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0C" w:rsidRDefault="00B5220C" w:rsidP="00B5220C">
      <w:pPr>
        <w:spacing w:after="0"/>
        <w:jc w:val="both"/>
        <w:rPr>
          <w:rFonts w:ascii="Arial" w:hAnsi="Arial" w:cs="Arial"/>
          <w:color w:val="646464"/>
          <w:sz w:val="24"/>
          <w:szCs w:val="24"/>
        </w:rPr>
      </w:pPr>
    </w:p>
    <w:p w:rsidR="00B5220C" w:rsidRPr="00783EF2" w:rsidRDefault="00265B32" w:rsidP="00783EF2">
      <w:pPr>
        <w:spacing w:after="0"/>
        <w:jc w:val="center"/>
        <w:rPr>
          <w:rFonts w:ascii="Times New Roman" w:hAnsi="Times New Roman" w:cs="Times New Roman"/>
          <w:b/>
          <w:bCs/>
          <w:color w:val="646464"/>
          <w:sz w:val="24"/>
          <w:szCs w:val="24"/>
        </w:rPr>
      </w:pPr>
      <w:r w:rsidRPr="00783EF2">
        <w:rPr>
          <w:rFonts w:ascii="Times New Roman" w:hAnsi="Times New Roman" w:cs="Times New Roman"/>
          <w:b/>
          <w:bCs/>
          <w:color w:val="646464"/>
          <w:sz w:val="24"/>
          <w:szCs w:val="24"/>
        </w:rPr>
        <w:t xml:space="preserve">Развитие творческих способностей студентов </w:t>
      </w:r>
      <w:r w:rsidR="00783EF2" w:rsidRPr="00783E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BFBFB"/>
        </w:rPr>
        <w:t>на основе использования </w:t>
      </w:r>
      <w:r w:rsidR="00783EF2" w:rsidRPr="00783EF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инновационных</w:t>
      </w:r>
      <w:r w:rsidR="00783EF2" w:rsidRPr="00783EF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BFBFB"/>
        </w:rPr>
        <w:t> технологий в образовательном </w:t>
      </w:r>
      <w:r w:rsidRPr="00783EF2">
        <w:rPr>
          <w:rFonts w:ascii="Times New Roman" w:hAnsi="Times New Roman" w:cs="Times New Roman"/>
          <w:b/>
          <w:bCs/>
          <w:color w:val="646464"/>
          <w:sz w:val="24"/>
          <w:szCs w:val="24"/>
        </w:rPr>
        <w:t xml:space="preserve"> </w:t>
      </w:r>
      <w:r w:rsidR="00783EF2" w:rsidRPr="00783EF2">
        <w:rPr>
          <w:rFonts w:ascii="Times New Roman" w:hAnsi="Times New Roman" w:cs="Times New Roman"/>
          <w:b/>
          <w:bCs/>
          <w:color w:val="646464"/>
          <w:sz w:val="24"/>
          <w:szCs w:val="24"/>
        </w:rPr>
        <w:t xml:space="preserve">процессе </w:t>
      </w:r>
      <w:r w:rsidR="00701326">
        <w:rPr>
          <w:rFonts w:ascii="Times New Roman" w:hAnsi="Times New Roman" w:cs="Times New Roman"/>
          <w:b/>
          <w:bCs/>
          <w:color w:val="646464"/>
          <w:sz w:val="24"/>
          <w:szCs w:val="24"/>
        </w:rPr>
        <w:t>колледжа.</w:t>
      </w:r>
    </w:p>
    <w:p w:rsidR="00265B32" w:rsidRPr="00B5220C" w:rsidRDefault="00B5220C" w:rsidP="00B5220C">
      <w:pPr>
        <w:spacing w:after="0" w:line="240" w:lineRule="auto"/>
        <w:jc w:val="right"/>
        <w:rPr>
          <w:rFonts w:ascii="Times New Roman" w:hAnsi="Times New Roman" w:cs="Times New Roman"/>
          <w:i/>
          <w:color w:val="646464"/>
          <w:sz w:val="24"/>
          <w:szCs w:val="24"/>
        </w:rPr>
      </w:pPr>
      <w:r w:rsidRPr="00B5220C">
        <w:rPr>
          <w:rFonts w:ascii="Times New Roman" w:hAnsi="Times New Roman" w:cs="Times New Roman"/>
          <w:i/>
          <w:color w:val="646464"/>
          <w:sz w:val="24"/>
          <w:szCs w:val="24"/>
        </w:rPr>
        <w:t>Выступление на заседании ШМП (школы молодого педагога)</w:t>
      </w:r>
    </w:p>
    <w:p w:rsidR="00265B32" w:rsidRDefault="00B5220C" w:rsidP="0090296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646464"/>
          <w:sz w:val="24"/>
          <w:szCs w:val="24"/>
        </w:rPr>
      </w:pPr>
      <w:r w:rsidRPr="00B5220C">
        <w:rPr>
          <w:rFonts w:ascii="Times New Roman" w:hAnsi="Times New Roman" w:cs="Times New Roman"/>
          <w:i/>
          <w:color w:val="646464"/>
          <w:sz w:val="24"/>
          <w:szCs w:val="24"/>
        </w:rPr>
        <w:t>Преподаватель</w:t>
      </w:r>
      <w:r w:rsidR="00783EF2">
        <w:rPr>
          <w:rFonts w:ascii="Times New Roman" w:hAnsi="Times New Roman" w:cs="Times New Roman"/>
          <w:i/>
          <w:color w:val="646464"/>
          <w:sz w:val="24"/>
          <w:szCs w:val="24"/>
        </w:rPr>
        <w:t xml:space="preserve"> химии</w:t>
      </w:r>
      <w:r w:rsidRPr="00B5220C">
        <w:rPr>
          <w:rFonts w:ascii="Times New Roman" w:hAnsi="Times New Roman" w:cs="Times New Roman"/>
          <w:i/>
          <w:color w:val="646464"/>
          <w:sz w:val="24"/>
          <w:szCs w:val="24"/>
        </w:rPr>
        <w:t xml:space="preserve"> </w:t>
      </w:r>
      <w:proofErr w:type="spellStart"/>
      <w:r w:rsidRPr="00B5220C">
        <w:rPr>
          <w:rFonts w:ascii="Times New Roman" w:hAnsi="Times New Roman" w:cs="Times New Roman"/>
          <w:i/>
          <w:color w:val="646464"/>
          <w:sz w:val="24"/>
          <w:szCs w:val="24"/>
        </w:rPr>
        <w:t>Жекеева</w:t>
      </w:r>
      <w:proofErr w:type="spellEnd"/>
      <w:r w:rsidRPr="00B5220C">
        <w:rPr>
          <w:rFonts w:ascii="Times New Roman" w:hAnsi="Times New Roman" w:cs="Times New Roman"/>
          <w:i/>
          <w:color w:val="646464"/>
          <w:sz w:val="24"/>
          <w:szCs w:val="24"/>
        </w:rPr>
        <w:t xml:space="preserve"> Н.Б.</w:t>
      </w:r>
    </w:p>
    <w:p w:rsidR="00902964" w:rsidRPr="00902964" w:rsidRDefault="00902964" w:rsidP="0090296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646464"/>
          <w:sz w:val="24"/>
          <w:szCs w:val="24"/>
        </w:rPr>
      </w:pPr>
    </w:p>
    <w:p w:rsidR="006F2D2D" w:rsidRPr="00B5220C" w:rsidRDefault="008C498C" w:rsidP="00902964">
      <w:pPr>
        <w:spacing w:after="0" w:line="240" w:lineRule="auto"/>
        <w:jc w:val="both"/>
        <w:rPr>
          <w:rFonts w:ascii="Times New Roman" w:hAnsi="Times New Roman" w:cs="Times New Roman"/>
          <w:color w:val="646464"/>
          <w:sz w:val="24"/>
          <w:szCs w:val="24"/>
        </w:rPr>
      </w:pPr>
      <w:r>
        <w:rPr>
          <w:rFonts w:ascii="Times New Roman" w:hAnsi="Times New Roman" w:cs="Times New Roman"/>
          <w:color w:val="646464"/>
          <w:sz w:val="24"/>
          <w:szCs w:val="24"/>
        </w:rPr>
        <w:t xml:space="preserve">     </w:t>
      </w:r>
      <w:r w:rsidR="00E02AD8" w:rsidRPr="00B5220C">
        <w:rPr>
          <w:rFonts w:ascii="Times New Roman" w:hAnsi="Times New Roman" w:cs="Times New Roman"/>
          <w:color w:val="646464"/>
          <w:sz w:val="24"/>
          <w:szCs w:val="24"/>
        </w:rPr>
        <w:t xml:space="preserve">В условиях радикальных реформ образования на первый план выступает формирование не только традиционных знаний, умений и навыков, но и развитие мышления, творческих способностей, исследовательских навыков.  </w:t>
      </w:r>
      <w:r w:rsidR="006F2D2D" w:rsidRPr="00B5220C">
        <w:rPr>
          <w:rFonts w:ascii="Times New Roman" w:hAnsi="Times New Roman" w:cs="Times New Roman"/>
          <w:color w:val="646464"/>
          <w:sz w:val="24"/>
          <w:szCs w:val="24"/>
        </w:rPr>
        <w:t xml:space="preserve">Проблема творчества стала в наши дни самой актуальной, так как именно творческие люди создают новое, неповторимое во всех сферах человеческой деятельности. Слово творчество в последние десятилетия входит </w:t>
      </w:r>
      <w:proofErr w:type="gramStart"/>
      <w:r w:rsidR="006F2D2D" w:rsidRPr="00B5220C">
        <w:rPr>
          <w:rFonts w:ascii="Times New Roman" w:hAnsi="Times New Roman" w:cs="Times New Roman"/>
          <w:color w:val="646464"/>
          <w:sz w:val="24"/>
          <w:szCs w:val="24"/>
        </w:rPr>
        <w:t>в</w:t>
      </w:r>
      <w:proofErr w:type="gramEnd"/>
      <w:r w:rsidR="006F2D2D" w:rsidRPr="00B5220C">
        <w:rPr>
          <w:rFonts w:ascii="Times New Roman" w:hAnsi="Times New Roman" w:cs="Times New Roman"/>
          <w:color w:val="646464"/>
          <w:sz w:val="24"/>
          <w:szCs w:val="24"/>
        </w:rPr>
        <w:t xml:space="preserve"> множество наиболее употребляемых слов специалистами различных отраслей. Развитие творчества/</w:t>
      </w:r>
      <w:proofErr w:type="spellStart"/>
      <w:r w:rsidR="006F2D2D" w:rsidRPr="00B5220C">
        <w:rPr>
          <w:rFonts w:ascii="Times New Roman" w:hAnsi="Times New Roman" w:cs="Times New Roman"/>
          <w:color w:val="646464"/>
          <w:sz w:val="24"/>
          <w:szCs w:val="24"/>
        </w:rPr>
        <w:t>креативности</w:t>
      </w:r>
      <w:proofErr w:type="spellEnd"/>
      <w:r w:rsidR="006F2D2D" w:rsidRPr="00B5220C">
        <w:rPr>
          <w:rFonts w:ascii="Times New Roman" w:hAnsi="Times New Roman" w:cs="Times New Roman"/>
          <w:color w:val="646464"/>
          <w:sz w:val="24"/>
          <w:szCs w:val="24"/>
        </w:rPr>
        <w:t xml:space="preserve"> студентов (с английского </w:t>
      </w:r>
      <w:r w:rsidR="00783EF2">
        <w:rPr>
          <w:rFonts w:ascii="Times New Roman" w:hAnsi="Times New Roman" w:cs="Times New Roman"/>
          <w:color w:val="646464"/>
          <w:sz w:val="24"/>
          <w:szCs w:val="24"/>
        </w:rPr>
        <w:t>«</w:t>
      </w:r>
      <w:r w:rsidR="006F2D2D" w:rsidRPr="00B5220C">
        <w:rPr>
          <w:rFonts w:ascii="Times New Roman" w:hAnsi="Times New Roman" w:cs="Times New Roman"/>
          <w:color w:val="646464"/>
          <w:sz w:val="24"/>
          <w:szCs w:val="24"/>
          <w:lang w:val="en-US"/>
        </w:rPr>
        <w:t>creative</w:t>
      </w:r>
      <w:r w:rsidR="00783EF2">
        <w:rPr>
          <w:rFonts w:ascii="Times New Roman" w:hAnsi="Times New Roman" w:cs="Times New Roman"/>
          <w:color w:val="646464"/>
          <w:sz w:val="24"/>
          <w:szCs w:val="24"/>
        </w:rPr>
        <w:t>»</w:t>
      </w:r>
      <w:r w:rsidR="006F2D2D" w:rsidRPr="00B5220C">
        <w:rPr>
          <w:rFonts w:ascii="Times New Roman" w:hAnsi="Times New Roman" w:cs="Times New Roman"/>
          <w:color w:val="646464"/>
          <w:sz w:val="24"/>
          <w:szCs w:val="24"/>
        </w:rPr>
        <w:t xml:space="preserve"> – творчество), в процессе обучения в колледже приобретает одно из важнейших значений. </w:t>
      </w:r>
    </w:p>
    <w:p w:rsidR="006F2D2D" w:rsidRPr="00B5220C" w:rsidRDefault="006F2D2D" w:rsidP="00902964">
      <w:pPr>
        <w:spacing w:after="0" w:line="240" w:lineRule="auto"/>
        <w:jc w:val="both"/>
        <w:rPr>
          <w:rFonts w:ascii="Times New Roman" w:hAnsi="Times New Roman" w:cs="Times New Roman"/>
          <w:color w:val="646464"/>
          <w:sz w:val="24"/>
          <w:szCs w:val="24"/>
        </w:rPr>
      </w:pPr>
      <w:r w:rsidRPr="00B5220C">
        <w:rPr>
          <w:rFonts w:ascii="Times New Roman" w:hAnsi="Times New Roman" w:cs="Times New Roman"/>
          <w:color w:val="646464"/>
          <w:sz w:val="24"/>
          <w:szCs w:val="24"/>
        </w:rPr>
        <w:t>Очевидно, что проблема развития творческих способностей студентов не может быть решена без четкого понимания понятия творчества.</w:t>
      </w:r>
    </w:p>
    <w:p w:rsidR="00E17B9E" w:rsidRPr="005468C5" w:rsidRDefault="005468C5" w:rsidP="00902964">
      <w:pPr>
        <w:spacing w:after="0" w:line="240" w:lineRule="auto"/>
        <w:jc w:val="both"/>
        <w:rPr>
          <w:rFonts w:ascii="Times New Roman" w:hAnsi="Times New Roman" w:cs="Times New Roman"/>
          <w:color w:val="646464"/>
          <w:sz w:val="24"/>
          <w:szCs w:val="24"/>
        </w:rPr>
      </w:pPr>
      <w:r>
        <w:rPr>
          <w:rFonts w:ascii="Times New Roman" w:hAnsi="Times New Roman" w:cs="Times New Roman"/>
          <w:bCs/>
          <w:color w:val="646464"/>
          <w:sz w:val="24"/>
          <w:szCs w:val="24"/>
        </w:rPr>
        <w:t>«</w:t>
      </w:r>
      <w:r w:rsidR="00E17B9E" w:rsidRPr="005468C5">
        <w:rPr>
          <w:rFonts w:ascii="Times New Roman" w:hAnsi="Times New Roman" w:cs="Times New Roman"/>
          <w:bCs/>
          <w:color w:val="646464"/>
          <w:sz w:val="24"/>
          <w:szCs w:val="24"/>
        </w:rPr>
        <w:t>Творчество - процесс человеческой деятельности, создающий качественно новые материальные и духовные ценности</w:t>
      </w:r>
      <w:r>
        <w:rPr>
          <w:rFonts w:ascii="Times New Roman" w:hAnsi="Times New Roman" w:cs="Times New Roman"/>
          <w:bCs/>
          <w:color w:val="646464"/>
          <w:sz w:val="24"/>
          <w:szCs w:val="24"/>
        </w:rPr>
        <w:t>»</w:t>
      </w:r>
      <w:r w:rsidR="00E17B9E" w:rsidRPr="005468C5">
        <w:rPr>
          <w:rFonts w:ascii="Times New Roman" w:hAnsi="Times New Roman" w:cs="Times New Roman"/>
          <w:bCs/>
          <w:color w:val="646464"/>
          <w:sz w:val="24"/>
          <w:szCs w:val="24"/>
        </w:rPr>
        <w:t>.</w:t>
      </w:r>
    </w:p>
    <w:p w:rsidR="00E17B9E" w:rsidRPr="005468C5" w:rsidRDefault="00E17B9E" w:rsidP="00902964">
      <w:pPr>
        <w:spacing w:after="0" w:line="240" w:lineRule="auto"/>
        <w:jc w:val="both"/>
        <w:rPr>
          <w:rFonts w:ascii="Times New Roman" w:hAnsi="Times New Roman" w:cs="Times New Roman"/>
          <w:color w:val="646464"/>
          <w:sz w:val="24"/>
          <w:szCs w:val="24"/>
        </w:rPr>
      </w:pPr>
      <w:r w:rsidRPr="005468C5">
        <w:rPr>
          <w:rFonts w:ascii="Times New Roman" w:hAnsi="Times New Roman" w:cs="Times New Roman"/>
          <w:bCs/>
          <w:color w:val="646464"/>
          <w:sz w:val="24"/>
          <w:szCs w:val="24"/>
        </w:rPr>
        <w:t>Отсюда следует, что только благодаря творческой деятельности людей возможно развитие науки, техники, искусства, образования, государственности и всего остального. Именно благодаря творчеству возможен любой прогресс.</w:t>
      </w:r>
    </w:p>
    <w:p w:rsidR="00621971" w:rsidRPr="005468C5" w:rsidRDefault="00B5220C" w:rsidP="00B5220C">
      <w:pPr>
        <w:pStyle w:val="a3"/>
        <w:spacing w:before="0" w:beforeAutospacing="0" w:after="0" w:afterAutospacing="0"/>
        <w:rPr>
          <w:color w:val="646464"/>
        </w:rPr>
      </w:pPr>
      <w:r w:rsidRPr="005468C5">
        <w:rPr>
          <w:color w:val="646464"/>
        </w:rPr>
        <w:t>В</w:t>
      </w:r>
      <w:r w:rsidR="00621971" w:rsidRPr="005468C5">
        <w:rPr>
          <w:color w:val="646464"/>
        </w:rPr>
        <w:t xml:space="preserve">ыделяют следующие критерии </w:t>
      </w:r>
      <w:proofErr w:type="spellStart"/>
      <w:r w:rsidR="00621971" w:rsidRPr="005468C5">
        <w:rPr>
          <w:i/>
          <w:color w:val="646464"/>
        </w:rPr>
        <w:t>креативности</w:t>
      </w:r>
      <w:proofErr w:type="spellEnd"/>
      <w:r w:rsidR="00621971" w:rsidRPr="005468C5">
        <w:rPr>
          <w:color w:val="646464"/>
        </w:rPr>
        <w:t>:</w:t>
      </w:r>
    </w:p>
    <w:p w:rsidR="00621971" w:rsidRPr="005468C5" w:rsidRDefault="00621971" w:rsidP="00B5220C">
      <w:pPr>
        <w:pStyle w:val="a3"/>
        <w:spacing w:before="0" w:beforeAutospacing="0" w:after="0" w:afterAutospacing="0"/>
        <w:rPr>
          <w:color w:val="646464"/>
        </w:rPr>
      </w:pPr>
      <w:r w:rsidRPr="00B5220C">
        <w:rPr>
          <w:color w:val="646464"/>
        </w:rPr>
        <w:t>-</w:t>
      </w:r>
      <w:r w:rsidR="00B5220C">
        <w:rPr>
          <w:color w:val="646464"/>
        </w:rPr>
        <w:t xml:space="preserve">    </w:t>
      </w:r>
      <w:r w:rsidR="005468C5" w:rsidRPr="005468C5">
        <w:rPr>
          <w:i/>
          <w:color w:val="646464"/>
        </w:rPr>
        <w:t>беглость</w:t>
      </w:r>
      <w:r w:rsidRPr="005468C5">
        <w:rPr>
          <w:color w:val="646464"/>
        </w:rPr>
        <w:t xml:space="preserve"> - количество идей, возникающих в единицу времени;</w:t>
      </w:r>
    </w:p>
    <w:p w:rsidR="00621971" w:rsidRPr="00B5220C" w:rsidRDefault="00B5220C" w:rsidP="005468C5">
      <w:pPr>
        <w:pStyle w:val="a3"/>
        <w:spacing w:before="0" w:beforeAutospacing="0" w:after="0" w:afterAutospacing="0"/>
        <w:rPr>
          <w:color w:val="646464"/>
        </w:rPr>
      </w:pPr>
      <w:r w:rsidRPr="005468C5">
        <w:rPr>
          <w:color w:val="646464"/>
        </w:rPr>
        <w:t xml:space="preserve">- </w:t>
      </w:r>
      <w:r w:rsidR="005468C5">
        <w:rPr>
          <w:color w:val="646464"/>
        </w:rPr>
        <w:t xml:space="preserve">   </w:t>
      </w:r>
      <w:r w:rsidR="005468C5" w:rsidRPr="005468C5">
        <w:rPr>
          <w:i/>
          <w:color w:val="646464"/>
        </w:rPr>
        <w:t>оригинальность</w:t>
      </w:r>
      <w:r w:rsidR="005468C5">
        <w:rPr>
          <w:i/>
          <w:color w:val="646464"/>
        </w:rPr>
        <w:t xml:space="preserve"> </w:t>
      </w:r>
      <w:r w:rsidR="00621971" w:rsidRPr="00B5220C">
        <w:rPr>
          <w:color w:val="646464"/>
        </w:rPr>
        <w:t xml:space="preserve">- способность производить необычные идеи, отличающиеся от </w:t>
      </w:r>
      <w:proofErr w:type="gramStart"/>
      <w:r w:rsidR="00621971" w:rsidRPr="00B5220C">
        <w:rPr>
          <w:color w:val="646464"/>
        </w:rPr>
        <w:t>общепринятых</w:t>
      </w:r>
      <w:proofErr w:type="gramEnd"/>
      <w:r w:rsidR="00621971" w:rsidRPr="00B5220C">
        <w:rPr>
          <w:color w:val="646464"/>
        </w:rPr>
        <w:t xml:space="preserve">. </w:t>
      </w:r>
    </w:p>
    <w:p w:rsidR="00621971" w:rsidRPr="00B5220C" w:rsidRDefault="00B5220C" w:rsidP="005468C5">
      <w:pPr>
        <w:pStyle w:val="a3"/>
        <w:spacing w:before="0" w:beforeAutospacing="0" w:after="0" w:afterAutospacing="0"/>
        <w:rPr>
          <w:color w:val="646464"/>
        </w:rPr>
      </w:pPr>
      <w:r>
        <w:rPr>
          <w:b/>
          <w:color w:val="646464"/>
        </w:rPr>
        <w:t xml:space="preserve">- </w:t>
      </w:r>
      <w:r w:rsidR="005468C5">
        <w:rPr>
          <w:b/>
          <w:color w:val="646464"/>
        </w:rPr>
        <w:t xml:space="preserve">  </w:t>
      </w:r>
      <w:r w:rsidR="005468C5" w:rsidRPr="005468C5">
        <w:rPr>
          <w:i/>
          <w:color w:val="646464"/>
        </w:rPr>
        <w:t>восприимчивость</w:t>
      </w:r>
      <w:r w:rsidR="005468C5">
        <w:rPr>
          <w:b/>
          <w:color w:val="646464"/>
        </w:rPr>
        <w:t xml:space="preserve"> </w:t>
      </w:r>
      <w:r w:rsidR="00621971" w:rsidRPr="00B5220C">
        <w:rPr>
          <w:color w:val="646464"/>
        </w:rPr>
        <w:t>- чувствительность к необычным деталям, противоречиям и неопределенности, готовность быстро переключаться с одной идеи на другую;</w:t>
      </w:r>
    </w:p>
    <w:p w:rsidR="00621971" w:rsidRPr="005468C5" w:rsidRDefault="00B5220C" w:rsidP="00B5220C">
      <w:pPr>
        <w:pStyle w:val="a3"/>
        <w:spacing w:before="0" w:beforeAutospacing="0" w:after="0" w:afterAutospacing="0"/>
        <w:rPr>
          <w:i/>
          <w:color w:val="646464"/>
        </w:rPr>
      </w:pPr>
      <w:r w:rsidRPr="005468C5">
        <w:rPr>
          <w:b/>
          <w:i/>
          <w:color w:val="646464"/>
        </w:rPr>
        <w:t xml:space="preserve">-    </w:t>
      </w:r>
      <w:r w:rsidR="005468C5" w:rsidRPr="005468C5">
        <w:rPr>
          <w:i/>
          <w:color w:val="646464"/>
        </w:rPr>
        <w:t>гибкость в решении проблем</w:t>
      </w:r>
    </w:p>
    <w:p w:rsidR="00621971" w:rsidRPr="005468C5" w:rsidRDefault="00B5220C" w:rsidP="00E17B9E">
      <w:pPr>
        <w:pStyle w:val="a3"/>
        <w:spacing w:before="0" w:beforeAutospacing="0" w:after="0" w:afterAutospacing="0"/>
        <w:rPr>
          <w:i/>
          <w:color w:val="646464"/>
        </w:rPr>
      </w:pPr>
      <w:r w:rsidRPr="005468C5">
        <w:rPr>
          <w:i/>
          <w:color w:val="646464"/>
        </w:rPr>
        <w:t xml:space="preserve">-   </w:t>
      </w:r>
      <w:r w:rsidR="005468C5" w:rsidRPr="005468C5">
        <w:rPr>
          <w:i/>
          <w:color w:val="646464"/>
        </w:rPr>
        <w:t>открытость для работы в команде</w:t>
      </w:r>
    </w:p>
    <w:p w:rsidR="00621971" w:rsidRPr="005468C5" w:rsidRDefault="00B5220C" w:rsidP="00E17B9E">
      <w:pPr>
        <w:pStyle w:val="a3"/>
        <w:spacing w:before="0" w:beforeAutospacing="0" w:after="0" w:afterAutospacing="0"/>
        <w:rPr>
          <w:i/>
          <w:color w:val="646464"/>
        </w:rPr>
      </w:pPr>
      <w:r w:rsidRPr="005468C5">
        <w:rPr>
          <w:i/>
          <w:color w:val="646464"/>
        </w:rPr>
        <w:t xml:space="preserve">-   </w:t>
      </w:r>
      <w:r w:rsidR="005468C5" w:rsidRPr="005468C5">
        <w:rPr>
          <w:i/>
          <w:color w:val="646464"/>
        </w:rPr>
        <w:t>образность</w:t>
      </w:r>
    </w:p>
    <w:p w:rsidR="00621971" w:rsidRPr="005468C5" w:rsidRDefault="00B5220C" w:rsidP="00E17B9E">
      <w:pPr>
        <w:pStyle w:val="a3"/>
        <w:spacing w:before="0" w:beforeAutospacing="0" w:after="0" w:afterAutospacing="0"/>
        <w:rPr>
          <w:i/>
          <w:color w:val="646464"/>
        </w:rPr>
      </w:pPr>
      <w:r w:rsidRPr="00CA3AA3">
        <w:rPr>
          <w:b/>
          <w:color w:val="646464"/>
        </w:rPr>
        <w:t xml:space="preserve">-   </w:t>
      </w:r>
      <w:proofErr w:type="spellStart"/>
      <w:r w:rsidR="005468C5" w:rsidRPr="005468C5">
        <w:rPr>
          <w:i/>
          <w:color w:val="646464"/>
        </w:rPr>
        <w:t>стрес</w:t>
      </w:r>
      <w:r w:rsidR="005468C5">
        <w:rPr>
          <w:i/>
          <w:color w:val="646464"/>
        </w:rPr>
        <w:t>с</w:t>
      </w:r>
      <w:r w:rsidR="005468C5" w:rsidRPr="005468C5">
        <w:rPr>
          <w:i/>
          <w:color w:val="646464"/>
        </w:rPr>
        <w:t>оустойчивость</w:t>
      </w:r>
      <w:proofErr w:type="spellEnd"/>
    </w:p>
    <w:p w:rsidR="00A43570" w:rsidRPr="005468C5" w:rsidRDefault="00A43570" w:rsidP="00E17B9E">
      <w:pPr>
        <w:pStyle w:val="a3"/>
        <w:spacing w:before="0" w:beforeAutospacing="0" w:after="0" w:afterAutospacing="0"/>
        <w:rPr>
          <w:i/>
          <w:color w:val="646464"/>
        </w:rPr>
      </w:pPr>
      <w:r w:rsidRPr="00CA3AA3">
        <w:rPr>
          <w:b/>
          <w:color w:val="646464"/>
        </w:rPr>
        <w:t xml:space="preserve">-   </w:t>
      </w:r>
      <w:r w:rsidR="005468C5" w:rsidRPr="005468C5">
        <w:rPr>
          <w:i/>
          <w:color w:val="646464"/>
        </w:rPr>
        <w:t>удовлетворённость</w:t>
      </w:r>
      <w:r w:rsidR="005468C5">
        <w:rPr>
          <w:i/>
          <w:color w:val="646464"/>
        </w:rPr>
        <w:t xml:space="preserve"> </w:t>
      </w:r>
      <w:r w:rsidRPr="005468C5">
        <w:rPr>
          <w:i/>
          <w:color w:val="646464"/>
        </w:rPr>
        <w:t xml:space="preserve">- итог проявления </w:t>
      </w:r>
      <w:proofErr w:type="spellStart"/>
      <w:r w:rsidRPr="005468C5">
        <w:rPr>
          <w:i/>
          <w:color w:val="646464"/>
        </w:rPr>
        <w:t>креативности</w:t>
      </w:r>
      <w:proofErr w:type="spellEnd"/>
    </w:p>
    <w:p w:rsidR="00621971" w:rsidRPr="005468C5" w:rsidRDefault="00621971" w:rsidP="00E17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8C5">
        <w:rPr>
          <w:rFonts w:ascii="Times New Roman" w:hAnsi="Times New Roman" w:cs="Times New Roman"/>
          <w:sz w:val="24"/>
          <w:szCs w:val="24"/>
        </w:rPr>
        <w:t>К</w:t>
      </w:r>
      <w:r w:rsidR="00B5220C" w:rsidRPr="005468C5">
        <w:rPr>
          <w:rFonts w:ascii="Times New Roman" w:hAnsi="Times New Roman" w:cs="Times New Roman"/>
          <w:sz w:val="24"/>
          <w:szCs w:val="24"/>
        </w:rPr>
        <w:t>ритерии творчества:</w:t>
      </w:r>
    </w:p>
    <w:p w:rsidR="00621971" w:rsidRPr="005468C5" w:rsidRDefault="00B5220C" w:rsidP="00E17B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5468C5" w:rsidRPr="005468C5">
        <w:rPr>
          <w:rFonts w:ascii="Times New Roman" w:hAnsi="Times New Roman" w:cs="Times New Roman"/>
          <w:i/>
          <w:sz w:val="24"/>
          <w:szCs w:val="24"/>
        </w:rPr>
        <w:t>способности</w:t>
      </w:r>
      <w:r w:rsidR="00621971" w:rsidRPr="005468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21971" w:rsidRPr="005468C5" w:rsidRDefault="00B5220C" w:rsidP="00E17B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68C5">
        <w:rPr>
          <w:rFonts w:ascii="Times New Roman" w:hAnsi="Times New Roman" w:cs="Times New Roman"/>
          <w:b/>
          <w:i/>
          <w:sz w:val="24"/>
          <w:szCs w:val="24"/>
        </w:rPr>
        <w:t xml:space="preserve">-   </w:t>
      </w:r>
      <w:r w:rsidR="005468C5" w:rsidRPr="005468C5">
        <w:rPr>
          <w:rFonts w:ascii="Times New Roman" w:hAnsi="Times New Roman" w:cs="Times New Roman"/>
          <w:b/>
          <w:i/>
          <w:sz w:val="24"/>
          <w:szCs w:val="24"/>
        </w:rPr>
        <w:t>фантазия</w:t>
      </w:r>
    </w:p>
    <w:p w:rsidR="00B5220C" w:rsidRPr="005468C5" w:rsidRDefault="00B5220C" w:rsidP="00E17B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68C5">
        <w:rPr>
          <w:rFonts w:ascii="Times New Roman" w:hAnsi="Times New Roman" w:cs="Times New Roman"/>
          <w:b/>
          <w:i/>
          <w:sz w:val="24"/>
          <w:szCs w:val="24"/>
        </w:rPr>
        <w:t xml:space="preserve">-   </w:t>
      </w:r>
      <w:r w:rsidR="005468C5" w:rsidRPr="005468C5">
        <w:rPr>
          <w:rFonts w:ascii="Times New Roman" w:hAnsi="Times New Roman" w:cs="Times New Roman"/>
          <w:b/>
          <w:i/>
          <w:sz w:val="24"/>
          <w:szCs w:val="24"/>
        </w:rPr>
        <w:t>развитые умения</w:t>
      </w:r>
    </w:p>
    <w:p w:rsidR="00E17B9E" w:rsidRPr="005468C5" w:rsidRDefault="00B5220C" w:rsidP="00E17B9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68C5">
        <w:rPr>
          <w:rFonts w:ascii="Times New Roman" w:hAnsi="Times New Roman" w:cs="Times New Roman"/>
          <w:i/>
          <w:sz w:val="24"/>
          <w:szCs w:val="24"/>
        </w:rPr>
        <w:t>Интеллект</w:t>
      </w:r>
      <w:r w:rsidR="008C498C" w:rsidRPr="005468C5">
        <w:rPr>
          <w:rFonts w:ascii="Times New Roman" w:hAnsi="Times New Roman" w:cs="Times New Roman"/>
          <w:sz w:val="24"/>
          <w:szCs w:val="24"/>
        </w:rPr>
        <w:t xml:space="preserve"> </w:t>
      </w:r>
      <w:r w:rsidR="00E536D9" w:rsidRPr="005468C5">
        <w:rPr>
          <w:rFonts w:ascii="Times New Roman" w:hAnsi="Times New Roman" w:cs="Times New Roman"/>
          <w:sz w:val="24"/>
          <w:szCs w:val="24"/>
        </w:rPr>
        <w:t xml:space="preserve">- </w:t>
      </w:r>
      <w:r w:rsidRPr="005468C5">
        <w:rPr>
          <w:rFonts w:ascii="Times New Roman" w:hAnsi="Times New Roman" w:cs="Times New Roman"/>
          <w:sz w:val="24"/>
          <w:szCs w:val="24"/>
        </w:rPr>
        <w:t>способность к мышлению.</w:t>
      </w:r>
      <w:r w:rsidR="00E536D9" w:rsidRPr="005468C5">
        <w:rPr>
          <w:rFonts w:ascii="Times New Roman" w:hAnsi="Times New Roman" w:cs="Times New Roman"/>
          <w:sz w:val="24"/>
          <w:szCs w:val="24"/>
        </w:rPr>
        <w:t xml:space="preserve">  </w:t>
      </w:r>
      <w:r w:rsidR="00E536D9" w:rsidRPr="005468C5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536D9" w:rsidRPr="005468C5"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Низкий интеллект</w:t>
      </w:r>
      <w:r w:rsidR="00E536D9" w:rsidRPr="0054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никакого творчества невозможно. </w:t>
      </w:r>
    </w:p>
    <w:p w:rsidR="00E17B9E" w:rsidRPr="00B5220C" w:rsidRDefault="00E17B9E" w:rsidP="00E17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8C5">
        <w:rPr>
          <w:rFonts w:ascii="Times New Roman" w:hAnsi="Times New Roman" w:cs="Times New Roman"/>
          <w:i/>
          <w:sz w:val="24"/>
          <w:szCs w:val="24"/>
        </w:rPr>
        <w:t>М</w:t>
      </w:r>
      <w:r w:rsidR="00B5220C" w:rsidRPr="005468C5">
        <w:rPr>
          <w:rFonts w:ascii="Times New Roman" w:hAnsi="Times New Roman" w:cs="Times New Roman"/>
          <w:i/>
          <w:sz w:val="24"/>
          <w:szCs w:val="24"/>
        </w:rPr>
        <w:t>ышление</w:t>
      </w:r>
      <w:r w:rsidR="00B52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22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468C5">
        <w:rPr>
          <w:rFonts w:ascii="Times New Roman" w:hAnsi="Times New Roman" w:cs="Times New Roman"/>
          <w:sz w:val="24"/>
          <w:szCs w:val="24"/>
        </w:rPr>
        <w:t>высшая ступень познания</w:t>
      </w:r>
      <w:r w:rsidR="00B5220C" w:rsidRPr="005468C5">
        <w:rPr>
          <w:rFonts w:ascii="Times New Roman" w:hAnsi="Times New Roman" w:cs="Times New Roman"/>
          <w:sz w:val="24"/>
          <w:szCs w:val="24"/>
        </w:rPr>
        <w:t>.</w:t>
      </w:r>
      <w:r w:rsidR="00B522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20C" w:rsidRPr="005468C5">
        <w:rPr>
          <w:rFonts w:ascii="Times New Roman" w:hAnsi="Times New Roman" w:cs="Times New Roman"/>
          <w:sz w:val="24"/>
          <w:szCs w:val="24"/>
        </w:rPr>
        <w:t>Критерии мышления:</w:t>
      </w:r>
      <w:r w:rsidRPr="00B5220C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:rsidR="00E17B9E" w:rsidRPr="005468C5" w:rsidRDefault="00B5220C" w:rsidP="00E17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3AA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468C5" w:rsidRPr="005468C5">
        <w:rPr>
          <w:rFonts w:ascii="Times New Roman" w:hAnsi="Times New Roman" w:cs="Times New Roman"/>
          <w:bCs/>
          <w:i/>
          <w:sz w:val="24"/>
          <w:szCs w:val="24"/>
        </w:rPr>
        <w:t>суждение</w:t>
      </w:r>
    </w:p>
    <w:p w:rsidR="00E17B9E" w:rsidRPr="005468C5" w:rsidRDefault="00B5220C" w:rsidP="00E17B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68C5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CA3AA3" w:rsidRPr="005468C5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="005468C5" w:rsidRPr="005468C5">
        <w:rPr>
          <w:rFonts w:ascii="Times New Roman" w:hAnsi="Times New Roman" w:cs="Times New Roman"/>
          <w:bCs/>
          <w:i/>
          <w:sz w:val="24"/>
          <w:szCs w:val="24"/>
        </w:rPr>
        <w:t>понятие</w:t>
      </w:r>
    </w:p>
    <w:p w:rsidR="00E17B9E" w:rsidRPr="005468C5" w:rsidRDefault="00CA3AA3" w:rsidP="005468C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468C5">
        <w:rPr>
          <w:rFonts w:ascii="Times New Roman" w:hAnsi="Times New Roman" w:cs="Times New Roman"/>
          <w:bCs/>
          <w:i/>
          <w:sz w:val="24"/>
          <w:szCs w:val="24"/>
        </w:rPr>
        <w:t xml:space="preserve">-   </w:t>
      </w:r>
      <w:r w:rsidR="005468C5" w:rsidRPr="005468C5">
        <w:rPr>
          <w:rFonts w:ascii="Times New Roman" w:hAnsi="Times New Roman" w:cs="Times New Roman"/>
          <w:bCs/>
          <w:i/>
          <w:sz w:val="24"/>
          <w:szCs w:val="24"/>
        </w:rPr>
        <w:t>умозаключение</w:t>
      </w:r>
    </w:p>
    <w:p w:rsidR="008C498C" w:rsidRPr="00902964" w:rsidRDefault="00E536D9" w:rsidP="009029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468C5">
        <w:rPr>
          <w:rFonts w:ascii="Times New Roman" w:hAnsi="Times New Roman" w:cs="Times New Roman"/>
          <w:i/>
          <w:sz w:val="24"/>
          <w:szCs w:val="24"/>
        </w:rPr>
        <w:t>О</w:t>
      </w:r>
      <w:r w:rsidR="00B5220C" w:rsidRPr="005468C5">
        <w:rPr>
          <w:rFonts w:ascii="Times New Roman" w:hAnsi="Times New Roman" w:cs="Times New Roman"/>
          <w:i/>
          <w:sz w:val="24"/>
          <w:szCs w:val="24"/>
        </w:rPr>
        <w:t>бучаемость</w:t>
      </w:r>
      <w:proofErr w:type="spellEnd"/>
      <w:r w:rsidRPr="005468C5">
        <w:rPr>
          <w:rFonts w:ascii="Times New Roman" w:hAnsi="Times New Roman" w:cs="Times New Roman"/>
          <w:sz w:val="24"/>
          <w:szCs w:val="24"/>
        </w:rPr>
        <w:t xml:space="preserve"> – </w:t>
      </w:r>
      <w:r w:rsidR="00B5220C" w:rsidRPr="005468C5">
        <w:rPr>
          <w:rFonts w:ascii="Times New Roman" w:hAnsi="Times New Roman" w:cs="Times New Roman"/>
          <w:sz w:val="24"/>
          <w:szCs w:val="24"/>
        </w:rPr>
        <w:t>способность к приобретению знаний</w:t>
      </w:r>
    </w:p>
    <w:p w:rsidR="00403818" w:rsidRPr="008C498C" w:rsidRDefault="000B2AD5" w:rsidP="008C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b/>
          <w:bCs/>
          <w:sz w:val="24"/>
          <w:szCs w:val="24"/>
        </w:rPr>
        <w:t>Развитию творческих способностей студентов в процессе обучения способствует комплекс педагогических условий</w:t>
      </w:r>
      <w:r w:rsidRPr="008C4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818" w:rsidRPr="008C498C" w:rsidRDefault="000B2AD5" w:rsidP="008C498C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bCs/>
          <w:sz w:val="24"/>
          <w:szCs w:val="24"/>
        </w:rPr>
        <w:t xml:space="preserve">инновационная деятельность педагога </w:t>
      </w:r>
    </w:p>
    <w:p w:rsidR="00403818" w:rsidRPr="008C498C" w:rsidRDefault="000B2AD5" w:rsidP="008C498C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bCs/>
          <w:sz w:val="24"/>
          <w:szCs w:val="24"/>
        </w:rPr>
        <w:t xml:space="preserve">взаимосвязь учебной и </w:t>
      </w:r>
      <w:proofErr w:type="spellStart"/>
      <w:r w:rsidRPr="008C498C">
        <w:rPr>
          <w:rFonts w:ascii="Times New Roman" w:hAnsi="Times New Roman" w:cs="Times New Roman"/>
          <w:bCs/>
          <w:sz w:val="24"/>
          <w:szCs w:val="24"/>
        </w:rPr>
        <w:t>внеучебной</w:t>
      </w:r>
      <w:proofErr w:type="spellEnd"/>
      <w:r w:rsidRPr="008C498C">
        <w:rPr>
          <w:rFonts w:ascii="Times New Roman" w:hAnsi="Times New Roman" w:cs="Times New Roman"/>
          <w:bCs/>
          <w:sz w:val="24"/>
          <w:szCs w:val="24"/>
        </w:rPr>
        <w:t xml:space="preserve"> деятельности, которая обеспечивает непрерывность процесса развития творческих способностей студентов </w:t>
      </w:r>
    </w:p>
    <w:p w:rsidR="00902964" w:rsidRPr="00902964" w:rsidRDefault="000B2AD5" w:rsidP="00902964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bCs/>
          <w:sz w:val="24"/>
          <w:szCs w:val="24"/>
        </w:rPr>
        <w:t>разработка дифференцированных творческих заданий, учитывающих индивидуальные особенности</w:t>
      </w:r>
      <w:r w:rsidRPr="008C4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B9E" w:rsidRPr="008C498C" w:rsidRDefault="00E17B9E" w:rsidP="008C498C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b/>
          <w:bCs/>
          <w:sz w:val="24"/>
          <w:szCs w:val="24"/>
        </w:rPr>
        <w:t>Педагогические условия, способствующие развитию творческого потенциала студента</w:t>
      </w:r>
    </w:p>
    <w:p w:rsidR="00403818" w:rsidRPr="008C498C" w:rsidRDefault="000B2AD5" w:rsidP="008C498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C498C">
        <w:rPr>
          <w:rFonts w:ascii="Times New Roman" w:hAnsi="Times New Roman" w:cs="Times New Roman"/>
          <w:bCs/>
          <w:sz w:val="24"/>
          <w:szCs w:val="24"/>
        </w:rPr>
        <w:t>студентоцентрированная</w:t>
      </w:r>
      <w:proofErr w:type="spellEnd"/>
      <w:r w:rsidRPr="008C498C">
        <w:rPr>
          <w:rFonts w:ascii="Times New Roman" w:hAnsi="Times New Roman" w:cs="Times New Roman"/>
          <w:bCs/>
          <w:sz w:val="24"/>
          <w:szCs w:val="24"/>
        </w:rPr>
        <w:t xml:space="preserve"> образовательная среда, учебная среда, которая стимулирует стремление к творческой деятельности</w:t>
      </w:r>
      <w:r w:rsidRPr="008C498C">
        <w:rPr>
          <w:rFonts w:ascii="Times New Roman" w:hAnsi="Times New Roman" w:cs="Times New Roman"/>
          <w:sz w:val="24"/>
          <w:szCs w:val="24"/>
        </w:rPr>
        <w:t> </w:t>
      </w:r>
    </w:p>
    <w:p w:rsidR="00403818" w:rsidRPr="008C498C" w:rsidRDefault="000B2AD5" w:rsidP="008C498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bCs/>
          <w:sz w:val="24"/>
          <w:szCs w:val="24"/>
        </w:rPr>
        <w:t>психолого-педагогическая адаптация студентов, как одно из положительных условий развития творческого потенциала</w:t>
      </w:r>
    </w:p>
    <w:p w:rsidR="00403818" w:rsidRPr="008C498C" w:rsidRDefault="000B2AD5" w:rsidP="008C498C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C498C">
        <w:rPr>
          <w:rFonts w:ascii="Times New Roman" w:hAnsi="Times New Roman" w:cs="Times New Roman"/>
          <w:bCs/>
          <w:sz w:val="24"/>
          <w:szCs w:val="24"/>
        </w:rPr>
        <w:lastRenderedPageBreak/>
        <w:t>выделение учебной или производственной проблемы как личной</w:t>
      </w:r>
    </w:p>
    <w:p w:rsidR="003B6946" w:rsidRDefault="000B2AD5" w:rsidP="00902964">
      <w:pPr>
        <w:pStyle w:val="a7"/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902964">
        <w:rPr>
          <w:rFonts w:ascii="Times New Roman" w:hAnsi="Times New Roman" w:cs="Times New Roman"/>
          <w:bCs/>
          <w:sz w:val="24"/>
          <w:szCs w:val="24"/>
        </w:rPr>
        <w:t xml:space="preserve">морально-психологическая поддержка творческой активности </w:t>
      </w:r>
    </w:p>
    <w:p w:rsidR="00902964" w:rsidRPr="00902964" w:rsidRDefault="00902964" w:rsidP="00902964">
      <w:pPr>
        <w:pStyle w:val="a7"/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</w:p>
    <w:p w:rsidR="00403818" w:rsidRPr="00902964" w:rsidRDefault="003B6946" w:rsidP="003B6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98C">
        <w:rPr>
          <w:rFonts w:ascii="Times New Roman" w:hAnsi="Times New Roman" w:cs="Times New Roman"/>
          <w:b/>
          <w:sz w:val="24"/>
          <w:szCs w:val="24"/>
        </w:rPr>
        <w:t>Методы и приемы работы со студентами для развития творческих способностей, которые способствуют дальнейшему успешному обучению студентов в колледже</w:t>
      </w:r>
      <w:r w:rsidRPr="008C49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498C" w:rsidRPr="00B834E9" w:rsidRDefault="00902964" w:rsidP="0055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834E9" w:rsidRPr="00B834E9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Современное образование требует преобладания эвристических методов преподавания. Данные методы успешно активизируют познавательную деятельность </w:t>
      </w:r>
      <w:proofErr w:type="gramStart"/>
      <w:r w:rsidR="00557350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B834E9" w:rsidRPr="00B834E9">
        <w:rPr>
          <w:rFonts w:ascii="Times New Roman" w:hAnsi="Times New Roman" w:cs="Times New Roman"/>
          <w:color w:val="000000"/>
          <w:sz w:val="24"/>
          <w:szCs w:val="24"/>
        </w:rPr>
        <w:t>ча</w:t>
      </w:r>
      <w:r w:rsidR="0055735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834E9" w:rsidRPr="00B834E9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="00B834E9" w:rsidRPr="00B834E9">
        <w:rPr>
          <w:rFonts w:ascii="Times New Roman" w:hAnsi="Times New Roman" w:cs="Times New Roman"/>
          <w:color w:val="000000"/>
          <w:sz w:val="24"/>
          <w:szCs w:val="24"/>
        </w:rPr>
        <w:t xml:space="preserve">. Система эвристических методов обучения включает: метод мозговой атаки, прямая мозговая атака, массовая мозговая атака, мозговой штурм, метод ключевых вопросов, метод многомерных матриц (метод морфологического анализа), метод свободных ассоциаций, метод инверсии, метод </w:t>
      </w:r>
      <w:proofErr w:type="spellStart"/>
      <w:r w:rsidR="00B834E9" w:rsidRPr="00B834E9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="00B834E9" w:rsidRPr="00B834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34E9" w:rsidRPr="00B834E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="00B834E9" w:rsidRPr="00557350">
        <w:rPr>
          <w:rFonts w:ascii="Times New Roman" w:hAnsi="Times New Roman" w:cs="Times New Roman"/>
          <w:color w:val="000000"/>
          <w:sz w:val="24"/>
          <w:szCs w:val="24"/>
        </w:rPr>
        <w:t xml:space="preserve">метод </w:t>
      </w:r>
      <w:proofErr w:type="spellStart"/>
      <w:r w:rsidR="00B834E9" w:rsidRPr="00557350">
        <w:rPr>
          <w:rFonts w:ascii="Times New Roman" w:hAnsi="Times New Roman" w:cs="Times New Roman"/>
          <w:color w:val="000000"/>
          <w:sz w:val="24"/>
          <w:szCs w:val="24"/>
        </w:rPr>
        <w:t>синектики</w:t>
      </w:r>
      <w:proofErr w:type="spellEnd"/>
      <w:r w:rsidR="00557350">
        <w:rPr>
          <w:rFonts w:ascii="Times New Roman" w:hAnsi="Times New Roman" w:cs="Times New Roman"/>
          <w:color w:val="000000"/>
          <w:sz w:val="24"/>
          <w:szCs w:val="24"/>
        </w:rPr>
        <w:t>. Рассмотрим некоторые из них.</w:t>
      </w:r>
    </w:p>
    <w:p w:rsidR="008C498C" w:rsidRPr="008C498C" w:rsidRDefault="008C498C" w:rsidP="008C498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0490D" w:rsidRPr="00BA3DBB" w:rsidRDefault="000B2AD5" w:rsidP="00902964">
      <w:pPr>
        <w:pStyle w:val="a3"/>
        <w:shd w:val="clear" w:color="auto" w:fill="FFFFFF"/>
        <w:spacing w:before="0" w:beforeAutospacing="0" w:after="0" w:afterAutospacing="0"/>
        <w:rPr>
          <w:color w:val="1E2C37"/>
        </w:rPr>
      </w:pPr>
      <w:r w:rsidRPr="00C64D53">
        <w:rPr>
          <w:b/>
        </w:rPr>
        <w:t xml:space="preserve">Метод </w:t>
      </w:r>
      <w:r w:rsidR="005468C5">
        <w:rPr>
          <w:b/>
        </w:rPr>
        <w:t>«</w:t>
      </w:r>
      <w:r w:rsidRPr="00C64D53">
        <w:rPr>
          <w:b/>
        </w:rPr>
        <w:t>мозгового штурма</w:t>
      </w:r>
      <w:r w:rsidR="005468C5">
        <w:rPr>
          <w:b/>
        </w:rPr>
        <w:t>»</w:t>
      </w:r>
      <w:r w:rsidRPr="00BA3DBB">
        <w:t xml:space="preserve"> основывается на принципе отделить процессы генерирования и оценки идей. </w:t>
      </w:r>
      <w:r w:rsidR="00B0490D" w:rsidRPr="00BA3DBB">
        <w:rPr>
          <w:color w:val="1E2C37"/>
          <w:shd w:val="clear" w:color="auto" w:fill="FFFFFF"/>
        </w:rPr>
        <w:t>Мозговой штурм придумал Алекс Осборн.</w:t>
      </w:r>
      <w:r w:rsidR="00B0490D" w:rsidRPr="00BA3DBB">
        <w:rPr>
          <w:color w:val="1E2C37"/>
        </w:rPr>
        <w:t xml:space="preserve"> В 1937 году он придумал метод мозгового штурма. До того, как рассказать о нем общественности, компания «</w:t>
      </w:r>
      <w:proofErr w:type="spellStart"/>
      <w:r w:rsidR="00B0490D" w:rsidRPr="00BA3DBB">
        <w:rPr>
          <w:color w:val="1E2C37"/>
        </w:rPr>
        <w:t>Баттон</w:t>
      </w:r>
      <w:proofErr w:type="spellEnd"/>
      <w:r w:rsidR="00B0490D" w:rsidRPr="00BA3DBB">
        <w:rPr>
          <w:color w:val="1E2C37"/>
        </w:rPr>
        <w:t>, Бартон и Осборн» успешно применяла его 2 десятка лет.</w:t>
      </w:r>
    </w:p>
    <w:p w:rsidR="00B0490D" w:rsidRPr="00BA3DBB" w:rsidRDefault="00B0490D" w:rsidP="00902964">
      <w:pPr>
        <w:pStyle w:val="a3"/>
        <w:shd w:val="clear" w:color="auto" w:fill="FFFFFF"/>
        <w:spacing w:before="0" w:beforeAutospacing="0" w:after="0" w:afterAutospacing="0"/>
        <w:rPr>
          <w:color w:val="1E2C37"/>
        </w:rPr>
      </w:pPr>
      <w:r w:rsidRPr="00BA3DBB">
        <w:rPr>
          <w:color w:val="1E2C37"/>
        </w:rPr>
        <w:t>Алекс Осборн назвал творение «</w:t>
      </w:r>
      <w:proofErr w:type="spellStart"/>
      <w:r w:rsidRPr="00BA3DBB">
        <w:rPr>
          <w:color w:val="1E2C37"/>
        </w:rPr>
        <w:t>brainstorming</w:t>
      </w:r>
      <w:proofErr w:type="spellEnd"/>
      <w:r w:rsidRPr="00BA3DBB">
        <w:rPr>
          <w:color w:val="1E2C37"/>
        </w:rPr>
        <w:t>». Переводят слово по-разному. Это «неожиданная блестящая идея», «бредовая мысль», «отличный план» и т.д.</w:t>
      </w:r>
    </w:p>
    <w:p w:rsidR="004F4EE1" w:rsidRDefault="00B0490D" w:rsidP="00902964">
      <w:pPr>
        <w:spacing w:after="0" w:line="240" w:lineRule="auto"/>
        <w:rPr>
          <w:rFonts w:ascii="Times New Roman" w:eastAsia="Times New Roman" w:hAnsi="Times New Roman" w:cs="Times New Roman"/>
          <w:color w:val="1E2C37"/>
          <w:sz w:val="24"/>
          <w:szCs w:val="24"/>
          <w:lang w:eastAsia="ru-RU"/>
        </w:rPr>
      </w:pPr>
      <w:r w:rsidRPr="00B0490D">
        <w:rPr>
          <w:rFonts w:ascii="Times New Roman" w:eastAsia="Times New Roman" w:hAnsi="Times New Roman" w:cs="Times New Roman"/>
          <w:color w:val="1E2C37"/>
          <w:sz w:val="24"/>
          <w:szCs w:val="24"/>
          <w:lang w:eastAsia="ru-RU"/>
        </w:rPr>
        <w:t xml:space="preserve">Как любая другая методика, мозговой штурм имеет плюсы и минусы. </w:t>
      </w:r>
    </w:p>
    <w:p w:rsidR="00BA3DBB" w:rsidRPr="00BA3DBB" w:rsidRDefault="00BA3DBB" w:rsidP="0090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Плюсы -  он способствует развитию:</w:t>
      </w:r>
    </w:p>
    <w:p w:rsidR="00BA3DBB" w:rsidRPr="00BA3DBB" w:rsidRDefault="00BA3DBB" w:rsidP="00902964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творческого и аналитического мышления;</w:t>
      </w:r>
    </w:p>
    <w:p w:rsidR="00BA3DBB" w:rsidRPr="00BA3DBB" w:rsidRDefault="00BA3DBB" w:rsidP="00902964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 навыков. Дети учатся не только высказывать свои мысли, формулируя их четко и ясно, но и слушать своих одноклассников, не перебивая их и стараясь максимально вникнуть в смысл их идеи;</w:t>
      </w:r>
    </w:p>
    <w:p w:rsidR="00BA3DBB" w:rsidRPr="00BA3DBB" w:rsidRDefault="00BA3DBB" w:rsidP="00902964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фантазии и воображения;</w:t>
      </w:r>
    </w:p>
    <w:p w:rsidR="00BA3DBB" w:rsidRPr="00BA3DBB" w:rsidRDefault="00BA3DBB" w:rsidP="00902964">
      <w:pPr>
        <w:numPr>
          <w:ilvl w:val="0"/>
          <w:numId w:val="3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позитивной, адекватной критики — дети учатся высказывать свое мнение и принимать мнение других.</w:t>
      </w:r>
    </w:p>
    <w:p w:rsidR="00BA3DBB" w:rsidRPr="00BA3DBB" w:rsidRDefault="00BA3DBB" w:rsidP="0090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одним достоинством данного метода является отсутствие необходимости предварительной подготовки от коллектива.</w:t>
      </w:r>
    </w:p>
    <w:p w:rsidR="00902964" w:rsidRDefault="00BA3DBB" w:rsidP="0090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недостаткам (минусам) метода можно отнести невозможность применения для сложных дискуссионных вопросов. Процессом достаточно трудно управлять и практически неосуществимо направить его к нужному решению. К тому же он не имеет критериев оценки </w:t>
      </w:r>
      <w:proofErr w:type="gramStart"/>
      <w:r w:rsidRPr="00BA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высказываний</w:t>
      </w:r>
      <w:proofErr w:type="gramEnd"/>
      <w:r w:rsidRPr="00BA3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иногда возникают трудности при выборе наиболее перспективного, интересного предложения.</w:t>
      </w:r>
    </w:p>
    <w:p w:rsidR="00BA3DBB" w:rsidRPr="00902964" w:rsidRDefault="00BA3DBB" w:rsidP="00902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4E9">
        <w:rPr>
          <w:rFonts w:ascii="Times New Roman" w:hAnsi="Times New Roman" w:cs="Times New Roman"/>
          <w:color w:val="000000"/>
          <w:sz w:val="24"/>
          <w:szCs w:val="24"/>
        </w:rPr>
        <w:t>Пример применения мозгового штурма на занятиях химии</w:t>
      </w:r>
      <w:r w:rsidR="009029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A3DBB" w:rsidRPr="00B834E9" w:rsidRDefault="00902964" w:rsidP="0055735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</w:t>
      </w:r>
      <w:r w:rsidR="00BA3DBB" w:rsidRPr="00B834E9">
        <w:rPr>
          <w:color w:val="000000"/>
        </w:rPr>
        <w:t>етодом мозгового штурма можно рассмотреть тему: «Производство чугуна и стали». Преподаватель формулирует вопрос: «Что вы знаете о сплавах - чугуне и стали?».</w:t>
      </w:r>
    </w:p>
    <w:p w:rsidR="00BA3DBB" w:rsidRDefault="00BA3DBB" w:rsidP="009029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834E9">
        <w:rPr>
          <w:color w:val="000000"/>
        </w:rPr>
        <w:t>Дети предполагают: «Это сплавы на основе железа», «Их получают из руды, содержащей железо», «</w:t>
      </w:r>
      <w:r w:rsidR="00B834E9" w:rsidRPr="00B834E9">
        <w:rPr>
          <w:color w:val="000000"/>
        </w:rPr>
        <w:t>Производят на металлургических заводах</w:t>
      </w:r>
      <w:r w:rsidRPr="00B834E9">
        <w:rPr>
          <w:color w:val="000000"/>
        </w:rPr>
        <w:t>», «</w:t>
      </w:r>
      <w:r w:rsidR="00B834E9" w:rsidRPr="00B834E9">
        <w:rPr>
          <w:color w:val="000000"/>
        </w:rPr>
        <w:t>Применяют в народном хозяйстве, технике, быту</w:t>
      </w:r>
      <w:r w:rsidRPr="00B834E9">
        <w:rPr>
          <w:color w:val="000000"/>
        </w:rPr>
        <w:t>»</w:t>
      </w:r>
      <w:r w:rsidR="00B834E9" w:rsidRPr="00B834E9">
        <w:rPr>
          <w:color w:val="000000"/>
        </w:rPr>
        <w:t>, «Необходимо знать</w:t>
      </w:r>
      <w:r w:rsidR="00557350">
        <w:rPr>
          <w:color w:val="000000"/>
        </w:rPr>
        <w:t>,</w:t>
      </w:r>
      <w:r w:rsidR="00B834E9" w:rsidRPr="00B834E9">
        <w:rPr>
          <w:color w:val="000000"/>
        </w:rPr>
        <w:t xml:space="preserve"> какие вещества нужны для проведения реакций получения», «В каких устройствах эти сплавы производят», «Чем они отличаются»</w:t>
      </w:r>
      <w:r w:rsidR="00557350">
        <w:rPr>
          <w:color w:val="000000"/>
        </w:rPr>
        <w:t xml:space="preserve"> и т.д.</w:t>
      </w:r>
      <w:r w:rsidR="00B834E9" w:rsidRPr="00B834E9">
        <w:rPr>
          <w:color w:val="000000"/>
        </w:rPr>
        <w:t xml:space="preserve"> Если организовать самостоятельную (групповую) работу по поиску ответов на эти вопросы, то можно сказать</w:t>
      </w:r>
      <w:r w:rsidR="00557350">
        <w:rPr>
          <w:color w:val="000000"/>
        </w:rPr>
        <w:t>,</w:t>
      </w:r>
      <w:r w:rsidR="00B834E9" w:rsidRPr="00B834E9">
        <w:rPr>
          <w:color w:val="000000"/>
        </w:rPr>
        <w:t xml:space="preserve"> что материал будет усвоен. Преподаватель уточн</w:t>
      </w:r>
      <w:r w:rsidR="00557350">
        <w:rPr>
          <w:color w:val="000000"/>
        </w:rPr>
        <w:t>яе</w:t>
      </w:r>
      <w:r w:rsidR="00B834E9" w:rsidRPr="00B834E9">
        <w:rPr>
          <w:color w:val="000000"/>
        </w:rPr>
        <w:t xml:space="preserve">т детали, </w:t>
      </w:r>
      <w:r w:rsidR="00557350">
        <w:rPr>
          <w:color w:val="000000"/>
        </w:rPr>
        <w:t xml:space="preserve">проводит </w:t>
      </w:r>
      <w:r w:rsidR="00B834E9" w:rsidRPr="00B834E9">
        <w:rPr>
          <w:color w:val="000000"/>
        </w:rPr>
        <w:t>тест</w:t>
      </w:r>
      <w:r w:rsidR="00557350">
        <w:rPr>
          <w:color w:val="000000"/>
        </w:rPr>
        <w:t>ирование</w:t>
      </w:r>
      <w:r w:rsidR="00B834E9" w:rsidRPr="00B834E9">
        <w:rPr>
          <w:color w:val="000000"/>
        </w:rPr>
        <w:t xml:space="preserve"> по теме</w:t>
      </w:r>
      <w:r w:rsidR="00557350">
        <w:rPr>
          <w:color w:val="000000"/>
        </w:rPr>
        <w:t>,</w:t>
      </w:r>
      <w:r w:rsidR="00B834E9" w:rsidRPr="00B834E9">
        <w:rPr>
          <w:color w:val="000000"/>
        </w:rPr>
        <w:t xml:space="preserve"> </w:t>
      </w:r>
      <w:r w:rsidR="00557350">
        <w:rPr>
          <w:color w:val="000000"/>
        </w:rPr>
        <w:t xml:space="preserve">организует </w:t>
      </w:r>
      <w:r w:rsidR="00B834E9" w:rsidRPr="00B834E9">
        <w:rPr>
          <w:color w:val="000000"/>
        </w:rPr>
        <w:t>рефлексию</w:t>
      </w:r>
      <w:r w:rsidR="00557350">
        <w:rPr>
          <w:color w:val="000000"/>
        </w:rPr>
        <w:t>.</w:t>
      </w:r>
    </w:p>
    <w:p w:rsidR="00902964" w:rsidRPr="00902964" w:rsidRDefault="00902964" w:rsidP="0090296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03818" w:rsidRPr="00C64D53" w:rsidRDefault="000B2AD5" w:rsidP="00C64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b/>
          <w:bCs/>
          <w:sz w:val="24"/>
          <w:szCs w:val="24"/>
        </w:rPr>
        <w:t xml:space="preserve">Метод </w:t>
      </w:r>
      <w:proofErr w:type="spellStart"/>
      <w:r w:rsidRPr="0062554B">
        <w:rPr>
          <w:rFonts w:ascii="Times New Roman" w:hAnsi="Times New Roman" w:cs="Times New Roman"/>
          <w:b/>
          <w:bCs/>
          <w:sz w:val="24"/>
          <w:szCs w:val="24"/>
        </w:rPr>
        <w:t>синектики</w:t>
      </w:r>
      <w:proofErr w:type="spellEnd"/>
      <w:r w:rsidR="00D21FB8" w:rsidRPr="0062554B">
        <w:rPr>
          <w:rFonts w:ascii="Times New Roman" w:hAnsi="Times New Roman" w:cs="Times New Roman"/>
          <w:color w:val="181818"/>
          <w:sz w:val="24"/>
          <w:szCs w:val="24"/>
        </w:rPr>
        <w:t xml:space="preserve"> или аналогий</w:t>
      </w:r>
      <w:r w:rsidRPr="00C64D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57350" w:rsidRPr="0062554B" w:rsidRDefault="00557350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color w:val="422A1B"/>
          <w:sz w:val="24"/>
          <w:szCs w:val="24"/>
        </w:rPr>
        <w:t xml:space="preserve">Метод </w:t>
      </w:r>
      <w:proofErr w:type="spellStart"/>
      <w:r w:rsidRPr="0062554B">
        <w:rPr>
          <w:rFonts w:ascii="Times New Roman" w:hAnsi="Times New Roman" w:cs="Times New Roman"/>
          <w:color w:val="422A1B"/>
          <w:sz w:val="24"/>
          <w:szCs w:val="24"/>
        </w:rPr>
        <w:t>синектики</w:t>
      </w:r>
      <w:proofErr w:type="spellEnd"/>
      <w:r w:rsidRPr="0062554B">
        <w:rPr>
          <w:rFonts w:ascii="Times New Roman" w:hAnsi="Times New Roman" w:cs="Times New Roman"/>
          <w:color w:val="422A1B"/>
          <w:sz w:val="24"/>
          <w:szCs w:val="24"/>
        </w:rPr>
        <w:t xml:space="preserve"> применяется для решения проблем и поиска новых идей посредством использования аналогий и переноса поставленных задач на готовые решения, существующие в различных сферах и областях.</w:t>
      </w:r>
      <w:r w:rsidRPr="0062554B">
        <w:rPr>
          <w:rFonts w:ascii="Times New Roman" w:hAnsi="Times New Roman" w:cs="Times New Roman"/>
          <w:sz w:val="24"/>
          <w:szCs w:val="24"/>
        </w:rPr>
        <w:t xml:space="preserve"> </w:t>
      </w:r>
      <w:r w:rsidRPr="0062554B">
        <w:rPr>
          <w:rFonts w:ascii="Times New Roman" w:hAnsi="Times New Roman" w:cs="Times New Roman"/>
          <w:color w:val="422A1B"/>
          <w:sz w:val="24"/>
          <w:szCs w:val="24"/>
        </w:rPr>
        <w:t xml:space="preserve">Ярким примером метода </w:t>
      </w:r>
      <w:proofErr w:type="spellStart"/>
      <w:r w:rsidRPr="0062554B">
        <w:rPr>
          <w:rFonts w:ascii="Times New Roman" w:hAnsi="Times New Roman" w:cs="Times New Roman"/>
          <w:color w:val="422A1B"/>
          <w:sz w:val="24"/>
          <w:szCs w:val="24"/>
        </w:rPr>
        <w:t>синектики</w:t>
      </w:r>
      <w:proofErr w:type="spellEnd"/>
      <w:r w:rsidRPr="0062554B">
        <w:rPr>
          <w:rFonts w:ascii="Times New Roman" w:hAnsi="Times New Roman" w:cs="Times New Roman"/>
          <w:color w:val="422A1B"/>
          <w:sz w:val="24"/>
          <w:szCs w:val="24"/>
        </w:rPr>
        <w:t xml:space="preserve"> и использования прямых аналогий можно считать изобретение </w:t>
      </w:r>
      <w:proofErr w:type="spellStart"/>
      <w:r w:rsidRPr="0062554B">
        <w:rPr>
          <w:rFonts w:ascii="Times New Roman" w:hAnsi="Times New Roman" w:cs="Times New Roman"/>
          <w:color w:val="422A1B"/>
          <w:sz w:val="24"/>
          <w:szCs w:val="24"/>
        </w:rPr>
        <w:t>Изамбара</w:t>
      </w:r>
      <w:proofErr w:type="spellEnd"/>
      <w:r w:rsidRPr="0062554B">
        <w:rPr>
          <w:rFonts w:ascii="Times New Roman" w:hAnsi="Times New Roman" w:cs="Times New Roman"/>
          <w:color w:val="422A1B"/>
          <w:sz w:val="24"/>
          <w:szCs w:val="24"/>
        </w:rPr>
        <w:t xml:space="preserve"> </w:t>
      </w:r>
      <w:proofErr w:type="spellStart"/>
      <w:r w:rsidRPr="0062554B">
        <w:rPr>
          <w:rFonts w:ascii="Times New Roman" w:hAnsi="Times New Roman" w:cs="Times New Roman"/>
          <w:color w:val="422A1B"/>
          <w:sz w:val="24"/>
          <w:szCs w:val="24"/>
        </w:rPr>
        <w:t>Брюнеля</w:t>
      </w:r>
      <w:proofErr w:type="spellEnd"/>
      <w:r w:rsidRPr="0062554B">
        <w:rPr>
          <w:rFonts w:ascii="Times New Roman" w:hAnsi="Times New Roman" w:cs="Times New Roman"/>
          <w:color w:val="422A1B"/>
          <w:sz w:val="24"/>
          <w:szCs w:val="24"/>
        </w:rPr>
        <w:t xml:space="preserve"> — кессонный метод сооружения подводных строений. К изобретению его натолкнуло наблюдение за червем древоточцем, образующий при</w:t>
      </w:r>
      <w:r w:rsidRPr="0062554B">
        <w:rPr>
          <w:rFonts w:ascii="Times New Roman" w:hAnsi="Times New Roman" w:cs="Times New Roman"/>
          <w:color w:val="422A1B"/>
          <w:sz w:val="24"/>
          <w:szCs w:val="24"/>
          <w:shd w:val="clear" w:color="auto" w:fill="F5F5F5"/>
        </w:rPr>
        <w:t xml:space="preserve"> </w:t>
      </w:r>
      <w:r w:rsidRPr="0062554B">
        <w:rPr>
          <w:rFonts w:ascii="Times New Roman" w:hAnsi="Times New Roman" w:cs="Times New Roman"/>
          <w:color w:val="422A1B"/>
          <w:sz w:val="24"/>
          <w:szCs w:val="24"/>
        </w:rPr>
        <w:t>бурении древесины трубчатый канал</w:t>
      </w:r>
    </w:p>
    <w:p w:rsidR="00557350" w:rsidRPr="0062554B" w:rsidRDefault="00557350" w:rsidP="006255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62554B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lastRenderedPageBreak/>
        <w:t> </w:t>
      </w:r>
      <w:r w:rsidRPr="0062554B">
        <w:rPr>
          <w:rFonts w:ascii="Times New Roman" w:hAnsi="Times New Roman" w:cs="Times New Roman"/>
          <w:color w:val="333333"/>
          <w:sz w:val="24"/>
          <w:szCs w:val="24"/>
        </w:rPr>
        <w:t xml:space="preserve">Метод </w:t>
      </w:r>
      <w:proofErr w:type="spellStart"/>
      <w:r w:rsidRPr="0062554B">
        <w:rPr>
          <w:rFonts w:ascii="Times New Roman" w:hAnsi="Times New Roman" w:cs="Times New Roman"/>
          <w:color w:val="333333"/>
          <w:sz w:val="24"/>
          <w:szCs w:val="24"/>
        </w:rPr>
        <w:t>синектики</w:t>
      </w:r>
      <w:proofErr w:type="spellEnd"/>
      <w:r w:rsidRPr="0062554B">
        <w:rPr>
          <w:rFonts w:ascii="Times New Roman" w:hAnsi="Times New Roman" w:cs="Times New Roman"/>
          <w:color w:val="333333"/>
          <w:sz w:val="24"/>
          <w:szCs w:val="24"/>
        </w:rPr>
        <w:t xml:space="preserve"> или метод аналогий - это метод психологической активации учащихся, основанный на решении проблем с помощью привлечения примеров из других жизненных сфер,</w:t>
      </w:r>
      <w:r w:rsidRPr="0062554B">
        <w:rPr>
          <w:rFonts w:ascii="Times New Roman" w:hAnsi="Times New Roman" w:cs="Times New Roman"/>
          <w:color w:val="000000"/>
          <w:sz w:val="24"/>
          <w:szCs w:val="24"/>
        </w:rPr>
        <w:t> предполагает</w:t>
      </w:r>
      <w:r w:rsidRPr="0062554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  <w:r w:rsidRPr="0062554B">
        <w:rPr>
          <w:rFonts w:ascii="Times New Roman" w:hAnsi="Times New Roman" w:cs="Times New Roman"/>
          <w:color w:val="000000"/>
          <w:sz w:val="24"/>
          <w:szCs w:val="24"/>
        </w:rPr>
        <w:t>сравнение несравнимого.</w:t>
      </w:r>
    </w:p>
    <w:p w:rsidR="00C64D53" w:rsidRPr="0062554B" w:rsidRDefault="00C64D53" w:rsidP="0062554B">
      <w:pPr>
        <w:pStyle w:val="a3"/>
        <w:spacing w:before="0" w:beforeAutospacing="0" w:after="0" w:afterAutospacing="0"/>
        <w:jc w:val="both"/>
        <w:rPr>
          <w:color w:val="181818"/>
        </w:rPr>
      </w:pPr>
      <w:r w:rsidRPr="0062554B">
        <w:rPr>
          <w:color w:val="181818"/>
        </w:rPr>
        <w:t>При изучении органической химии можно использовать прямые аналогии прямые аналогии:</w:t>
      </w:r>
    </w:p>
    <w:p w:rsidR="00C64D53" w:rsidRPr="0062554B" w:rsidRDefault="00C64D53" w:rsidP="0062554B">
      <w:pPr>
        <w:pStyle w:val="a3"/>
        <w:spacing w:before="0" w:beforeAutospacing="0" w:after="0" w:afterAutospacing="0"/>
        <w:jc w:val="both"/>
        <w:rPr>
          <w:color w:val="181818"/>
        </w:rPr>
      </w:pPr>
      <w:r w:rsidRPr="0062554B">
        <w:rPr>
          <w:color w:val="181818"/>
        </w:rPr>
        <w:t>Классификацию органических веществ можно сравнить с классификацией биологического мира на 5 царств. Строение кристаллической решётки неорганических веще</w:t>
      </w:r>
      <w:proofErr w:type="gramStart"/>
      <w:r w:rsidRPr="0062554B">
        <w:rPr>
          <w:color w:val="181818"/>
        </w:rPr>
        <w:t>ств ср</w:t>
      </w:r>
      <w:proofErr w:type="gramEnd"/>
      <w:r w:rsidRPr="0062554B">
        <w:rPr>
          <w:color w:val="181818"/>
        </w:rPr>
        <w:t>авнить со строением скелета млекопитающих и сделать соответствующие выводы.</w:t>
      </w:r>
    </w:p>
    <w:p w:rsidR="00155E2B" w:rsidRPr="0062554B" w:rsidRDefault="00155E2B" w:rsidP="006255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4B">
        <w:rPr>
          <w:rFonts w:ascii="Times New Roman" w:hAnsi="Times New Roman" w:cs="Times New Roman"/>
          <w:iCs/>
          <w:color w:val="333333"/>
          <w:sz w:val="24"/>
          <w:szCs w:val="24"/>
        </w:rPr>
        <w:t>Периодическая система химических элементов Д.И. Менделеева как аналогия города, в котором живут элементы. Здесь улицы - это периоды, их -7. Дома – это группы – их 8.</w:t>
      </w:r>
      <w:r w:rsidRPr="0062554B">
        <w:rPr>
          <w:rFonts w:ascii="Times New Roman" w:hAnsi="Times New Roman" w:cs="Times New Roman"/>
          <w:color w:val="000000"/>
          <w:sz w:val="24"/>
          <w:szCs w:val="24"/>
        </w:rPr>
        <w:t xml:space="preserve"> Каждому элементу отведена своя «квартира» со строго определённым номером (порядковый номер)</w:t>
      </w:r>
      <w:r w:rsidRPr="0062554B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и т. д</w:t>
      </w:r>
      <w:r w:rsidRPr="006255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1FB8" w:rsidRPr="0062554B" w:rsidRDefault="00155E2B" w:rsidP="006255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54B">
        <w:rPr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proofErr w:type="spellStart"/>
      <w:r w:rsidRPr="0062554B">
        <w:rPr>
          <w:rFonts w:ascii="Times New Roman" w:hAnsi="Times New Roman" w:cs="Times New Roman"/>
          <w:color w:val="000000"/>
          <w:sz w:val="24"/>
          <w:szCs w:val="24"/>
        </w:rPr>
        <w:t>Ле-Шателье</w:t>
      </w:r>
      <w:proofErr w:type="spellEnd"/>
      <w:r w:rsidR="00D21FB8" w:rsidRPr="0062554B">
        <w:rPr>
          <w:rFonts w:ascii="Times New Roman" w:hAnsi="Times New Roman" w:cs="Times New Roman"/>
          <w:color w:val="000000"/>
          <w:sz w:val="24"/>
          <w:szCs w:val="24"/>
        </w:rPr>
        <w:t>, позволяющий сместить химическое равновесие в сторону продуктов реакции, хорошо сравнивать с поведением людей в ситуации  оказания на них психологического давления или другого вида воздействия.</w:t>
      </w:r>
    </w:p>
    <w:p w:rsidR="00155E2B" w:rsidRPr="0062554B" w:rsidRDefault="00155E2B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54B">
        <w:rPr>
          <w:rFonts w:ascii="Times New Roman" w:hAnsi="Times New Roman" w:cs="Times New Roman"/>
          <w:color w:val="181818"/>
          <w:sz w:val="24"/>
          <w:szCs w:val="24"/>
        </w:rPr>
        <w:t>Метод аналогии делает занятия более интересными, разнообразными, а учебный материал более понятными и доступным для понимания.</w:t>
      </w:r>
      <w:proofErr w:type="gramEnd"/>
      <w:r w:rsidRPr="0062554B">
        <w:rPr>
          <w:rFonts w:ascii="Times New Roman" w:hAnsi="Times New Roman" w:cs="Times New Roman"/>
          <w:color w:val="181818"/>
          <w:sz w:val="24"/>
          <w:szCs w:val="24"/>
        </w:rPr>
        <w:t xml:space="preserve"> Сравнение сложных химических процессов с различными ситуациями из повседневной жизни выполняют разнообразные функции: предоставляют возможность представить то, что невозможно увидеть, служат средством</w:t>
      </w:r>
      <w:r w:rsidRPr="0062554B">
        <w:rPr>
          <w:rFonts w:ascii="Times New Roman" w:hAnsi="Times New Roman" w:cs="Times New Roman"/>
          <w:color w:val="181818"/>
          <w:sz w:val="24"/>
          <w:szCs w:val="24"/>
          <w:shd w:val="clear" w:color="auto" w:fill="F5F5F5"/>
        </w:rPr>
        <w:t xml:space="preserve"> </w:t>
      </w:r>
      <w:r w:rsidRPr="0062554B">
        <w:rPr>
          <w:rFonts w:ascii="Times New Roman" w:hAnsi="Times New Roman" w:cs="Times New Roman"/>
          <w:color w:val="181818"/>
          <w:sz w:val="24"/>
          <w:szCs w:val="24"/>
        </w:rPr>
        <w:t>открытия новых закономерностей, объясняют некоторые явления, помогают запомнить сложные научные понятия и понять их сущность.</w:t>
      </w:r>
    </w:p>
    <w:p w:rsidR="00D21FB8" w:rsidRPr="0062554B" w:rsidRDefault="004F4EE1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b/>
          <w:sz w:val="24"/>
          <w:szCs w:val="24"/>
        </w:rPr>
        <w:t>Метод контрольных вопросов</w:t>
      </w:r>
      <w:r w:rsidRPr="0062554B">
        <w:rPr>
          <w:rFonts w:ascii="Times New Roman" w:hAnsi="Times New Roman" w:cs="Times New Roman"/>
          <w:sz w:val="24"/>
          <w:szCs w:val="24"/>
        </w:rPr>
        <w:t>.</w:t>
      </w:r>
      <w:r w:rsidR="00D21FB8" w:rsidRPr="0062554B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Метод контрольных вопросов представляет собой работу со списком специально подобранных вопросов, которые помогают точно определить суть выполняемой задачи.</w:t>
      </w:r>
      <w:r w:rsidRPr="00625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8C" w:rsidRPr="0062554B" w:rsidRDefault="004F4EE1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>Корректная постановка проблемы или правильно и точно сформировано вопрос позволяет поиск решения или ответа сделать более эффективным. Сущность метода заключается в том, что студент отвечает на контрольные вопросы по списку. Рассматривая свою проблему в связи с этими вопросами, он может получить или наткнуться на вариант ее решения.</w:t>
      </w:r>
    </w:p>
    <w:p w:rsidR="00D21FB8" w:rsidRPr="0062554B" w:rsidRDefault="00D21FB8" w:rsidP="0062554B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2554B">
        <w:rPr>
          <w:rFonts w:ascii="Times New Roman" w:hAnsi="Times New Roman" w:cs="Times New Roman"/>
          <w:color w:val="444444"/>
          <w:sz w:val="24"/>
          <w:szCs w:val="24"/>
        </w:rPr>
        <w:t>Примеры практических задач.</w:t>
      </w:r>
    </w:p>
    <w:p w:rsidR="00D21FB8" w:rsidRPr="0062554B" w:rsidRDefault="00D21FB8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 xml:space="preserve">Произошла утечка газа хлора. Ваши советы по поводу поведения людей оказавшихся в зоне </w:t>
      </w:r>
      <w:r w:rsidR="003B6946" w:rsidRPr="0062554B">
        <w:rPr>
          <w:rFonts w:ascii="Times New Roman" w:hAnsi="Times New Roman" w:cs="Times New Roman"/>
          <w:sz w:val="24"/>
          <w:szCs w:val="24"/>
        </w:rPr>
        <w:t>действия газа?</w:t>
      </w:r>
    </w:p>
    <w:p w:rsidR="003B6946" w:rsidRPr="0062554B" w:rsidRDefault="003B6946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>Преподавателем формируются контрольные вопросы:</w:t>
      </w:r>
    </w:p>
    <w:p w:rsidR="003B6946" w:rsidRPr="0062554B" w:rsidRDefault="003B6946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>Формула газа хлора, его цвет, токсично</w:t>
      </w:r>
      <w:r w:rsidR="00902964">
        <w:rPr>
          <w:rFonts w:ascii="Times New Roman" w:hAnsi="Times New Roman" w:cs="Times New Roman"/>
          <w:sz w:val="24"/>
          <w:szCs w:val="24"/>
        </w:rPr>
        <w:t>с</w:t>
      </w:r>
      <w:r w:rsidRPr="0062554B">
        <w:rPr>
          <w:rFonts w:ascii="Times New Roman" w:hAnsi="Times New Roman" w:cs="Times New Roman"/>
          <w:sz w:val="24"/>
          <w:szCs w:val="24"/>
        </w:rPr>
        <w:t>ть, предельно допустимые концентрации?</w:t>
      </w:r>
    </w:p>
    <w:p w:rsidR="003B6946" w:rsidRPr="0062554B" w:rsidRDefault="003B6946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>Относительная плотность по воздуху</w:t>
      </w:r>
      <w:r w:rsidR="00902964">
        <w:rPr>
          <w:rFonts w:ascii="Times New Roman" w:hAnsi="Times New Roman" w:cs="Times New Roman"/>
          <w:sz w:val="24"/>
          <w:szCs w:val="24"/>
        </w:rPr>
        <w:t xml:space="preserve"> </w:t>
      </w:r>
      <w:r w:rsidRPr="0062554B">
        <w:rPr>
          <w:rFonts w:ascii="Times New Roman" w:hAnsi="Times New Roman" w:cs="Times New Roman"/>
          <w:sz w:val="24"/>
          <w:szCs w:val="24"/>
        </w:rPr>
        <w:t>(тяжелый или легкий газ)?</w:t>
      </w:r>
    </w:p>
    <w:p w:rsidR="003B6946" w:rsidRDefault="003B6946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>Взаимодействие с водой, способы нейтрализации?</w:t>
      </w:r>
    </w:p>
    <w:p w:rsidR="00902964" w:rsidRDefault="00902964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людей, оказавшихся в зоне поражения?</w:t>
      </w:r>
    </w:p>
    <w:p w:rsidR="003B6946" w:rsidRPr="0062554B" w:rsidRDefault="003B6946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>Решение задачи будет сформулировано после ответов на поставленные вопросы.</w:t>
      </w:r>
    </w:p>
    <w:p w:rsidR="004F4EE1" w:rsidRPr="0062554B" w:rsidRDefault="003B6946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Применение метода контрольных вопросов хорошо помогает в процессе генерации идей, поиске новых решений, а также подходит для развития и тренировки творческого мышления.</w:t>
      </w:r>
    </w:p>
    <w:p w:rsidR="0062554B" w:rsidRDefault="0062554B" w:rsidP="006255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554B" w:rsidRDefault="00265B32" w:rsidP="006255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5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554B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</w:t>
      </w:r>
      <w:r w:rsidRPr="0062554B">
        <w:rPr>
          <w:rFonts w:ascii="Times New Roman" w:hAnsi="Times New Roman" w:cs="Times New Roman"/>
          <w:b/>
          <w:bCs/>
          <w:sz w:val="24"/>
          <w:szCs w:val="24"/>
        </w:rPr>
        <w:t xml:space="preserve"> «Метод</w:t>
      </w:r>
      <w:r w:rsidR="0062554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2554B">
        <w:rPr>
          <w:rFonts w:ascii="Times New Roman" w:hAnsi="Times New Roman" w:cs="Times New Roman"/>
          <w:b/>
          <w:bCs/>
          <w:sz w:val="24"/>
          <w:szCs w:val="24"/>
        </w:rPr>
        <w:t xml:space="preserve"> проектов</w:t>
      </w:r>
      <w:r w:rsidR="006255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B6946" w:rsidRPr="0062554B" w:rsidRDefault="008C498C" w:rsidP="0062554B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B6946" w:rsidRPr="0062554B">
        <w:rPr>
          <w:rFonts w:ascii="Times New Roman" w:hAnsi="Times New Roman" w:cs="Times New Roman"/>
          <w:color w:val="181818"/>
          <w:sz w:val="24"/>
          <w:szCs w:val="24"/>
        </w:rPr>
        <w:t xml:space="preserve">Метод проектов - это комплексный обучающий метод, который позволяет индивидуализировать учебный процесс, дает возможность </w:t>
      </w:r>
      <w:r w:rsidR="0062554B" w:rsidRPr="0062554B">
        <w:rPr>
          <w:rFonts w:ascii="Times New Roman" w:hAnsi="Times New Roman" w:cs="Times New Roman"/>
          <w:color w:val="181818"/>
          <w:sz w:val="24"/>
          <w:szCs w:val="24"/>
        </w:rPr>
        <w:t>студенту</w:t>
      </w:r>
    </w:p>
    <w:p w:rsidR="003B6946" w:rsidRPr="0062554B" w:rsidRDefault="003B6946" w:rsidP="0062554B">
      <w:pPr>
        <w:pStyle w:val="a3"/>
        <w:spacing w:before="0" w:beforeAutospacing="0" w:after="0" w:afterAutospacing="0"/>
        <w:jc w:val="both"/>
        <w:rPr>
          <w:color w:val="181818"/>
        </w:rPr>
      </w:pPr>
      <w:r w:rsidRPr="0062554B">
        <w:rPr>
          <w:color w:val="181818"/>
        </w:rPr>
        <w:t>проявить самостоятельность в планировании, организации и контроле своей деятельности и творчества при выполнении учебных заданий. Метод проектов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групповым подходом к обучению</w:t>
      </w:r>
      <w:r w:rsidRPr="0062554B">
        <w:rPr>
          <w:color w:val="181818"/>
          <w:shd w:val="clear" w:color="auto" w:fill="F5F5F5"/>
        </w:rPr>
        <w:t>.</w:t>
      </w:r>
    </w:p>
    <w:p w:rsidR="008C498C" w:rsidRPr="0062554B" w:rsidRDefault="008C498C" w:rsidP="006255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>С внедрением проектного метода обучения, в основе которого лежат творческая деятельность, появляется возможность на занятиях углублять и закреплять знания. Проектная работа формирует у студентов качества, необходимые в жизни и в их будущей профессиональной деятельности. В процессе проектной деятельности формируются следующие компетенции:</w:t>
      </w:r>
    </w:p>
    <w:p w:rsidR="008C498C" w:rsidRPr="0062554B" w:rsidRDefault="008C498C" w:rsidP="006255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>Рефлексивные умения;</w:t>
      </w:r>
    </w:p>
    <w:p w:rsidR="008C498C" w:rsidRPr="0062554B" w:rsidRDefault="008C498C" w:rsidP="006255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>Поисковые (исследовательские) умения;</w:t>
      </w:r>
    </w:p>
    <w:p w:rsidR="008C498C" w:rsidRPr="0062554B" w:rsidRDefault="008C498C" w:rsidP="006255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>Умения и навыки работы в сотрудничестве;</w:t>
      </w:r>
    </w:p>
    <w:p w:rsidR="008C498C" w:rsidRPr="0062554B" w:rsidRDefault="008C498C" w:rsidP="006255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>Менеджерские умения и навыки;</w:t>
      </w:r>
    </w:p>
    <w:p w:rsidR="008C498C" w:rsidRPr="0062554B" w:rsidRDefault="008C498C" w:rsidP="006255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lastRenderedPageBreak/>
        <w:t>Коммуникативные умения;</w:t>
      </w:r>
    </w:p>
    <w:p w:rsidR="008C498C" w:rsidRPr="0062554B" w:rsidRDefault="008C498C" w:rsidP="006255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 xml:space="preserve">Презентационные умения и навыки </w:t>
      </w:r>
    </w:p>
    <w:p w:rsidR="008C498C" w:rsidRPr="0062554B" w:rsidRDefault="008C498C" w:rsidP="006255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 xml:space="preserve">Результат использования метода проектов: </w:t>
      </w:r>
    </w:p>
    <w:p w:rsidR="008C498C" w:rsidRPr="0062554B" w:rsidRDefault="008C498C" w:rsidP="0062554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>-   умеют работать в группе;</w:t>
      </w:r>
    </w:p>
    <w:p w:rsidR="008C498C" w:rsidRPr="0062554B" w:rsidRDefault="008C498C" w:rsidP="0062554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>-   умеют сделать устное сообщение;</w:t>
      </w:r>
    </w:p>
    <w:p w:rsidR="008C498C" w:rsidRPr="0062554B" w:rsidRDefault="008C498C" w:rsidP="0062554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>-   студенты сами находят информацию  в учебниках и  сетях Интернет;  </w:t>
      </w:r>
    </w:p>
    <w:p w:rsidR="008C498C" w:rsidRPr="0062554B" w:rsidRDefault="008C498C" w:rsidP="0062554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>-   умеют оценивать свою работу;</w:t>
      </w:r>
    </w:p>
    <w:p w:rsidR="008C498C" w:rsidRPr="0062554B" w:rsidRDefault="008C498C" w:rsidP="0062554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>-   умеют оценить другую работу;</w:t>
      </w:r>
    </w:p>
    <w:p w:rsidR="008C498C" w:rsidRPr="0062554B" w:rsidRDefault="008C498C" w:rsidP="0062554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>-   умеют правильно оформить проект;</w:t>
      </w:r>
    </w:p>
    <w:p w:rsidR="00265B32" w:rsidRPr="0062554B" w:rsidRDefault="008C498C" w:rsidP="0062554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>-   умеют работать с необходимыми программами</w:t>
      </w:r>
    </w:p>
    <w:p w:rsidR="00557350" w:rsidRPr="0062554B" w:rsidRDefault="00557350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студентов</w:t>
      </w:r>
    </w:p>
    <w:p w:rsidR="00557350" w:rsidRPr="0062554B" w:rsidRDefault="00557350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>Важным условием эффективности учебного процесса и развития у студентов творческих способностей является самостоятельная работа.</w:t>
      </w:r>
    </w:p>
    <w:p w:rsidR="00557350" w:rsidRPr="0062554B" w:rsidRDefault="00557350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>На современном этапе развития образования происходит значительное повышение роли самостоятельной работы студентов. Связано это с известными причинами:</w:t>
      </w:r>
    </w:p>
    <w:p w:rsidR="00557350" w:rsidRPr="0062554B" w:rsidRDefault="00557350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 xml:space="preserve">а)  большим потоком информации; </w:t>
      </w:r>
    </w:p>
    <w:p w:rsidR="00557350" w:rsidRPr="0062554B" w:rsidRDefault="00557350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 xml:space="preserve">б) коротким промежутком времени, которое дается на освоение этой информации; </w:t>
      </w:r>
    </w:p>
    <w:p w:rsidR="00557350" w:rsidRPr="0062554B" w:rsidRDefault="00557350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 xml:space="preserve">в) уменьшением количества учебных часов, что приводит к сокращению учебных программ. </w:t>
      </w:r>
    </w:p>
    <w:p w:rsidR="00557350" w:rsidRPr="0062554B" w:rsidRDefault="00557350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b/>
          <w:bCs/>
          <w:sz w:val="24"/>
          <w:szCs w:val="24"/>
        </w:rPr>
        <w:t>Методические и дидактические требования к организации самостоятельной работы:</w:t>
      </w:r>
    </w:p>
    <w:p w:rsidR="00557350" w:rsidRPr="0062554B" w:rsidRDefault="00557350" w:rsidP="0062554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 xml:space="preserve">посильность самостоятельной работы для студентов </w:t>
      </w:r>
    </w:p>
    <w:p w:rsidR="00557350" w:rsidRPr="0062554B" w:rsidRDefault="00557350" w:rsidP="0062554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 xml:space="preserve">соблюдение принципа о сознания при ее выполнении </w:t>
      </w:r>
    </w:p>
    <w:p w:rsidR="00557350" w:rsidRPr="0062554B" w:rsidRDefault="00557350" w:rsidP="0062554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>организация самостоятельной работы по определенной схеме</w:t>
      </w:r>
    </w:p>
    <w:p w:rsidR="00557350" w:rsidRPr="0062554B" w:rsidRDefault="00557350" w:rsidP="0062554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 xml:space="preserve">подготовка студентов к выполнению самостоятельной работы </w:t>
      </w:r>
    </w:p>
    <w:p w:rsidR="00557350" w:rsidRPr="0062554B" w:rsidRDefault="00557350" w:rsidP="0062554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 xml:space="preserve">четкое инструктирование студентов о целях и задач работы </w:t>
      </w:r>
    </w:p>
    <w:p w:rsidR="00557350" w:rsidRPr="0062554B" w:rsidRDefault="00557350" w:rsidP="0062554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 xml:space="preserve">предоставление студентам теоретической базы, необходимой для начала самостоятельной работы </w:t>
      </w:r>
    </w:p>
    <w:p w:rsidR="00557350" w:rsidRPr="0062554B" w:rsidRDefault="00557350" w:rsidP="0062554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 xml:space="preserve">вооружение их необходимыми навыками для ее выполнения, непосредственное наблюдение преподавателем за выполнением самостоятельной работы предоставление студентам помощи в случае необходимости </w:t>
      </w:r>
    </w:p>
    <w:p w:rsidR="00557350" w:rsidRPr="0062554B" w:rsidRDefault="00557350" w:rsidP="0062554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>постановка перед студентами задач, решение которых требует умственных усилий</w:t>
      </w:r>
    </w:p>
    <w:p w:rsidR="00CA3AA3" w:rsidRPr="0062554B" w:rsidRDefault="00557350" w:rsidP="0062554B">
      <w:pPr>
        <w:numPr>
          <w:ilvl w:val="0"/>
          <w:numId w:val="19"/>
        </w:numPr>
        <w:tabs>
          <w:tab w:val="clear" w:pos="720"/>
          <w:tab w:val="num" w:pos="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 xml:space="preserve">осуществление индивидуального подхода к студентам в процессе организации самостоятельной работы, наличие критериев к оценке работы </w:t>
      </w:r>
    </w:p>
    <w:p w:rsidR="00265B32" w:rsidRPr="0062554B" w:rsidRDefault="00265B32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деятельность студентов</w:t>
      </w:r>
    </w:p>
    <w:p w:rsidR="004F4EE1" w:rsidRPr="0062554B" w:rsidRDefault="004F4EE1" w:rsidP="0062554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 xml:space="preserve">Студенты колледжа должны заниматься научной работой. Выбор направления исследования в большей степени определяется профилем обучения. </w:t>
      </w:r>
    </w:p>
    <w:p w:rsidR="00CA3AA3" w:rsidRPr="0062554B" w:rsidRDefault="004F4EE1" w:rsidP="0062554B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sz w:val="24"/>
          <w:szCs w:val="24"/>
        </w:rPr>
        <w:t xml:space="preserve">Вместе с преподавателем-руководителем студент определяется в теме своей работы, причем тему исследования может предложить преподаватель, студент, а иногда даже сама жизнь, </w:t>
      </w:r>
      <w:r w:rsidR="0062554B" w:rsidRPr="0062554B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Pr="0062554B">
        <w:rPr>
          <w:rFonts w:ascii="Times New Roman" w:hAnsi="Times New Roman" w:cs="Times New Roman"/>
          <w:sz w:val="24"/>
          <w:szCs w:val="24"/>
        </w:rPr>
        <w:t>практика. Особенно ценными оказываются работы, над которыми студент</w:t>
      </w:r>
      <w:r w:rsidR="00B0490D" w:rsidRPr="0062554B">
        <w:rPr>
          <w:rFonts w:ascii="Times New Roman" w:hAnsi="Times New Roman" w:cs="Times New Roman"/>
          <w:sz w:val="24"/>
          <w:szCs w:val="24"/>
        </w:rPr>
        <w:t>ы</w:t>
      </w:r>
      <w:r w:rsidRPr="0062554B">
        <w:rPr>
          <w:rFonts w:ascii="Times New Roman" w:hAnsi="Times New Roman" w:cs="Times New Roman"/>
          <w:sz w:val="24"/>
          <w:szCs w:val="24"/>
        </w:rPr>
        <w:t xml:space="preserve"> работают несколько лет, постепенно углубляясь в проблему, открывая для себя новые факты, ранее недоступные для понимания. </w:t>
      </w:r>
      <w:r w:rsidR="0062554B" w:rsidRPr="0062554B">
        <w:rPr>
          <w:rFonts w:ascii="Times New Roman" w:hAnsi="Times New Roman" w:cs="Times New Roman"/>
          <w:sz w:val="24"/>
          <w:szCs w:val="24"/>
        </w:rPr>
        <w:t>Исследовательские проекты нередко становятся фундаментом курсовой или дипломной работы</w:t>
      </w:r>
    </w:p>
    <w:p w:rsidR="004F4EE1" w:rsidRPr="0062554B" w:rsidRDefault="00CA3AA3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b/>
          <w:bCs/>
          <w:sz w:val="24"/>
          <w:szCs w:val="24"/>
        </w:rPr>
        <w:t>Зачем вообще развивать творческие способности студентов?</w:t>
      </w:r>
    </w:p>
    <w:p w:rsidR="00CA3AA3" w:rsidRPr="0062554B" w:rsidRDefault="00CA3AA3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54B">
        <w:rPr>
          <w:rFonts w:ascii="Times New Roman" w:hAnsi="Times New Roman" w:cs="Times New Roman"/>
          <w:bCs/>
          <w:sz w:val="24"/>
          <w:szCs w:val="24"/>
        </w:rPr>
        <w:t>Развитие творческих способностей выступает своеобразной гарантией того, что будущий специалист сможет ориентироваться,  находить решения в нестандартных ситуациях и вопросах профессиональной деятельности. Он будет востребован и защищён от безработицы</w:t>
      </w:r>
      <w:r w:rsidR="0062554B">
        <w:rPr>
          <w:rFonts w:ascii="Times New Roman" w:hAnsi="Times New Roman" w:cs="Times New Roman"/>
          <w:bCs/>
          <w:sz w:val="24"/>
          <w:szCs w:val="24"/>
        </w:rPr>
        <w:t>.</w:t>
      </w:r>
      <w:r w:rsidRPr="006255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498C" w:rsidRPr="0062554B" w:rsidRDefault="008C498C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99" w:rsidRPr="0062554B" w:rsidRDefault="00384399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99" w:rsidRPr="0062554B" w:rsidRDefault="00384399" w:rsidP="006255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399" w:rsidRDefault="00384399" w:rsidP="00384399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val="kk-KZ"/>
        </w:rPr>
      </w:pPr>
    </w:p>
    <w:sectPr w:rsidR="00384399" w:rsidSect="0090296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6C6"/>
    <w:multiLevelType w:val="hybridMultilevel"/>
    <w:tmpl w:val="6B52B7D0"/>
    <w:lvl w:ilvl="0" w:tplc="4B22E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A1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C4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A0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A49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2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E7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C0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49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590BF8"/>
    <w:multiLevelType w:val="hybridMultilevel"/>
    <w:tmpl w:val="B0C2A132"/>
    <w:lvl w:ilvl="0" w:tplc="72C0C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62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E4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581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9E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60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68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B85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3CA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D1409C"/>
    <w:multiLevelType w:val="hybridMultilevel"/>
    <w:tmpl w:val="E52ECE1A"/>
    <w:lvl w:ilvl="0" w:tplc="593EF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78B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046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EC4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9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69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A4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229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F0B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616FED"/>
    <w:multiLevelType w:val="multilevel"/>
    <w:tmpl w:val="2C5A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6385D"/>
    <w:multiLevelType w:val="hybridMultilevel"/>
    <w:tmpl w:val="08AE7072"/>
    <w:lvl w:ilvl="0" w:tplc="2812A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AF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C81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AA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8AB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06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2E7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DA3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2E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261B44"/>
    <w:multiLevelType w:val="hybridMultilevel"/>
    <w:tmpl w:val="86863A2C"/>
    <w:lvl w:ilvl="0" w:tplc="156EA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03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1E1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225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3A3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CF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8CB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5AB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C6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3D15E85"/>
    <w:multiLevelType w:val="hybridMultilevel"/>
    <w:tmpl w:val="B28A028E"/>
    <w:lvl w:ilvl="0" w:tplc="40D82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43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A8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A60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02A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A4B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845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04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703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3D74AD5"/>
    <w:multiLevelType w:val="hybridMultilevel"/>
    <w:tmpl w:val="093ED49E"/>
    <w:lvl w:ilvl="0" w:tplc="358C9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6F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4A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D8E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02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6AF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BC1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8A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C67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7E727C7"/>
    <w:multiLevelType w:val="hybridMultilevel"/>
    <w:tmpl w:val="7292E0F6"/>
    <w:lvl w:ilvl="0" w:tplc="F5FA1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AF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882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A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5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E0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B67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C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08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B2C209A"/>
    <w:multiLevelType w:val="multilevel"/>
    <w:tmpl w:val="E0BE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5A7DF2"/>
    <w:multiLevelType w:val="hybridMultilevel"/>
    <w:tmpl w:val="0602E256"/>
    <w:lvl w:ilvl="0" w:tplc="978C4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36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B02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04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4B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B8E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CA3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64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585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D6A3550"/>
    <w:multiLevelType w:val="hybridMultilevel"/>
    <w:tmpl w:val="F8267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9B5DEF"/>
    <w:multiLevelType w:val="hybridMultilevel"/>
    <w:tmpl w:val="97A2A234"/>
    <w:lvl w:ilvl="0" w:tplc="35F09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8C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A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D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B07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04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21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20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C21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30C4616"/>
    <w:multiLevelType w:val="multilevel"/>
    <w:tmpl w:val="0586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47430"/>
    <w:multiLevelType w:val="hybridMultilevel"/>
    <w:tmpl w:val="330A5DD8"/>
    <w:lvl w:ilvl="0" w:tplc="98240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E1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66C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042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3A6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000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AC7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6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5AE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794062D"/>
    <w:multiLevelType w:val="hybridMultilevel"/>
    <w:tmpl w:val="1AA0E8B4"/>
    <w:lvl w:ilvl="0" w:tplc="D7080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2A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49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4B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4E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02F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1AD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64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0B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B4B1A6D"/>
    <w:multiLevelType w:val="hybridMultilevel"/>
    <w:tmpl w:val="0BB0D0C0"/>
    <w:lvl w:ilvl="0" w:tplc="1614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2B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6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368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A6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28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3E8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67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C2E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DB66848"/>
    <w:multiLevelType w:val="hybridMultilevel"/>
    <w:tmpl w:val="B2BEA5EC"/>
    <w:lvl w:ilvl="0" w:tplc="DD9A0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24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A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AA0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4E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9EA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567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504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28D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A3076C2"/>
    <w:multiLevelType w:val="hybridMultilevel"/>
    <w:tmpl w:val="1FBE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C466A"/>
    <w:multiLevelType w:val="hybridMultilevel"/>
    <w:tmpl w:val="4E7A02B4"/>
    <w:lvl w:ilvl="0" w:tplc="18BE8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5036A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8B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841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E0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8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04D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EEE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AAB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CF53EB0"/>
    <w:multiLevelType w:val="hybridMultilevel"/>
    <w:tmpl w:val="6F12A0D0"/>
    <w:lvl w:ilvl="0" w:tplc="BE22C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24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744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84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64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92B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AB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06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6D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F4B71E0"/>
    <w:multiLevelType w:val="hybridMultilevel"/>
    <w:tmpl w:val="D5C8D53E"/>
    <w:lvl w:ilvl="0" w:tplc="2FFAE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D4A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08C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04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D2B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508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522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E2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F02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04D0469"/>
    <w:multiLevelType w:val="hybridMultilevel"/>
    <w:tmpl w:val="D9144CBE"/>
    <w:lvl w:ilvl="0" w:tplc="ACD4D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89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A3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E01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6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25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5EB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08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D8C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15B7258"/>
    <w:multiLevelType w:val="hybridMultilevel"/>
    <w:tmpl w:val="1FBE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80EE9"/>
    <w:multiLevelType w:val="multilevel"/>
    <w:tmpl w:val="8C24DC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>
    <w:nsid w:val="4BBC42BA"/>
    <w:multiLevelType w:val="hybridMultilevel"/>
    <w:tmpl w:val="2306EE62"/>
    <w:lvl w:ilvl="0" w:tplc="EEBE8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54E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9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C67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87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26A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6D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8E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8E8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0ED6BA1"/>
    <w:multiLevelType w:val="hybridMultilevel"/>
    <w:tmpl w:val="8A5A16B4"/>
    <w:lvl w:ilvl="0" w:tplc="41EC8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1A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88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AD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EE7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2E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0A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262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909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81F76FD"/>
    <w:multiLevelType w:val="hybridMultilevel"/>
    <w:tmpl w:val="25406498"/>
    <w:lvl w:ilvl="0" w:tplc="96F85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BE4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8F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89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4EC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DA1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4E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869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4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EE24C3E"/>
    <w:multiLevelType w:val="hybridMultilevel"/>
    <w:tmpl w:val="4574F992"/>
    <w:lvl w:ilvl="0" w:tplc="01CAE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E9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05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90C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0E8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92F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2F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BC7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AD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4445261"/>
    <w:multiLevelType w:val="hybridMultilevel"/>
    <w:tmpl w:val="222C5034"/>
    <w:lvl w:ilvl="0" w:tplc="61160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07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64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9E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B0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C82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D0E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81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7AB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B42211A"/>
    <w:multiLevelType w:val="hybridMultilevel"/>
    <w:tmpl w:val="C40A62CE"/>
    <w:lvl w:ilvl="0" w:tplc="9A507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E32D4"/>
    <w:multiLevelType w:val="hybridMultilevel"/>
    <w:tmpl w:val="16F625D8"/>
    <w:lvl w:ilvl="0" w:tplc="9A507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38E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226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4B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2C1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70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08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E2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24E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7984ADE"/>
    <w:multiLevelType w:val="hybridMultilevel"/>
    <w:tmpl w:val="D65663AE"/>
    <w:lvl w:ilvl="0" w:tplc="7CE28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A8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C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CE5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CB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27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C4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C83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788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C690E06"/>
    <w:multiLevelType w:val="hybridMultilevel"/>
    <w:tmpl w:val="6C0456A8"/>
    <w:lvl w:ilvl="0" w:tplc="DCC296A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202D4"/>
    <w:multiLevelType w:val="hybridMultilevel"/>
    <w:tmpl w:val="5C4C62E8"/>
    <w:lvl w:ilvl="0" w:tplc="DB4C7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2A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A0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12B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6A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827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4B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CA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0C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32"/>
  </w:num>
  <w:num w:numId="3">
    <w:abstractNumId w:val="4"/>
  </w:num>
  <w:num w:numId="4">
    <w:abstractNumId w:val="33"/>
  </w:num>
  <w:num w:numId="5">
    <w:abstractNumId w:val="0"/>
  </w:num>
  <w:num w:numId="6">
    <w:abstractNumId w:val="2"/>
  </w:num>
  <w:num w:numId="7">
    <w:abstractNumId w:val="6"/>
  </w:num>
  <w:num w:numId="8">
    <w:abstractNumId w:val="31"/>
  </w:num>
  <w:num w:numId="9">
    <w:abstractNumId w:val="15"/>
  </w:num>
  <w:num w:numId="10">
    <w:abstractNumId w:val="17"/>
  </w:num>
  <w:num w:numId="11">
    <w:abstractNumId w:val="12"/>
  </w:num>
  <w:num w:numId="12">
    <w:abstractNumId w:val="34"/>
  </w:num>
  <w:num w:numId="13">
    <w:abstractNumId w:val="22"/>
  </w:num>
  <w:num w:numId="14">
    <w:abstractNumId w:val="29"/>
  </w:num>
  <w:num w:numId="15">
    <w:abstractNumId w:val="8"/>
  </w:num>
  <w:num w:numId="16">
    <w:abstractNumId w:val="25"/>
  </w:num>
  <w:num w:numId="17">
    <w:abstractNumId w:val="10"/>
  </w:num>
  <w:num w:numId="18">
    <w:abstractNumId w:val="5"/>
  </w:num>
  <w:num w:numId="19">
    <w:abstractNumId w:val="26"/>
  </w:num>
  <w:num w:numId="20">
    <w:abstractNumId w:val="27"/>
  </w:num>
  <w:num w:numId="21">
    <w:abstractNumId w:val="7"/>
  </w:num>
  <w:num w:numId="22">
    <w:abstractNumId w:val="14"/>
  </w:num>
  <w:num w:numId="23">
    <w:abstractNumId w:val="16"/>
  </w:num>
  <w:num w:numId="24">
    <w:abstractNumId w:val="1"/>
  </w:num>
  <w:num w:numId="25">
    <w:abstractNumId w:val="28"/>
  </w:num>
  <w:num w:numId="26">
    <w:abstractNumId w:val="20"/>
  </w:num>
  <w:num w:numId="27">
    <w:abstractNumId w:val="21"/>
  </w:num>
  <w:num w:numId="28">
    <w:abstractNumId w:val="30"/>
  </w:num>
  <w:num w:numId="29">
    <w:abstractNumId w:val="13"/>
  </w:num>
  <w:num w:numId="30">
    <w:abstractNumId w:val="18"/>
  </w:num>
  <w:num w:numId="31">
    <w:abstractNumId w:val="23"/>
  </w:num>
  <w:num w:numId="32">
    <w:abstractNumId w:val="24"/>
  </w:num>
  <w:num w:numId="33">
    <w:abstractNumId w:val="9"/>
  </w:num>
  <w:num w:numId="34">
    <w:abstractNumId w:val="3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21971"/>
    <w:rsid w:val="000B2AD5"/>
    <w:rsid w:val="00155E2B"/>
    <w:rsid w:val="00265B32"/>
    <w:rsid w:val="00384399"/>
    <w:rsid w:val="003B6946"/>
    <w:rsid w:val="00403818"/>
    <w:rsid w:val="00470D3C"/>
    <w:rsid w:val="004F4EE1"/>
    <w:rsid w:val="005468C5"/>
    <w:rsid w:val="00557350"/>
    <w:rsid w:val="00621971"/>
    <w:rsid w:val="0062554B"/>
    <w:rsid w:val="006F2D2D"/>
    <w:rsid w:val="006F2FCA"/>
    <w:rsid w:val="006F3149"/>
    <w:rsid w:val="00701326"/>
    <w:rsid w:val="00715551"/>
    <w:rsid w:val="0077674D"/>
    <w:rsid w:val="00783EF2"/>
    <w:rsid w:val="00876DC8"/>
    <w:rsid w:val="008A5F61"/>
    <w:rsid w:val="008B47EC"/>
    <w:rsid w:val="008C498C"/>
    <w:rsid w:val="00902964"/>
    <w:rsid w:val="00A43570"/>
    <w:rsid w:val="00AF5A85"/>
    <w:rsid w:val="00B0490D"/>
    <w:rsid w:val="00B5220C"/>
    <w:rsid w:val="00B834E9"/>
    <w:rsid w:val="00BA3DBB"/>
    <w:rsid w:val="00C104CC"/>
    <w:rsid w:val="00C64D53"/>
    <w:rsid w:val="00CA3AA3"/>
    <w:rsid w:val="00D21FB8"/>
    <w:rsid w:val="00D74462"/>
    <w:rsid w:val="00E02AD8"/>
    <w:rsid w:val="00E17B9E"/>
    <w:rsid w:val="00E536D9"/>
    <w:rsid w:val="00E579A2"/>
    <w:rsid w:val="00E66770"/>
    <w:rsid w:val="00E801AD"/>
    <w:rsid w:val="00E91AEB"/>
    <w:rsid w:val="00F5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A2"/>
  </w:style>
  <w:style w:type="paragraph" w:styleId="1">
    <w:name w:val="heading 1"/>
    <w:basedOn w:val="a"/>
    <w:next w:val="a"/>
    <w:link w:val="10"/>
    <w:uiPriority w:val="9"/>
    <w:qFormat/>
    <w:rsid w:val="00384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D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4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6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536D9"/>
    <w:rPr>
      <w:b/>
      <w:bCs/>
    </w:rPr>
  </w:style>
  <w:style w:type="paragraph" w:styleId="a7">
    <w:name w:val="List Paragraph"/>
    <w:basedOn w:val="a"/>
    <w:link w:val="a8"/>
    <w:uiPriority w:val="34"/>
    <w:qFormat/>
    <w:rsid w:val="004F4E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43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Абзац списка Знак"/>
    <w:link w:val="a7"/>
    <w:uiPriority w:val="34"/>
    <w:locked/>
    <w:rsid w:val="00384399"/>
  </w:style>
  <w:style w:type="character" w:styleId="a9">
    <w:name w:val="Emphasis"/>
    <w:basedOn w:val="a0"/>
    <w:uiPriority w:val="20"/>
    <w:qFormat/>
    <w:rsid w:val="0038439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84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384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0490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A3D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0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5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7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2021-04-22T04:23:00Z</cp:lastPrinted>
  <dcterms:created xsi:type="dcterms:W3CDTF">2021-04-21T07:48:00Z</dcterms:created>
  <dcterms:modified xsi:type="dcterms:W3CDTF">2021-12-09T16:40:00Z</dcterms:modified>
</cp:coreProperties>
</file>