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877" w:type="dxa"/>
        <w:tblInd w:w="-743" w:type="dxa"/>
        <w:tblLayout w:type="fixed"/>
        <w:tblLook w:val="04A0" w:firstRow="1" w:lastRow="0" w:firstColumn="1" w:lastColumn="0" w:noHBand="0" w:noVBand="1"/>
      </w:tblPr>
      <w:tblGrid>
        <w:gridCol w:w="1843"/>
        <w:gridCol w:w="284"/>
        <w:gridCol w:w="4892"/>
        <w:gridCol w:w="2479"/>
        <w:gridCol w:w="2835"/>
        <w:gridCol w:w="1843"/>
        <w:gridCol w:w="1701"/>
      </w:tblGrid>
      <w:tr w:rsidR="00027F76" w:rsidRPr="00C02B4C" w:rsidTr="00ED0EC9">
        <w:trPr>
          <w:trHeight w:val="108"/>
        </w:trPr>
        <w:tc>
          <w:tcPr>
            <w:tcW w:w="2127" w:type="dxa"/>
            <w:gridSpan w:val="2"/>
          </w:tcPr>
          <w:p w:rsidR="00027F76" w:rsidRPr="00C02B4C" w:rsidRDefault="00027F76" w:rsidP="00ED0EC9">
            <w:pPr>
              <w:rPr>
                <w:b/>
                <w:sz w:val="24"/>
                <w:szCs w:val="24"/>
                <w:lang w:val="kk-KZ"/>
              </w:rPr>
            </w:pPr>
            <w:r w:rsidRPr="00C02B4C">
              <w:rPr>
                <w:b/>
                <w:bCs/>
                <w:color w:val="000000"/>
                <w:sz w:val="24"/>
                <w:szCs w:val="24"/>
                <w:shd w:val="clear" w:color="auto" w:fill="FFFFFF"/>
              </w:rPr>
              <w:t>Раздел</w:t>
            </w:r>
          </w:p>
        </w:tc>
        <w:tc>
          <w:tcPr>
            <w:tcW w:w="13750" w:type="dxa"/>
            <w:gridSpan w:val="5"/>
          </w:tcPr>
          <w:p w:rsidR="00027F76" w:rsidRPr="00C02B4C" w:rsidRDefault="00027F76" w:rsidP="00ED0EC9">
            <w:pPr>
              <w:jc w:val="center"/>
              <w:rPr>
                <w:b/>
                <w:sz w:val="24"/>
                <w:szCs w:val="24"/>
              </w:rPr>
            </w:pPr>
          </w:p>
        </w:tc>
      </w:tr>
      <w:tr w:rsidR="00027F76" w:rsidRPr="00C02B4C" w:rsidTr="00ED0EC9">
        <w:trPr>
          <w:trHeight w:val="99"/>
        </w:trPr>
        <w:tc>
          <w:tcPr>
            <w:tcW w:w="2127" w:type="dxa"/>
            <w:gridSpan w:val="2"/>
          </w:tcPr>
          <w:p w:rsidR="00027F76" w:rsidRPr="00C02B4C" w:rsidRDefault="00027F76" w:rsidP="00ED0EC9">
            <w:pPr>
              <w:rPr>
                <w:b/>
                <w:sz w:val="24"/>
                <w:szCs w:val="24"/>
                <w:lang w:val="kk-KZ"/>
              </w:rPr>
            </w:pPr>
            <w:r w:rsidRPr="00C02B4C">
              <w:rPr>
                <w:b/>
                <w:bCs/>
                <w:color w:val="000000"/>
                <w:sz w:val="24"/>
                <w:szCs w:val="24"/>
                <w:shd w:val="clear" w:color="auto" w:fill="FFFFFF"/>
              </w:rPr>
              <w:t>ФИО педагога</w:t>
            </w:r>
          </w:p>
        </w:tc>
        <w:tc>
          <w:tcPr>
            <w:tcW w:w="13750" w:type="dxa"/>
            <w:gridSpan w:val="5"/>
          </w:tcPr>
          <w:p w:rsidR="00027F76" w:rsidRPr="00C02B4C" w:rsidRDefault="00027F76" w:rsidP="00ED0EC9">
            <w:pPr>
              <w:rPr>
                <w:b/>
                <w:sz w:val="24"/>
                <w:szCs w:val="24"/>
              </w:rPr>
            </w:pPr>
            <w:r w:rsidRPr="00BE7843">
              <w:rPr>
                <w:b/>
                <w:sz w:val="24"/>
                <w:szCs w:val="24"/>
              </w:rPr>
              <w:t>Белоусова Т.В.</w:t>
            </w:r>
          </w:p>
        </w:tc>
      </w:tr>
      <w:tr w:rsidR="00027F76" w:rsidRPr="00C02B4C" w:rsidTr="00ED0EC9">
        <w:trPr>
          <w:trHeight w:val="163"/>
        </w:trPr>
        <w:tc>
          <w:tcPr>
            <w:tcW w:w="2127" w:type="dxa"/>
            <w:gridSpan w:val="2"/>
          </w:tcPr>
          <w:p w:rsidR="00027F76" w:rsidRPr="00C02B4C" w:rsidRDefault="00027F76" w:rsidP="00ED0EC9">
            <w:pPr>
              <w:rPr>
                <w:b/>
                <w:sz w:val="24"/>
                <w:szCs w:val="24"/>
                <w:lang w:val="kk-KZ"/>
              </w:rPr>
            </w:pPr>
            <w:r w:rsidRPr="00C02B4C">
              <w:rPr>
                <w:b/>
                <w:bCs/>
                <w:color w:val="000000"/>
                <w:sz w:val="24"/>
                <w:szCs w:val="24"/>
                <w:shd w:val="clear" w:color="auto" w:fill="FFFFFF"/>
              </w:rPr>
              <w:t>Дата</w:t>
            </w:r>
          </w:p>
        </w:tc>
        <w:tc>
          <w:tcPr>
            <w:tcW w:w="13750" w:type="dxa"/>
            <w:gridSpan w:val="5"/>
          </w:tcPr>
          <w:p w:rsidR="00027F76" w:rsidRPr="00C02B4C" w:rsidRDefault="00027F76" w:rsidP="00ED0EC9">
            <w:pPr>
              <w:jc w:val="center"/>
              <w:rPr>
                <w:b/>
                <w:sz w:val="24"/>
                <w:szCs w:val="24"/>
              </w:rPr>
            </w:pPr>
          </w:p>
        </w:tc>
      </w:tr>
      <w:tr w:rsidR="00027F76" w:rsidRPr="00C02B4C" w:rsidTr="00ED0EC9">
        <w:trPr>
          <w:trHeight w:val="149"/>
        </w:trPr>
        <w:tc>
          <w:tcPr>
            <w:tcW w:w="2127" w:type="dxa"/>
            <w:gridSpan w:val="2"/>
          </w:tcPr>
          <w:p w:rsidR="00027F76" w:rsidRPr="00C02B4C" w:rsidRDefault="00027F76" w:rsidP="00ED0EC9">
            <w:pPr>
              <w:rPr>
                <w:b/>
                <w:sz w:val="24"/>
                <w:szCs w:val="24"/>
                <w:lang w:val="kk-KZ"/>
              </w:rPr>
            </w:pPr>
            <w:r w:rsidRPr="00C02B4C">
              <w:rPr>
                <w:b/>
                <w:bCs/>
                <w:color w:val="000000"/>
                <w:sz w:val="24"/>
                <w:szCs w:val="24"/>
                <w:shd w:val="clear" w:color="auto" w:fill="FFFFFF"/>
              </w:rPr>
              <w:t>Класс </w:t>
            </w:r>
          </w:p>
        </w:tc>
        <w:tc>
          <w:tcPr>
            <w:tcW w:w="4892" w:type="dxa"/>
          </w:tcPr>
          <w:p w:rsidR="00027F76" w:rsidRPr="00C02B4C" w:rsidRDefault="00027F76" w:rsidP="00ED0EC9">
            <w:pPr>
              <w:pStyle w:val="AssignmentTemplate"/>
              <w:spacing w:before="0" w:after="0"/>
              <w:outlineLvl w:val="2"/>
              <w:rPr>
                <w:rFonts w:ascii="Times New Roman" w:hAnsi="Times New Roman" w:cs="Times New Roman"/>
                <w:color w:val="000000" w:themeColor="text1"/>
                <w:sz w:val="24"/>
                <w:szCs w:val="24"/>
                <w:lang w:val="ru-RU"/>
              </w:rPr>
            </w:pPr>
            <w:r w:rsidRPr="00C02B4C">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027F76" w:rsidRPr="00C02B4C" w:rsidRDefault="00027F76" w:rsidP="00ED0EC9">
            <w:pPr>
              <w:pStyle w:val="AssignmentTemplate"/>
              <w:spacing w:before="0" w:after="0"/>
              <w:outlineLvl w:val="2"/>
              <w:rPr>
                <w:rFonts w:ascii="Times New Roman" w:hAnsi="Times New Roman" w:cs="Times New Roman"/>
                <w:color w:val="000000" w:themeColor="text1"/>
                <w:sz w:val="24"/>
                <w:szCs w:val="24"/>
                <w:lang w:val="ru-RU"/>
              </w:rPr>
            </w:pPr>
            <w:r w:rsidRPr="00C02B4C">
              <w:rPr>
                <w:rFonts w:ascii="Times New Roman" w:hAnsi="Times New Roman" w:cs="Times New Roman"/>
                <w:color w:val="000000" w:themeColor="text1"/>
                <w:sz w:val="24"/>
                <w:szCs w:val="24"/>
                <w:lang w:val="ru-RU"/>
              </w:rPr>
              <w:t>отсутствующих:</w:t>
            </w:r>
          </w:p>
        </w:tc>
      </w:tr>
      <w:tr w:rsidR="00027F76" w:rsidRPr="00C02B4C" w:rsidTr="00ED0EC9">
        <w:trPr>
          <w:trHeight w:val="127"/>
        </w:trPr>
        <w:tc>
          <w:tcPr>
            <w:tcW w:w="2127" w:type="dxa"/>
            <w:gridSpan w:val="2"/>
          </w:tcPr>
          <w:p w:rsidR="00027F76" w:rsidRPr="00C02B4C" w:rsidRDefault="00027F76" w:rsidP="00ED0EC9">
            <w:pPr>
              <w:rPr>
                <w:b/>
                <w:sz w:val="24"/>
                <w:szCs w:val="24"/>
                <w:lang w:val="kk-KZ"/>
              </w:rPr>
            </w:pPr>
            <w:r w:rsidRPr="00C02B4C">
              <w:rPr>
                <w:b/>
                <w:bCs/>
                <w:color w:val="000000"/>
                <w:sz w:val="24"/>
                <w:szCs w:val="24"/>
                <w:shd w:val="clear" w:color="auto" w:fill="FFFFFF"/>
              </w:rPr>
              <w:t>Тема урока</w:t>
            </w:r>
          </w:p>
        </w:tc>
        <w:tc>
          <w:tcPr>
            <w:tcW w:w="13750" w:type="dxa"/>
            <w:gridSpan w:val="5"/>
          </w:tcPr>
          <w:p w:rsidR="00027F76" w:rsidRPr="00C02B4C" w:rsidRDefault="00027F76" w:rsidP="00ED0EC9">
            <w:pPr>
              <w:jc w:val="center"/>
              <w:outlineLvl w:val="2"/>
              <w:rPr>
                <w:rFonts w:eastAsia="Arial Unicode MS"/>
                <w:b/>
                <w:color w:val="000000"/>
                <w:sz w:val="24"/>
                <w:szCs w:val="24"/>
                <w:lang w:val="kk-KZ"/>
              </w:rPr>
            </w:pPr>
            <w:bookmarkStart w:id="0" w:name="_GoBack"/>
            <w:r w:rsidRPr="00C02B4C">
              <w:rPr>
                <w:b/>
                <w:sz w:val="24"/>
                <w:szCs w:val="24"/>
                <w:lang w:val="kk-KZ"/>
              </w:rPr>
              <w:t>Т</w:t>
            </w:r>
            <w:proofErr w:type="spellStart"/>
            <w:r w:rsidRPr="00C02B4C">
              <w:rPr>
                <w:b/>
                <w:sz w:val="24"/>
                <w:szCs w:val="24"/>
              </w:rPr>
              <w:t>еплопередача</w:t>
            </w:r>
            <w:proofErr w:type="spellEnd"/>
            <w:r w:rsidRPr="00C02B4C">
              <w:rPr>
                <w:b/>
                <w:sz w:val="24"/>
                <w:szCs w:val="24"/>
              </w:rPr>
              <w:t xml:space="preserve"> в природе и технике</w:t>
            </w:r>
            <w:bookmarkEnd w:id="0"/>
          </w:p>
        </w:tc>
      </w:tr>
      <w:tr w:rsidR="00027F76" w:rsidRPr="00C02B4C" w:rsidTr="00ED0EC9">
        <w:trPr>
          <w:trHeight w:val="185"/>
        </w:trPr>
        <w:tc>
          <w:tcPr>
            <w:tcW w:w="2127" w:type="dxa"/>
            <w:gridSpan w:val="2"/>
          </w:tcPr>
          <w:p w:rsidR="00027F76" w:rsidRPr="00C02B4C" w:rsidRDefault="00027F76" w:rsidP="00ED0EC9">
            <w:pPr>
              <w:rPr>
                <w:b/>
                <w:color w:val="000000" w:themeColor="text1"/>
                <w:sz w:val="24"/>
                <w:szCs w:val="24"/>
              </w:rPr>
            </w:pPr>
            <w:r w:rsidRPr="00C02B4C">
              <w:rPr>
                <w:b/>
                <w:color w:val="000000" w:themeColor="text1"/>
                <w:sz w:val="24"/>
                <w:szCs w:val="24"/>
              </w:rPr>
              <w:t>Цели обучения, которые достигаются на данном уроке (ссылка на учебную программу)</w:t>
            </w:r>
          </w:p>
          <w:p w:rsidR="00027F76" w:rsidRPr="00C02B4C" w:rsidRDefault="00027F76" w:rsidP="00ED0EC9">
            <w:pPr>
              <w:rPr>
                <w:b/>
                <w:color w:val="000000" w:themeColor="text1"/>
                <w:sz w:val="24"/>
                <w:szCs w:val="24"/>
              </w:rPr>
            </w:pPr>
          </w:p>
        </w:tc>
        <w:tc>
          <w:tcPr>
            <w:tcW w:w="13750" w:type="dxa"/>
            <w:gridSpan w:val="5"/>
          </w:tcPr>
          <w:p w:rsidR="00027F76" w:rsidRPr="00C02B4C" w:rsidRDefault="00027F76" w:rsidP="00ED0EC9">
            <w:pPr>
              <w:rPr>
                <w:rFonts w:eastAsia="Arial Unicode MS"/>
                <w:color w:val="000000"/>
                <w:sz w:val="24"/>
                <w:szCs w:val="24"/>
              </w:rPr>
            </w:pPr>
            <w:r w:rsidRPr="00C02B4C">
              <w:rPr>
                <w:rStyle w:val="hps"/>
                <w:sz w:val="24"/>
                <w:szCs w:val="24"/>
                <w:lang w:val="kk-KZ"/>
              </w:rPr>
              <w:t xml:space="preserve">8.3.2.3 </w:t>
            </w:r>
            <w:r w:rsidRPr="00C02B4C">
              <w:rPr>
                <w:sz w:val="24"/>
                <w:szCs w:val="24"/>
              </w:rPr>
              <w:t>приводить примеры применения теплопередачи в быту и технике</w:t>
            </w:r>
            <w:r w:rsidRPr="00C02B4C">
              <w:rPr>
                <w:rStyle w:val="hps"/>
                <w:sz w:val="24"/>
                <w:szCs w:val="24"/>
              </w:rPr>
              <w:t>;</w:t>
            </w:r>
          </w:p>
        </w:tc>
      </w:tr>
      <w:tr w:rsidR="00027F76" w:rsidRPr="00C02B4C" w:rsidTr="00ED0EC9">
        <w:trPr>
          <w:trHeight w:val="353"/>
        </w:trPr>
        <w:tc>
          <w:tcPr>
            <w:tcW w:w="2127" w:type="dxa"/>
            <w:gridSpan w:val="2"/>
          </w:tcPr>
          <w:p w:rsidR="00027F76" w:rsidRPr="00C02B4C" w:rsidRDefault="00027F76" w:rsidP="00ED0EC9">
            <w:pPr>
              <w:rPr>
                <w:b/>
                <w:color w:val="000000" w:themeColor="text1"/>
                <w:sz w:val="24"/>
                <w:szCs w:val="24"/>
              </w:rPr>
            </w:pPr>
            <w:r w:rsidRPr="00C02B4C">
              <w:rPr>
                <w:b/>
                <w:color w:val="000000" w:themeColor="text1"/>
                <w:sz w:val="24"/>
                <w:szCs w:val="24"/>
              </w:rPr>
              <w:t>Цель урока</w:t>
            </w:r>
          </w:p>
        </w:tc>
        <w:tc>
          <w:tcPr>
            <w:tcW w:w="13750" w:type="dxa"/>
            <w:gridSpan w:val="5"/>
          </w:tcPr>
          <w:p w:rsidR="00027F76" w:rsidRPr="00C02B4C" w:rsidRDefault="00027F76" w:rsidP="00ED0EC9">
            <w:pPr>
              <w:rPr>
                <w:rFonts w:eastAsia="Arial Unicode MS"/>
                <w:b/>
                <w:color w:val="000000"/>
                <w:sz w:val="24"/>
                <w:szCs w:val="24"/>
              </w:rPr>
            </w:pPr>
            <w:r w:rsidRPr="00C02B4C">
              <w:rPr>
                <w:b/>
                <w:sz w:val="24"/>
                <w:szCs w:val="24"/>
              </w:rPr>
              <w:t xml:space="preserve">Все учащиеся смогут </w:t>
            </w:r>
          </w:p>
          <w:p w:rsidR="00027F76" w:rsidRPr="00C02B4C" w:rsidRDefault="00027F76" w:rsidP="00ED0EC9">
            <w:pPr>
              <w:pStyle w:val="a3"/>
              <w:spacing w:before="0" w:beforeAutospacing="0" w:after="0" w:afterAutospacing="0" w:line="276" w:lineRule="auto"/>
              <w:jc w:val="both"/>
              <w:rPr>
                <w:b/>
              </w:rPr>
            </w:pPr>
            <w:r w:rsidRPr="00C02B4C">
              <w:t>приводить примеры применения теплопередачи в быту и технике</w:t>
            </w:r>
            <w:r w:rsidRPr="00C02B4C">
              <w:rPr>
                <w:b/>
              </w:rPr>
              <w:t xml:space="preserve"> Большинство учащихся смогут </w:t>
            </w: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рассмотреть примеры использования видов теплообмена в различных областях человеческой деятельности. </w:t>
            </w:r>
          </w:p>
          <w:p w:rsidR="00027F76" w:rsidRPr="00C02B4C" w:rsidRDefault="00027F76" w:rsidP="00ED0EC9">
            <w:pPr>
              <w:rPr>
                <w:b/>
                <w:sz w:val="24"/>
                <w:szCs w:val="24"/>
              </w:rPr>
            </w:pPr>
            <w:r w:rsidRPr="00C02B4C">
              <w:rPr>
                <w:b/>
                <w:sz w:val="24"/>
                <w:szCs w:val="24"/>
              </w:rPr>
              <w:t xml:space="preserve">Некоторые учащиеся смогут </w:t>
            </w:r>
          </w:p>
          <w:p w:rsidR="00027F76" w:rsidRPr="00C02B4C" w:rsidRDefault="00027F76" w:rsidP="00ED0EC9">
            <w:pPr>
              <w:pStyle w:val="a3"/>
              <w:shd w:val="clear" w:color="auto" w:fill="FFFFFF"/>
              <w:spacing w:before="0" w:beforeAutospacing="0" w:after="0" w:afterAutospacing="0" w:line="276" w:lineRule="auto"/>
              <w:rPr>
                <w:lang w:eastAsia="en-GB"/>
              </w:rPr>
            </w:pPr>
            <w:r w:rsidRPr="00C02B4C">
              <w:t xml:space="preserve">Научаться </w:t>
            </w:r>
            <w:proofErr w:type="gramStart"/>
            <w:r w:rsidRPr="00C02B4C">
              <w:t>о познавательных и творческих способностей</w:t>
            </w:r>
            <w:proofErr w:type="gramEnd"/>
            <w:r w:rsidRPr="00C02B4C">
              <w:t>, любознательности и интереса к явлениям природы, осознанных мотивов учения</w:t>
            </w:r>
            <w:r w:rsidRPr="00C02B4C">
              <w:rPr>
                <w:color w:val="333333"/>
                <w:shd w:val="clear" w:color="auto" w:fill="FFFFFF"/>
                <w:lang w:eastAsia="en-GB"/>
              </w:rPr>
              <w:t>;</w:t>
            </w:r>
          </w:p>
          <w:p w:rsidR="00027F76" w:rsidRPr="00C02B4C" w:rsidRDefault="00027F76" w:rsidP="00ED0EC9">
            <w:pPr>
              <w:rPr>
                <w:rFonts w:eastAsia="Calibri"/>
                <w:color w:val="000000"/>
                <w:sz w:val="24"/>
                <w:szCs w:val="24"/>
              </w:rPr>
            </w:pPr>
          </w:p>
        </w:tc>
      </w:tr>
      <w:tr w:rsidR="00027F76" w:rsidRPr="00C02B4C" w:rsidTr="00ED0EC9">
        <w:trPr>
          <w:trHeight w:val="266"/>
        </w:trPr>
        <w:tc>
          <w:tcPr>
            <w:tcW w:w="2127" w:type="dxa"/>
            <w:gridSpan w:val="2"/>
          </w:tcPr>
          <w:p w:rsidR="00027F76" w:rsidRPr="00C02B4C" w:rsidRDefault="00027F76" w:rsidP="00ED0EC9">
            <w:pPr>
              <w:ind w:left="-468" w:firstLine="468"/>
              <w:rPr>
                <w:b/>
                <w:sz w:val="24"/>
                <w:szCs w:val="24"/>
              </w:rPr>
            </w:pPr>
            <w:r w:rsidRPr="00C02B4C">
              <w:rPr>
                <w:b/>
                <w:sz w:val="24"/>
                <w:szCs w:val="24"/>
              </w:rPr>
              <w:t>Критерии успеха</w:t>
            </w:r>
          </w:p>
        </w:tc>
        <w:tc>
          <w:tcPr>
            <w:tcW w:w="13750" w:type="dxa"/>
            <w:gridSpan w:val="5"/>
          </w:tcPr>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рассмотреть примеры использования видов теплообмена в различных областях человеческой деятельности. </w:t>
            </w:r>
          </w:p>
          <w:p w:rsidR="00027F76" w:rsidRPr="00C02B4C" w:rsidRDefault="00027F76" w:rsidP="00ED0EC9">
            <w:pPr>
              <w:rPr>
                <w:sz w:val="24"/>
                <w:szCs w:val="24"/>
                <w:lang w:val="kk-KZ"/>
              </w:rPr>
            </w:pPr>
            <w:r w:rsidRPr="00C02B4C">
              <w:rPr>
                <w:sz w:val="24"/>
                <w:szCs w:val="24"/>
              </w:rPr>
              <w:t>приводить примеры применения теплопередачи в быту и технике</w:t>
            </w:r>
          </w:p>
          <w:p w:rsidR="00027F76" w:rsidRPr="00C02B4C" w:rsidRDefault="00027F76" w:rsidP="00ED0EC9">
            <w:pPr>
              <w:pStyle w:val="30"/>
              <w:widowControl w:val="0"/>
              <w:tabs>
                <w:tab w:val="left" w:pos="7797"/>
              </w:tabs>
              <w:spacing w:before="0" w:after="0" w:line="240" w:lineRule="auto"/>
              <w:jc w:val="left"/>
              <w:rPr>
                <w:rFonts w:ascii="Times New Roman" w:hAnsi="Times New Roman" w:cs="Times New Roman"/>
                <w:sz w:val="24"/>
                <w:szCs w:val="24"/>
              </w:rPr>
            </w:pPr>
            <w:r w:rsidRPr="00C02B4C">
              <w:rPr>
                <w:rFonts w:ascii="Times New Roman" w:hAnsi="Times New Roman" w:cs="Times New Roman"/>
                <w:sz w:val="24"/>
                <w:szCs w:val="24"/>
                <w:shd w:val="clear" w:color="auto" w:fill="FFFFFF"/>
              </w:rPr>
              <w:t>смогут ответить на качественные вопросы и выполнят лабораторную работу, смогут ответить на вопросы теста.</w:t>
            </w:r>
          </w:p>
        </w:tc>
      </w:tr>
      <w:tr w:rsidR="00027F76" w:rsidRPr="00C02B4C" w:rsidTr="00ED0EC9">
        <w:trPr>
          <w:trHeight w:val="272"/>
        </w:trPr>
        <w:tc>
          <w:tcPr>
            <w:tcW w:w="15877" w:type="dxa"/>
            <w:gridSpan w:val="7"/>
          </w:tcPr>
          <w:p w:rsidR="00027F76" w:rsidRPr="00C02B4C" w:rsidRDefault="00027F76" w:rsidP="00ED0EC9">
            <w:pPr>
              <w:ind w:left="-468" w:firstLine="468"/>
              <w:jc w:val="center"/>
              <w:rPr>
                <w:b/>
                <w:sz w:val="24"/>
                <w:szCs w:val="24"/>
              </w:rPr>
            </w:pPr>
            <w:proofErr w:type="gramStart"/>
            <w:r w:rsidRPr="00C02B4C">
              <w:rPr>
                <w:rFonts w:eastAsia="Times New Roman"/>
                <w:color w:val="333333"/>
                <w:sz w:val="24"/>
                <w:szCs w:val="24"/>
              </w:rPr>
              <w:t>Ход  урока</w:t>
            </w:r>
            <w:proofErr w:type="gramEnd"/>
          </w:p>
          <w:p w:rsidR="00027F76" w:rsidRPr="00C02B4C" w:rsidRDefault="00027F76" w:rsidP="00ED0EC9">
            <w:pPr>
              <w:jc w:val="center"/>
              <w:rPr>
                <w:b/>
                <w:sz w:val="24"/>
                <w:szCs w:val="24"/>
              </w:rPr>
            </w:pPr>
          </w:p>
        </w:tc>
      </w:tr>
      <w:tr w:rsidR="00027F76" w:rsidRPr="00C02B4C" w:rsidTr="00ED0EC9">
        <w:trPr>
          <w:trHeight w:val="586"/>
        </w:trPr>
        <w:tc>
          <w:tcPr>
            <w:tcW w:w="1843" w:type="dxa"/>
          </w:tcPr>
          <w:p w:rsidR="00027F76" w:rsidRPr="00C02B4C" w:rsidRDefault="00027F76" w:rsidP="00ED0EC9">
            <w:pPr>
              <w:jc w:val="center"/>
              <w:rPr>
                <w:b/>
                <w:sz w:val="24"/>
                <w:szCs w:val="24"/>
                <w:lang w:val="en-US"/>
              </w:rPr>
            </w:pPr>
            <w:r w:rsidRPr="00C02B4C">
              <w:rPr>
                <w:b/>
                <w:sz w:val="24"/>
                <w:szCs w:val="24"/>
              </w:rPr>
              <w:lastRenderedPageBreak/>
              <w:t>Этапы урока</w:t>
            </w:r>
          </w:p>
        </w:tc>
        <w:tc>
          <w:tcPr>
            <w:tcW w:w="7655" w:type="dxa"/>
            <w:gridSpan w:val="3"/>
          </w:tcPr>
          <w:p w:rsidR="00027F76" w:rsidRPr="00C02B4C" w:rsidRDefault="00027F76" w:rsidP="00ED0EC9">
            <w:pPr>
              <w:pStyle w:val="a3"/>
              <w:spacing w:before="0" w:beforeAutospacing="0" w:after="0" w:afterAutospacing="0"/>
              <w:jc w:val="center"/>
              <w:rPr>
                <w:color w:val="000000"/>
                <w:lang w:val="kk-KZ"/>
              </w:rPr>
            </w:pPr>
            <w:r w:rsidRPr="00C02B4C">
              <w:rPr>
                <w:rStyle w:val="a8"/>
                <w:color w:val="000000"/>
              </w:rPr>
              <w:t>Деятельность учителя</w:t>
            </w:r>
          </w:p>
        </w:tc>
        <w:tc>
          <w:tcPr>
            <w:tcW w:w="2835" w:type="dxa"/>
          </w:tcPr>
          <w:p w:rsidR="00027F76" w:rsidRPr="00C02B4C" w:rsidRDefault="00027F76" w:rsidP="00ED0EC9">
            <w:pPr>
              <w:pStyle w:val="a3"/>
              <w:spacing w:before="0" w:beforeAutospacing="0" w:after="0" w:afterAutospacing="0"/>
              <w:jc w:val="center"/>
              <w:rPr>
                <w:color w:val="000000"/>
                <w:lang w:val="kk-KZ"/>
              </w:rPr>
            </w:pPr>
            <w:r w:rsidRPr="00C02B4C">
              <w:rPr>
                <w:rStyle w:val="a8"/>
                <w:color w:val="000000"/>
              </w:rPr>
              <w:t>Деятельность обучающихся</w:t>
            </w:r>
          </w:p>
        </w:tc>
        <w:tc>
          <w:tcPr>
            <w:tcW w:w="1843" w:type="dxa"/>
          </w:tcPr>
          <w:p w:rsidR="00027F76" w:rsidRPr="00C02B4C" w:rsidRDefault="00027F76" w:rsidP="00ED0EC9">
            <w:pPr>
              <w:jc w:val="center"/>
              <w:rPr>
                <w:b/>
                <w:sz w:val="24"/>
                <w:szCs w:val="24"/>
                <w:lang w:val="en-US"/>
              </w:rPr>
            </w:pPr>
            <w:r w:rsidRPr="00C02B4C">
              <w:rPr>
                <w:b/>
                <w:sz w:val="24"/>
                <w:szCs w:val="24"/>
              </w:rPr>
              <w:t xml:space="preserve">Оценивание </w:t>
            </w:r>
          </w:p>
        </w:tc>
        <w:tc>
          <w:tcPr>
            <w:tcW w:w="1701" w:type="dxa"/>
          </w:tcPr>
          <w:p w:rsidR="00027F76" w:rsidRPr="00C02B4C" w:rsidRDefault="00027F76" w:rsidP="00ED0EC9">
            <w:pPr>
              <w:jc w:val="center"/>
              <w:rPr>
                <w:b/>
                <w:sz w:val="24"/>
                <w:szCs w:val="24"/>
                <w:lang w:val="en-US"/>
              </w:rPr>
            </w:pPr>
            <w:r w:rsidRPr="00C02B4C">
              <w:rPr>
                <w:b/>
                <w:sz w:val="24"/>
                <w:szCs w:val="24"/>
              </w:rPr>
              <w:t>Ресурсы</w:t>
            </w:r>
          </w:p>
        </w:tc>
      </w:tr>
      <w:tr w:rsidR="00027F76" w:rsidRPr="00C02B4C" w:rsidTr="00ED0EC9">
        <w:trPr>
          <w:trHeight w:val="2173"/>
        </w:trPr>
        <w:tc>
          <w:tcPr>
            <w:tcW w:w="1843" w:type="dxa"/>
          </w:tcPr>
          <w:p w:rsidR="00027F76" w:rsidRPr="00C02B4C" w:rsidRDefault="00027F76" w:rsidP="00ED0EC9">
            <w:pPr>
              <w:rPr>
                <w:sz w:val="24"/>
                <w:szCs w:val="24"/>
              </w:rPr>
            </w:pPr>
            <w:proofErr w:type="spellStart"/>
            <w:r w:rsidRPr="00C02B4C">
              <w:rPr>
                <w:sz w:val="24"/>
                <w:szCs w:val="24"/>
              </w:rPr>
              <w:t>Орг</w:t>
            </w:r>
            <w:proofErr w:type="spellEnd"/>
            <w:r w:rsidRPr="00C02B4C">
              <w:rPr>
                <w:sz w:val="24"/>
                <w:szCs w:val="24"/>
              </w:rPr>
              <w:t xml:space="preserve"> момент</w:t>
            </w:r>
          </w:p>
        </w:tc>
        <w:tc>
          <w:tcPr>
            <w:tcW w:w="7655" w:type="dxa"/>
            <w:gridSpan w:val="3"/>
          </w:tcPr>
          <w:p w:rsidR="00027F76" w:rsidRPr="00C02B4C" w:rsidRDefault="00027F76" w:rsidP="00ED0EC9">
            <w:pPr>
              <w:rPr>
                <w:rFonts w:eastAsia="Times New Roman"/>
                <w:i/>
                <w:color w:val="000000"/>
                <w:sz w:val="24"/>
                <w:szCs w:val="24"/>
                <w:lang w:val="kk-KZ"/>
              </w:rPr>
            </w:pPr>
            <w:r w:rsidRPr="00C02B4C">
              <w:rPr>
                <w:rFonts w:eastAsia="Times New Roman"/>
                <w:i/>
                <w:sz w:val="24"/>
                <w:szCs w:val="24"/>
                <w:lang w:val="kk-KZ"/>
              </w:rPr>
              <w:t xml:space="preserve">І. Организационный момент: </w:t>
            </w:r>
          </w:p>
          <w:p w:rsidR="00027F76" w:rsidRPr="00C02B4C" w:rsidRDefault="00027F76" w:rsidP="00ED0EC9">
            <w:pPr>
              <w:rPr>
                <w:rFonts w:eastAsia="Times New Roman"/>
                <w:i/>
                <w:sz w:val="24"/>
                <w:szCs w:val="24"/>
                <w:lang w:val="kk-KZ"/>
              </w:rPr>
            </w:pPr>
            <w:r w:rsidRPr="00C02B4C">
              <w:rPr>
                <w:rFonts w:eastAsia="Times New Roman"/>
                <w:i/>
                <w:sz w:val="24"/>
                <w:szCs w:val="24"/>
                <w:lang w:val="kk-KZ"/>
              </w:rPr>
              <w:t>Приветствие учеников. Создание дружной атмосферы.</w:t>
            </w:r>
          </w:p>
          <w:p w:rsidR="00027F76" w:rsidRPr="00C02B4C" w:rsidRDefault="00027F76" w:rsidP="00ED0EC9">
            <w:pPr>
              <w:rPr>
                <w:rFonts w:eastAsia="Times New Roman"/>
                <w:i/>
                <w:sz w:val="24"/>
                <w:szCs w:val="24"/>
                <w:lang w:val="kk-KZ"/>
              </w:rPr>
            </w:pPr>
            <w:r w:rsidRPr="00C02B4C">
              <w:rPr>
                <w:rFonts w:eastAsia="Times New Roman"/>
                <w:i/>
                <w:sz w:val="24"/>
                <w:szCs w:val="24"/>
                <w:lang w:val="kk-KZ"/>
              </w:rPr>
              <w:t xml:space="preserve">Деление учеников на две группы   </w:t>
            </w:r>
          </w:p>
          <w:p w:rsidR="00027F76" w:rsidRPr="00C02B4C" w:rsidRDefault="00027F76" w:rsidP="00ED0EC9">
            <w:pPr>
              <w:rPr>
                <w:rFonts w:eastAsia="Times New Roman"/>
                <w:sz w:val="24"/>
                <w:szCs w:val="24"/>
                <w:lang w:val="kk-KZ"/>
              </w:rPr>
            </w:pPr>
            <w:r w:rsidRPr="00C02B4C">
              <w:rPr>
                <w:rFonts w:eastAsia="Times New Roman"/>
                <w:sz w:val="24"/>
                <w:szCs w:val="24"/>
                <w:lang w:val="kk-KZ"/>
              </w:rPr>
              <w:t>Ученики делятся на группы, выбирая разноцветные фигуры.</w:t>
            </w:r>
          </w:p>
          <w:p w:rsidR="00027F76" w:rsidRPr="00C02B4C" w:rsidRDefault="00027F76" w:rsidP="00ED0EC9">
            <w:pPr>
              <w:rPr>
                <w:rFonts w:eastAsia="Times New Roman"/>
                <w:i/>
                <w:sz w:val="24"/>
                <w:szCs w:val="24"/>
                <w:lang w:val="kk-KZ"/>
              </w:rPr>
            </w:pPr>
          </w:p>
          <w:p w:rsidR="00027F76" w:rsidRPr="00C02B4C" w:rsidRDefault="00027F76" w:rsidP="00ED0EC9">
            <w:pPr>
              <w:rPr>
                <w:rFonts w:eastAsia="Times New Roman"/>
                <w:i/>
                <w:sz w:val="24"/>
                <w:szCs w:val="24"/>
                <w:lang w:val="kk-KZ"/>
              </w:rPr>
            </w:pPr>
            <w:r w:rsidRPr="00C02B4C">
              <w:rPr>
                <w:rFonts w:eastAsia="Times New Roman"/>
                <w:i/>
                <w:sz w:val="24"/>
                <w:szCs w:val="24"/>
                <w:lang w:val="kk-KZ"/>
              </w:rPr>
              <w:t>ІІ. Постановка цели урока и определение критериев оценивания.</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lang w:val="kk-KZ"/>
              </w:rPr>
              <w:t xml:space="preserve">- </w:t>
            </w:r>
            <w:r w:rsidRPr="00C02B4C">
              <w:rPr>
                <w:color w:val="000000"/>
              </w:rPr>
              <w:t>На прошлом уроке мы рассмотрели тему «Внутренняя энергия и способы её изменения» я предлагаю вам повторить основные понятия</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color w:val="000000"/>
              </w:rPr>
              <w:t>1.Какую энергию называю внутренней энергией тела?</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color w:val="000000"/>
              </w:rPr>
              <w:t>(Кинетическая энергия всех молекул, из которых состоит тело, и потенциальная энергия их взаимодействия составляют внутреннюю энергию тела)</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color w:val="000000"/>
              </w:rPr>
              <w:t>2. Какими способами можно изменить внутреннюю энергию?</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color w:val="000000"/>
              </w:rPr>
              <w:t>(совершая механическую работу; теплопередачей)</w:t>
            </w:r>
          </w:p>
          <w:p w:rsidR="00027F76" w:rsidRPr="00C02B4C" w:rsidRDefault="00027F76" w:rsidP="00ED0EC9">
            <w:pPr>
              <w:pStyle w:val="a3"/>
              <w:shd w:val="clear" w:color="auto" w:fill="FFFFFF"/>
              <w:spacing w:before="0" w:beforeAutospacing="0" w:after="0" w:afterAutospacing="0" w:line="276" w:lineRule="auto"/>
              <w:rPr>
                <w:color w:val="000000"/>
              </w:rPr>
            </w:pPr>
            <w:r w:rsidRPr="00C02B4C">
              <w:rPr>
                <w:color w:val="000000"/>
              </w:rPr>
              <w:t>3.Что такое теплопередача?</w:t>
            </w:r>
          </w:p>
          <w:p w:rsidR="00027F76" w:rsidRPr="00C02B4C" w:rsidRDefault="00027F76" w:rsidP="00ED0EC9">
            <w:pPr>
              <w:jc w:val="both"/>
              <w:rPr>
                <w:rFonts w:eastAsia="Arial Unicode MS"/>
                <w:color w:val="000000"/>
                <w:sz w:val="24"/>
                <w:szCs w:val="24"/>
                <w:lang w:val="kk-KZ"/>
              </w:rPr>
            </w:pPr>
          </w:p>
        </w:tc>
        <w:tc>
          <w:tcPr>
            <w:tcW w:w="2835" w:type="dxa"/>
          </w:tcPr>
          <w:p w:rsidR="00027F76" w:rsidRPr="00C02B4C" w:rsidRDefault="00027F76" w:rsidP="00ED0EC9">
            <w:pPr>
              <w:jc w:val="both"/>
              <w:rPr>
                <w:sz w:val="24"/>
                <w:szCs w:val="24"/>
              </w:rPr>
            </w:pPr>
            <w:r w:rsidRPr="00C02B4C">
              <w:rPr>
                <w:sz w:val="24"/>
                <w:szCs w:val="24"/>
              </w:rPr>
              <w:t>Настраиваются на положительный настрой урока.</w:t>
            </w:r>
          </w:p>
          <w:p w:rsidR="00027F76" w:rsidRPr="00C02B4C" w:rsidRDefault="00027F76" w:rsidP="00ED0EC9">
            <w:pPr>
              <w:jc w:val="both"/>
              <w:rPr>
                <w:sz w:val="24"/>
                <w:szCs w:val="24"/>
              </w:rPr>
            </w:pPr>
          </w:p>
          <w:p w:rsidR="00027F76" w:rsidRPr="00C02B4C" w:rsidRDefault="00027F76" w:rsidP="00ED0EC9">
            <w:pPr>
              <w:jc w:val="both"/>
              <w:rPr>
                <w:sz w:val="24"/>
                <w:szCs w:val="24"/>
              </w:rPr>
            </w:pPr>
            <w:r w:rsidRPr="00C02B4C">
              <w:rPr>
                <w:sz w:val="24"/>
                <w:szCs w:val="24"/>
              </w:rPr>
              <w:t xml:space="preserve">Собирают </w:t>
            </w:r>
            <w:proofErr w:type="spellStart"/>
            <w:r w:rsidRPr="00C02B4C">
              <w:rPr>
                <w:sz w:val="24"/>
                <w:szCs w:val="24"/>
              </w:rPr>
              <w:t>пазлы</w:t>
            </w:r>
            <w:proofErr w:type="spellEnd"/>
          </w:p>
          <w:p w:rsidR="00027F76" w:rsidRPr="00C02B4C" w:rsidRDefault="00027F76" w:rsidP="00ED0EC9">
            <w:pPr>
              <w:jc w:val="both"/>
              <w:rPr>
                <w:sz w:val="24"/>
                <w:szCs w:val="24"/>
              </w:rPr>
            </w:pPr>
          </w:p>
        </w:tc>
        <w:tc>
          <w:tcPr>
            <w:tcW w:w="1843" w:type="dxa"/>
          </w:tcPr>
          <w:p w:rsidR="00027F76" w:rsidRPr="00C02B4C" w:rsidRDefault="00027F76" w:rsidP="00ED0EC9">
            <w:pPr>
              <w:jc w:val="both"/>
              <w:rPr>
                <w:sz w:val="24"/>
                <w:szCs w:val="24"/>
              </w:rPr>
            </w:pPr>
          </w:p>
          <w:p w:rsidR="00027F76" w:rsidRPr="00C02B4C" w:rsidRDefault="00027F76" w:rsidP="00ED0EC9">
            <w:pPr>
              <w:jc w:val="both"/>
              <w:rPr>
                <w:sz w:val="24"/>
                <w:szCs w:val="24"/>
              </w:rPr>
            </w:pPr>
          </w:p>
        </w:tc>
        <w:tc>
          <w:tcPr>
            <w:tcW w:w="1701" w:type="dxa"/>
          </w:tcPr>
          <w:p w:rsidR="00027F76" w:rsidRPr="00C02B4C" w:rsidRDefault="00027F76" w:rsidP="00ED0EC9">
            <w:pPr>
              <w:jc w:val="both"/>
              <w:rPr>
                <w:sz w:val="24"/>
                <w:szCs w:val="24"/>
              </w:rPr>
            </w:pPr>
            <w:r w:rsidRPr="00C02B4C">
              <w:rPr>
                <w:sz w:val="24"/>
                <w:szCs w:val="24"/>
              </w:rPr>
              <w:t xml:space="preserve">Интерактивная </w:t>
            </w:r>
            <w:proofErr w:type="spellStart"/>
            <w:proofErr w:type="gramStart"/>
            <w:r w:rsidRPr="00C02B4C">
              <w:rPr>
                <w:sz w:val="24"/>
                <w:szCs w:val="24"/>
              </w:rPr>
              <w:t>доска,видеоролик</w:t>
            </w:r>
            <w:proofErr w:type="spellEnd"/>
            <w:proofErr w:type="gramEnd"/>
          </w:p>
          <w:p w:rsidR="00027F76" w:rsidRPr="00C02B4C" w:rsidRDefault="00027F76" w:rsidP="00ED0EC9">
            <w:pPr>
              <w:jc w:val="both"/>
              <w:rPr>
                <w:sz w:val="24"/>
                <w:szCs w:val="24"/>
              </w:rPr>
            </w:pPr>
          </w:p>
          <w:p w:rsidR="00027F76" w:rsidRPr="00C02B4C" w:rsidRDefault="00027F76" w:rsidP="00ED0EC9">
            <w:pPr>
              <w:jc w:val="both"/>
              <w:rPr>
                <w:sz w:val="24"/>
                <w:szCs w:val="24"/>
              </w:rPr>
            </w:pPr>
            <w:r w:rsidRPr="00C02B4C">
              <w:rPr>
                <w:sz w:val="24"/>
                <w:szCs w:val="24"/>
              </w:rPr>
              <w:t>Картинки-</w:t>
            </w:r>
            <w:proofErr w:type="spellStart"/>
            <w:r w:rsidRPr="00C02B4C">
              <w:rPr>
                <w:sz w:val="24"/>
                <w:szCs w:val="24"/>
              </w:rPr>
              <w:t>пазлы</w:t>
            </w:r>
            <w:proofErr w:type="spellEnd"/>
          </w:p>
          <w:p w:rsidR="00027F76" w:rsidRPr="00C02B4C" w:rsidRDefault="00027F76" w:rsidP="00ED0EC9">
            <w:pPr>
              <w:jc w:val="both"/>
              <w:rPr>
                <w:sz w:val="24"/>
                <w:szCs w:val="24"/>
              </w:rPr>
            </w:pPr>
          </w:p>
        </w:tc>
      </w:tr>
      <w:tr w:rsidR="00027F76" w:rsidRPr="00C02B4C" w:rsidTr="00ED0EC9">
        <w:trPr>
          <w:trHeight w:val="2533"/>
        </w:trPr>
        <w:tc>
          <w:tcPr>
            <w:tcW w:w="1843" w:type="dxa"/>
          </w:tcPr>
          <w:p w:rsidR="00027F76" w:rsidRPr="00C02B4C" w:rsidRDefault="00027F76" w:rsidP="00ED0EC9">
            <w:pPr>
              <w:rPr>
                <w:b/>
                <w:sz w:val="24"/>
                <w:szCs w:val="24"/>
              </w:rPr>
            </w:pPr>
            <w:r w:rsidRPr="00C02B4C">
              <w:rPr>
                <w:b/>
                <w:sz w:val="24"/>
                <w:szCs w:val="24"/>
              </w:rPr>
              <w:t xml:space="preserve">Изучение нового материала </w:t>
            </w:r>
          </w:p>
        </w:tc>
        <w:tc>
          <w:tcPr>
            <w:tcW w:w="7655" w:type="dxa"/>
            <w:gridSpan w:val="3"/>
          </w:tcPr>
          <w:p w:rsidR="00027F76" w:rsidRPr="00C02B4C" w:rsidRDefault="00027F76" w:rsidP="00027F76">
            <w:pPr>
              <w:pStyle w:val="a5"/>
              <w:numPr>
                <w:ilvl w:val="0"/>
                <w:numId w:val="1"/>
              </w:numPr>
              <w:spacing w:after="0" w:line="256" w:lineRule="auto"/>
              <w:rPr>
                <w:rFonts w:eastAsia="Arial Unicode MS"/>
                <w:b/>
                <w:noProof/>
                <w:color w:val="000000"/>
                <w:sz w:val="24"/>
                <w:szCs w:val="24"/>
                <w:lang w:val="kk-KZ" w:eastAsia="en-US"/>
              </w:rPr>
            </w:pPr>
            <w:r w:rsidRPr="00C02B4C">
              <w:rPr>
                <w:b/>
                <w:noProof/>
                <w:sz w:val="24"/>
                <w:szCs w:val="24"/>
                <w:lang w:val="kk-KZ" w:eastAsia="en-US"/>
              </w:rPr>
              <w:t xml:space="preserve">Знание.  </w:t>
            </w:r>
          </w:p>
          <w:p w:rsidR="00027F76" w:rsidRPr="00C02B4C" w:rsidRDefault="00027F76" w:rsidP="00ED0EC9">
            <w:pPr>
              <w:shd w:val="clear" w:color="auto" w:fill="FFFFFF"/>
              <w:autoSpaceDE w:val="0"/>
              <w:autoSpaceDN w:val="0"/>
              <w:adjustRightInd w:val="0"/>
              <w:jc w:val="center"/>
              <w:rPr>
                <w:sz w:val="24"/>
                <w:szCs w:val="24"/>
              </w:rPr>
            </w:pPr>
            <w:r w:rsidRPr="00C02B4C">
              <w:rPr>
                <w:b/>
                <w:sz w:val="24"/>
                <w:szCs w:val="24"/>
              </w:rPr>
              <w:t>Объяснение природы возникновения</w:t>
            </w:r>
            <w:r w:rsidRPr="00C02B4C">
              <w:rPr>
                <w:sz w:val="24"/>
                <w:szCs w:val="24"/>
              </w:rPr>
              <w:t xml:space="preserve"> </w:t>
            </w:r>
            <w:r w:rsidRPr="00C02B4C">
              <w:rPr>
                <w:b/>
                <w:i/>
                <w:sz w:val="24"/>
                <w:szCs w:val="24"/>
              </w:rPr>
              <w:t>тяги</w:t>
            </w:r>
            <w:r w:rsidRPr="00C02B4C">
              <w:rPr>
                <w:sz w:val="24"/>
                <w:szCs w:val="24"/>
              </w:rPr>
              <w:t xml:space="preserve">. </w:t>
            </w: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   Многие из вас часть времени проводят на дачах, гостях в деревне у бабушки. Что там делают, когда наступают холода? Конечно же, топят печь.</w:t>
            </w:r>
          </w:p>
          <w:p w:rsidR="00027F76" w:rsidRPr="00C02B4C" w:rsidRDefault="00027F76" w:rsidP="00ED0EC9">
            <w:pPr>
              <w:jc w:val="both"/>
              <w:rPr>
                <w:i/>
                <w:color w:val="0000FF"/>
                <w:sz w:val="24"/>
                <w:szCs w:val="24"/>
              </w:rPr>
            </w:pPr>
            <w:r w:rsidRPr="00C02B4C">
              <w:rPr>
                <w:i/>
                <w:color w:val="0000FF"/>
                <w:sz w:val="24"/>
                <w:szCs w:val="24"/>
              </w:rPr>
              <w:t>-Что необходимо для горения дров, угля и других видов топлива?</w:t>
            </w:r>
          </w:p>
          <w:p w:rsidR="00027F76" w:rsidRPr="00C02B4C" w:rsidRDefault="00027F76" w:rsidP="00ED0EC9">
            <w:pPr>
              <w:jc w:val="both"/>
              <w:rPr>
                <w:color w:val="000000"/>
                <w:sz w:val="24"/>
                <w:szCs w:val="24"/>
              </w:rPr>
            </w:pPr>
            <w:r w:rsidRPr="00C02B4C">
              <w:rPr>
                <w:sz w:val="24"/>
                <w:szCs w:val="24"/>
              </w:rPr>
              <w:t>Воздух, а точнее, кислород, находящийся в воздухе. Давайте убедимся в этом. Пусть вместо печи у нас в классе будет гореть свеча.</w:t>
            </w:r>
          </w:p>
          <w:p w:rsidR="00027F76" w:rsidRPr="00C02B4C" w:rsidRDefault="00027F76" w:rsidP="00ED0EC9">
            <w:pPr>
              <w:jc w:val="both"/>
              <w:rPr>
                <w:sz w:val="24"/>
                <w:szCs w:val="24"/>
              </w:rPr>
            </w:pPr>
            <w:r w:rsidRPr="00C02B4C">
              <w:rPr>
                <w:noProof/>
                <w:sz w:val="24"/>
                <w:szCs w:val="24"/>
              </w:rPr>
              <w:lastRenderedPageBreak/>
              <w:drawing>
                <wp:anchor distT="0" distB="0" distL="114300" distR="114300" simplePos="0" relativeHeight="251660288" behindDoc="1" locked="0" layoutInCell="1" allowOverlap="1" wp14:anchorId="738A97B0" wp14:editId="26EA29E8">
                  <wp:simplePos x="0" y="0"/>
                  <wp:positionH relativeFrom="column">
                    <wp:posOffset>2908935</wp:posOffset>
                  </wp:positionH>
                  <wp:positionV relativeFrom="paragraph">
                    <wp:posOffset>118110</wp:posOffset>
                  </wp:positionV>
                  <wp:extent cx="3387725" cy="2350770"/>
                  <wp:effectExtent l="19050" t="0" r="3175" b="0"/>
                  <wp:wrapTight wrapText="bothSides">
                    <wp:wrapPolygon edited="0">
                      <wp:start x="-121" y="0"/>
                      <wp:lineTo x="-121" y="21355"/>
                      <wp:lineTo x="21620" y="21355"/>
                      <wp:lineTo x="21620" y="0"/>
                      <wp:lineTo x="-121" y="0"/>
                    </wp:wrapPolygon>
                  </wp:wrapTight>
                  <wp:docPr id="3800" name="Рисунок 15848" descr="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48" descr="o11-1"/>
                          <pic:cNvPicPr>
                            <a:picLocks noChangeAspect="1" noChangeArrowheads="1"/>
                          </pic:cNvPicPr>
                        </pic:nvPicPr>
                        <pic:blipFill>
                          <a:blip r:embed="rId5"/>
                          <a:srcRect r="10973" b="7344"/>
                          <a:stretch>
                            <a:fillRect/>
                          </a:stretch>
                        </pic:blipFill>
                        <pic:spPr bwMode="auto">
                          <a:xfrm>
                            <a:off x="0" y="0"/>
                            <a:ext cx="3387725" cy="2350770"/>
                          </a:xfrm>
                          <a:prstGeom prst="rect">
                            <a:avLst/>
                          </a:prstGeom>
                          <a:noFill/>
                        </pic:spPr>
                      </pic:pic>
                    </a:graphicData>
                  </a:graphic>
                </wp:anchor>
              </w:drawing>
            </w:r>
            <w:r w:rsidRPr="00C02B4C">
              <w:rPr>
                <w:b/>
                <w:i/>
                <w:sz w:val="24"/>
                <w:szCs w:val="24"/>
              </w:rPr>
              <w:t>Опыт № 3.</w:t>
            </w:r>
            <w:r w:rsidRPr="00C02B4C">
              <w:rPr>
                <w:sz w:val="24"/>
                <w:szCs w:val="24"/>
              </w:rPr>
              <w:t xml:space="preserve"> Горящую свечку накрываю стеклянной банкой. Свеча гаснет.</w:t>
            </w:r>
          </w:p>
          <w:p w:rsidR="00027F76" w:rsidRPr="00C02B4C" w:rsidRDefault="00027F76" w:rsidP="00ED0EC9">
            <w:pPr>
              <w:tabs>
                <w:tab w:val="left" w:pos="1305"/>
              </w:tabs>
              <w:jc w:val="both"/>
              <w:rPr>
                <w:sz w:val="24"/>
                <w:szCs w:val="24"/>
              </w:rPr>
            </w:pPr>
            <w:r w:rsidRPr="00C02B4C">
              <w:rPr>
                <w:sz w:val="24"/>
                <w:szCs w:val="24"/>
              </w:rPr>
              <w:t xml:space="preserve">       Она погасла из-за того, что кислород, содержащийся в воздухе был израсходован на процесс горения.</w:t>
            </w:r>
          </w:p>
          <w:p w:rsidR="00027F76" w:rsidRPr="00C02B4C" w:rsidRDefault="00027F76" w:rsidP="00ED0EC9">
            <w:pPr>
              <w:shd w:val="clear" w:color="auto" w:fill="FFFFFF"/>
              <w:autoSpaceDE w:val="0"/>
              <w:autoSpaceDN w:val="0"/>
              <w:adjustRightInd w:val="0"/>
              <w:rPr>
                <w:sz w:val="24"/>
                <w:szCs w:val="24"/>
              </w:rPr>
            </w:pP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Итак, без притока свежего воздуха горение топлива невозможно. Если в топку или печь не будет поступать воздух, то горение прекратится. Для поддержания горения часто используют естественный приток воздуха </w:t>
            </w:r>
            <w:r w:rsidRPr="00C02B4C">
              <w:rPr>
                <w:i/>
                <w:iCs/>
                <w:sz w:val="24"/>
                <w:szCs w:val="24"/>
              </w:rPr>
              <w:t xml:space="preserve">— </w:t>
            </w:r>
            <w:r w:rsidRPr="00C02B4C">
              <w:rPr>
                <w:sz w:val="24"/>
                <w:szCs w:val="24"/>
              </w:rPr>
              <w:t>тягу. При этом над местом горения топлива устанавливают трубу. Проделаем с вами следующий опыт.</w:t>
            </w:r>
          </w:p>
          <w:p w:rsidR="00027F76" w:rsidRPr="00C02B4C" w:rsidRDefault="00027F76" w:rsidP="00ED0EC9">
            <w:pPr>
              <w:shd w:val="clear" w:color="auto" w:fill="FFFFFF"/>
              <w:autoSpaceDE w:val="0"/>
              <w:autoSpaceDN w:val="0"/>
              <w:adjustRightInd w:val="0"/>
              <w:rPr>
                <w:b/>
                <w:i/>
                <w:sz w:val="24"/>
                <w:szCs w:val="24"/>
              </w:rPr>
            </w:pPr>
          </w:p>
          <w:p w:rsidR="00027F76" w:rsidRPr="00C02B4C" w:rsidRDefault="00027F76" w:rsidP="00ED0EC9">
            <w:pPr>
              <w:shd w:val="clear" w:color="auto" w:fill="FFFFFF"/>
              <w:autoSpaceDE w:val="0"/>
              <w:autoSpaceDN w:val="0"/>
              <w:adjustRightInd w:val="0"/>
              <w:rPr>
                <w:sz w:val="24"/>
                <w:szCs w:val="24"/>
              </w:rPr>
            </w:pPr>
            <w:r w:rsidRPr="00C02B4C">
              <w:rPr>
                <w:b/>
                <w:i/>
                <w:sz w:val="24"/>
                <w:szCs w:val="24"/>
              </w:rPr>
              <w:t>Опыт № 4</w:t>
            </w:r>
            <w:r w:rsidRPr="00C02B4C">
              <w:rPr>
                <w:noProof/>
                <w:sz w:val="24"/>
                <w:szCs w:val="24"/>
              </w:rPr>
              <w:drawing>
                <wp:anchor distT="0" distB="0" distL="114300" distR="114300" simplePos="0" relativeHeight="251659264" behindDoc="1" locked="0" layoutInCell="1" allowOverlap="1" wp14:anchorId="00568393" wp14:editId="12024D29">
                  <wp:simplePos x="0" y="0"/>
                  <wp:positionH relativeFrom="column">
                    <wp:posOffset>4810760</wp:posOffset>
                  </wp:positionH>
                  <wp:positionV relativeFrom="paragraph">
                    <wp:posOffset>120015</wp:posOffset>
                  </wp:positionV>
                  <wp:extent cx="1164590" cy="1458595"/>
                  <wp:effectExtent l="19050" t="0" r="0" b="0"/>
                  <wp:wrapTight wrapText="bothSides">
                    <wp:wrapPolygon edited="0">
                      <wp:start x="-353" y="0"/>
                      <wp:lineTo x="-353" y="21440"/>
                      <wp:lineTo x="21553" y="21440"/>
                      <wp:lineTo x="21553" y="0"/>
                      <wp:lineTo x="-353" y="0"/>
                    </wp:wrapPolygon>
                  </wp:wrapTight>
                  <wp:docPr id="3799" name="Рисунок 3" descr="Описание: 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MG_0"/>
                          <pic:cNvPicPr>
                            <a:picLocks noChangeAspect="1" noChangeArrowheads="1"/>
                          </pic:cNvPicPr>
                        </pic:nvPicPr>
                        <pic:blipFill>
                          <a:blip r:embed="rId6"/>
                          <a:srcRect/>
                          <a:stretch>
                            <a:fillRect/>
                          </a:stretch>
                        </pic:blipFill>
                        <pic:spPr bwMode="auto">
                          <a:xfrm>
                            <a:off x="0" y="0"/>
                            <a:ext cx="1164590" cy="1458595"/>
                          </a:xfrm>
                          <a:prstGeom prst="rect">
                            <a:avLst/>
                          </a:prstGeom>
                          <a:noFill/>
                        </pic:spPr>
                      </pic:pic>
                    </a:graphicData>
                  </a:graphic>
                </wp:anchor>
              </w:drawing>
            </w:r>
            <w:r w:rsidRPr="00C02B4C">
              <w:rPr>
                <w:b/>
                <w:i/>
                <w:sz w:val="24"/>
                <w:szCs w:val="24"/>
              </w:rPr>
              <w:t>.</w:t>
            </w:r>
          </w:p>
          <w:p w:rsidR="00027F76" w:rsidRPr="00C02B4C" w:rsidRDefault="00027F76" w:rsidP="00ED0EC9">
            <w:pPr>
              <w:shd w:val="clear" w:color="auto" w:fill="FFFFFF"/>
              <w:autoSpaceDE w:val="0"/>
              <w:autoSpaceDN w:val="0"/>
              <w:adjustRightInd w:val="0"/>
              <w:rPr>
                <w:sz w:val="24"/>
                <w:szCs w:val="24"/>
              </w:rPr>
            </w:pPr>
            <w:r w:rsidRPr="00C02B4C">
              <w:rPr>
                <w:sz w:val="24"/>
                <w:szCs w:val="24"/>
              </w:rPr>
              <w:t>Поставим зажжённую свечу на стол, замечаем величину и вид её пламени. Положив с двух сторон от свечи по два карандаша, на</w:t>
            </w:r>
            <w:r w:rsidRPr="00C02B4C">
              <w:rPr>
                <w:sz w:val="24"/>
                <w:szCs w:val="24"/>
              </w:rPr>
              <w:softHyphen/>
              <w:t>деваем сверху на свечу стеклянную трубку, оперев её нижний край на карандаши. Между стеклом и столом образуется щель, через которую воздух может прони</w:t>
            </w:r>
            <w:r w:rsidRPr="00C02B4C">
              <w:rPr>
                <w:sz w:val="24"/>
                <w:szCs w:val="24"/>
              </w:rPr>
              <w:softHyphen/>
              <w:t>кать внутрь трубки. Пламя свечи усиливает</w:t>
            </w:r>
            <w:r w:rsidRPr="00C02B4C">
              <w:rPr>
                <w:sz w:val="24"/>
                <w:szCs w:val="24"/>
              </w:rPr>
              <w:softHyphen/>
              <w:t>ся, становится ярче и длиннее. Если поднести к щели с внешней стороны трубки заж</w:t>
            </w:r>
            <w:r w:rsidRPr="00C02B4C">
              <w:rPr>
                <w:sz w:val="24"/>
                <w:szCs w:val="24"/>
              </w:rPr>
              <w:softHyphen/>
              <w:t xml:space="preserve">жённую спичку, то пламя спички будет втягиваться внутрь трубки. Объясняется </w:t>
            </w:r>
            <w:r w:rsidRPr="00C02B4C">
              <w:rPr>
                <w:sz w:val="24"/>
                <w:szCs w:val="24"/>
              </w:rPr>
              <w:lastRenderedPageBreak/>
              <w:t xml:space="preserve">это тем, </w:t>
            </w:r>
            <w:proofErr w:type="gramStart"/>
            <w:r w:rsidRPr="00C02B4C">
              <w:rPr>
                <w:sz w:val="24"/>
                <w:szCs w:val="24"/>
              </w:rPr>
              <w:t>что</w:t>
            </w:r>
            <w:proofErr w:type="gramEnd"/>
            <w:r w:rsidRPr="00C02B4C">
              <w:rPr>
                <w:sz w:val="24"/>
                <w:szCs w:val="24"/>
              </w:rPr>
              <w:t xml:space="preserve"> </w:t>
            </w:r>
            <w:r w:rsidRPr="00C02B4C">
              <w:rPr>
                <w:sz w:val="24"/>
                <w:szCs w:val="24"/>
                <w:u w:val="single"/>
              </w:rPr>
              <w:t>нагреваясь, воз</w:t>
            </w:r>
            <w:r w:rsidRPr="00C02B4C">
              <w:rPr>
                <w:sz w:val="24"/>
                <w:szCs w:val="24"/>
                <w:u w:val="single"/>
              </w:rPr>
              <w:softHyphen/>
              <w:t>дух расширяется, и давление в трубке становится меньше давления наружного воздуха. Вследствие разницы давлений хо</w:t>
            </w:r>
            <w:r w:rsidRPr="00C02B4C">
              <w:rPr>
                <w:sz w:val="24"/>
                <w:szCs w:val="24"/>
                <w:u w:val="single"/>
              </w:rPr>
              <w:softHyphen/>
              <w:t xml:space="preserve">лодный воздух устремляется извне в трубку, а тёплый поднимается вверх по трубе. </w:t>
            </w:r>
            <w:r w:rsidRPr="00C02B4C">
              <w:rPr>
                <w:sz w:val="24"/>
                <w:szCs w:val="24"/>
              </w:rPr>
              <w:t>Это и есть</w:t>
            </w:r>
            <w:r w:rsidRPr="00C02B4C">
              <w:rPr>
                <w:sz w:val="24"/>
                <w:szCs w:val="24"/>
                <w:u w:val="single"/>
              </w:rPr>
              <w:t xml:space="preserve"> тяга.</w:t>
            </w:r>
            <w:r w:rsidRPr="00C02B4C">
              <w:rPr>
                <w:sz w:val="24"/>
                <w:szCs w:val="24"/>
              </w:rPr>
              <w:t xml:space="preserve"> С увеличением высоты трубы тяга усиливается, так как, чем выше труба, тем больше разница дав</w:t>
            </w:r>
            <w:r w:rsidRPr="00C02B4C">
              <w:rPr>
                <w:sz w:val="24"/>
                <w:szCs w:val="24"/>
              </w:rPr>
              <w:softHyphen/>
              <w:t>лений наружного воздуха и воздуха в трубке.</w:t>
            </w: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Если же карандаши </w:t>
            </w:r>
            <w:proofErr w:type="gramStart"/>
            <w:r w:rsidRPr="00C02B4C">
              <w:rPr>
                <w:sz w:val="24"/>
                <w:szCs w:val="24"/>
              </w:rPr>
              <w:t>не подкладывать</w:t>
            </w:r>
            <w:proofErr w:type="gramEnd"/>
            <w:r w:rsidRPr="00C02B4C">
              <w:rPr>
                <w:sz w:val="24"/>
                <w:szCs w:val="24"/>
              </w:rPr>
              <w:t xml:space="preserve"> и трубка будет нижним краем плотно прилегать к столу, сгорание будет неполным и вместо пламени получится столб дыма. Без тяги нельзя обеспечить интенсивного горения топлива и полного его сгорания. Вот почему создание воздушной тяги в топках является важной проблемой в технике отопления.</w:t>
            </w:r>
          </w:p>
          <w:p w:rsidR="00027F76" w:rsidRPr="00C02B4C" w:rsidRDefault="00027F76" w:rsidP="00ED0EC9">
            <w:pPr>
              <w:shd w:val="clear" w:color="auto" w:fill="FFFFFF"/>
              <w:autoSpaceDE w:val="0"/>
              <w:autoSpaceDN w:val="0"/>
              <w:adjustRightInd w:val="0"/>
              <w:jc w:val="center"/>
              <w:rPr>
                <w:i/>
                <w:iCs/>
                <w:sz w:val="24"/>
                <w:szCs w:val="24"/>
              </w:rPr>
            </w:pPr>
            <w:r w:rsidRPr="00C02B4C">
              <w:rPr>
                <w:b/>
                <w:bCs/>
                <w:iCs/>
                <w:sz w:val="24"/>
                <w:szCs w:val="24"/>
              </w:rPr>
              <w:t xml:space="preserve">Отопление и </w:t>
            </w:r>
            <w:r w:rsidRPr="00C02B4C">
              <w:rPr>
                <w:b/>
                <w:iCs/>
                <w:sz w:val="24"/>
                <w:szCs w:val="24"/>
              </w:rPr>
              <w:t>охлаждение жилых помещений</w:t>
            </w:r>
            <w:r w:rsidRPr="00C02B4C">
              <w:rPr>
                <w:i/>
                <w:iCs/>
                <w:sz w:val="24"/>
                <w:szCs w:val="24"/>
              </w:rPr>
              <w:t xml:space="preserve">. </w:t>
            </w:r>
            <w:r w:rsidRPr="00C02B4C">
              <w:rPr>
                <w:iCs/>
                <w:sz w:val="24"/>
                <w:szCs w:val="24"/>
              </w:rPr>
              <w:t>(</w:t>
            </w:r>
          </w:p>
          <w:p w:rsidR="00027F76" w:rsidRPr="00C02B4C" w:rsidRDefault="00027F76" w:rsidP="00ED0EC9">
            <w:pPr>
              <w:shd w:val="clear" w:color="auto" w:fill="FFFFFF"/>
              <w:autoSpaceDE w:val="0"/>
              <w:autoSpaceDN w:val="0"/>
              <w:adjustRightInd w:val="0"/>
              <w:rPr>
                <w:i/>
                <w:sz w:val="24"/>
                <w:szCs w:val="24"/>
              </w:rPr>
            </w:pPr>
            <w:r w:rsidRPr="00C02B4C">
              <w:rPr>
                <w:sz w:val="24"/>
                <w:szCs w:val="24"/>
              </w:rPr>
              <w:t xml:space="preserve">   Во многих совре</w:t>
            </w:r>
            <w:r w:rsidRPr="00C02B4C">
              <w:rPr>
                <w:sz w:val="24"/>
                <w:szCs w:val="24"/>
              </w:rPr>
              <w:softHyphen/>
              <w:t>менных зданиях устраивают водяное отопление. В подвальном помещении здания устанавливается котёл, в кото</w:t>
            </w:r>
            <w:r w:rsidRPr="00C02B4C">
              <w:rPr>
                <w:sz w:val="24"/>
                <w:szCs w:val="24"/>
              </w:rPr>
              <w:softHyphen/>
              <w:t>ром нагревается вода. От верхней части котла отходит вер</w:t>
            </w:r>
            <w:r w:rsidRPr="00C02B4C">
              <w:rPr>
                <w:sz w:val="24"/>
                <w:szCs w:val="24"/>
              </w:rPr>
              <w:softHyphen/>
              <w:t>тикальная труба, по которой горячая вода поступает в бак, размещён</w:t>
            </w:r>
            <w:r w:rsidRPr="00C02B4C">
              <w:rPr>
                <w:sz w:val="24"/>
                <w:szCs w:val="24"/>
              </w:rPr>
              <w:softHyphen/>
              <w:t>ный на чердаке здания. От него по чердаку проводят систему распределительных труб, а от них вниз идут вертикальные трубы, которые проходят через комнаты здания. Из этих труб вода поступает в отопительные батареи. Вода отдает им своё тепло и возвращается в котёл, где снова нагревается. Так проис</w:t>
            </w:r>
            <w:r w:rsidRPr="00C02B4C">
              <w:rPr>
                <w:sz w:val="24"/>
                <w:szCs w:val="24"/>
              </w:rPr>
              <w:softHyphen/>
              <w:t xml:space="preserve">ходит циркуляция воды и прогревание воздуха за счет </w:t>
            </w:r>
            <w:r w:rsidRPr="00C02B4C">
              <w:rPr>
                <w:i/>
                <w:sz w:val="24"/>
                <w:szCs w:val="24"/>
              </w:rPr>
              <w:t>конвекции.</w:t>
            </w:r>
          </w:p>
          <w:p w:rsidR="00027F76" w:rsidRPr="00C02B4C" w:rsidRDefault="00027F76" w:rsidP="00ED0EC9">
            <w:pPr>
              <w:shd w:val="clear" w:color="auto" w:fill="FFFFFF"/>
              <w:autoSpaceDE w:val="0"/>
              <w:autoSpaceDN w:val="0"/>
              <w:adjustRightInd w:val="0"/>
              <w:jc w:val="center"/>
              <w:rPr>
                <w:b/>
                <w:sz w:val="24"/>
                <w:szCs w:val="24"/>
              </w:rPr>
            </w:pPr>
            <w:r w:rsidRPr="00C02B4C">
              <w:rPr>
                <w:b/>
                <w:sz w:val="24"/>
                <w:szCs w:val="24"/>
              </w:rPr>
              <w:t xml:space="preserve">Теплопередача и растительный мир.  </w:t>
            </w: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   В прилегающем к Земле слое воздуха и верхнем слое почвы происходит изменение температуры. Днём почва поглощает энергию и нагревается, ночью, наоборот, охлаждается. На её нагревание и охлаждение влияет присутствие растительности. Так, </w:t>
            </w:r>
            <w:r w:rsidRPr="00C02B4C">
              <w:rPr>
                <w:sz w:val="24"/>
                <w:szCs w:val="24"/>
                <w:u w:val="single"/>
              </w:rPr>
              <w:t>тёмная, вспаханная почва сильнее нагревается излучением</w:t>
            </w:r>
            <w:r w:rsidRPr="00C02B4C">
              <w:rPr>
                <w:sz w:val="24"/>
                <w:szCs w:val="24"/>
              </w:rPr>
              <w:t xml:space="preserve">, но быстрее и охлаждается, чем почва, покрытая растительностью (слайд № 20). Сильное охлаждение почвы наблюдается также в ясные, безоблачные </w:t>
            </w:r>
            <w:r w:rsidRPr="00C02B4C">
              <w:rPr>
                <w:sz w:val="24"/>
                <w:szCs w:val="24"/>
              </w:rPr>
              <w:lastRenderedPageBreak/>
              <w:t>ночи. Излучение от почвы свободно уходит в пространство. Ранней весной в такие ночи наблюдаются заморозки. Во время облачности почва плохо теряет энергию путем излучения. Облака служат экраном (слайд № 21).</w:t>
            </w:r>
          </w:p>
          <w:p w:rsidR="00027F76" w:rsidRPr="00C02B4C" w:rsidRDefault="00027F76" w:rsidP="00ED0EC9">
            <w:pPr>
              <w:shd w:val="clear" w:color="auto" w:fill="FFFFFF"/>
              <w:autoSpaceDE w:val="0"/>
              <w:autoSpaceDN w:val="0"/>
              <w:adjustRightInd w:val="0"/>
              <w:rPr>
                <w:sz w:val="24"/>
                <w:szCs w:val="24"/>
              </w:rPr>
            </w:pPr>
            <w:r w:rsidRPr="00C02B4C">
              <w:rPr>
                <w:sz w:val="24"/>
                <w:szCs w:val="24"/>
              </w:rPr>
              <w:t xml:space="preserve">   Для повышения температуры почвы и предохранения посадок от заморозков используют </w:t>
            </w:r>
            <w:r w:rsidRPr="00C02B4C">
              <w:rPr>
                <w:sz w:val="24"/>
                <w:szCs w:val="24"/>
                <w:u w:val="single"/>
              </w:rPr>
              <w:t>теплицы</w:t>
            </w:r>
            <w:r w:rsidRPr="00C02B4C">
              <w:rPr>
                <w:sz w:val="24"/>
                <w:szCs w:val="24"/>
              </w:rPr>
              <w:t xml:space="preserve"> (слайд № 22). Стеклянные рамы (или изготовленные из плёнки) хорошо пропускают солнечное </w:t>
            </w:r>
            <w:r w:rsidRPr="00C02B4C">
              <w:rPr>
                <w:i/>
                <w:sz w:val="24"/>
                <w:szCs w:val="24"/>
              </w:rPr>
              <w:t>излучение</w:t>
            </w:r>
            <w:r w:rsidRPr="00C02B4C">
              <w:rPr>
                <w:sz w:val="24"/>
                <w:szCs w:val="24"/>
              </w:rPr>
              <w:t xml:space="preserve">. Днём почва нагревается. Ночью невидимое </w:t>
            </w:r>
            <w:r w:rsidRPr="00C02B4C">
              <w:rPr>
                <w:i/>
                <w:sz w:val="24"/>
                <w:szCs w:val="24"/>
              </w:rPr>
              <w:t>излучение</w:t>
            </w:r>
            <w:r w:rsidRPr="00C02B4C">
              <w:rPr>
                <w:sz w:val="24"/>
                <w:szCs w:val="24"/>
              </w:rPr>
              <w:t xml:space="preserve"> почвы стекло или плёнка пропускают хуже. Почва не замерзает. Теплицы препятствуют также движению тёплого воздуха вверх – </w:t>
            </w:r>
            <w:r w:rsidRPr="00C02B4C">
              <w:rPr>
                <w:i/>
                <w:sz w:val="24"/>
                <w:szCs w:val="24"/>
              </w:rPr>
              <w:t>конвекции</w:t>
            </w:r>
            <w:r w:rsidRPr="00C02B4C">
              <w:rPr>
                <w:sz w:val="24"/>
                <w:szCs w:val="24"/>
              </w:rPr>
              <w:t>. Вследствие этого температура в теплицах выше, чем в окружающем пространстве примерно на 10</w:t>
            </w:r>
            <w:r w:rsidRPr="00C02B4C">
              <w:rPr>
                <w:sz w:val="24"/>
                <w:szCs w:val="24"/>
                <w:vertAlign w:val="superscript"/>
              </w:rPr>
              <w:t>о</w:t>
            </w:r>
            <w:r w:rsidRPr="00C02B4C">
              <w:rPr>
                <w:sz w:val="24"/>
                <w:szCs w:val="24"/>
              </w:rPr>
              <w:t xml:space="preserve">С. </w:t>
            </w:r>
          </w:p>
          <w:p w:rsidR="00027F76" w:rsidRPr="00C02B4C" w:rsidRDefault="00027F76" w:rsidP="00ED0EC9">
            <w:pPr>
              <w:shd w:val="clear" w:color="auto" w:fill="FFFFFF"/>
              <w:autoSpaceDE w:val="0"/>
              <w:autoSpaceDN w:val="0"/>
              <w:adjustRightInd w:val="0"/>
              <w:jc w:val="center"/>
              <w:rPr>
                <w:b/>
                <w:sz w:val="24"/>
                <w:szCs w:val="24"/>
              </w:rPr>
            </w:pPr>
            <w:r w:rsidRPr="00C02B4C">
              <w:rPr>
                <w:b/>
                <w:sz w:val="24"/>
                <w:szCs w:val="24"/>
              </w:rPr>
              <w:t xml:space="preserve">Устройство термоса. </w:t>
            </w:r>
          </w:p>
          <w:p w:rsidR="00027F76" w:rsidRPr="00C02B4C" w:rsidRDefault="00027F76" w:rsidP="00ED0EC9">
            <w:pPr>
              <w:shd w:val="clear" w:color="auto" w:fill="FFFFFF"/>
              <w:autoSpaceDE w:val="0"/>
              <w:autoSpaceDN w:val="0"/>
              <w:adjustRightInd w:val="0"/>
              <w:rPr>
                <w:b/>
                <w:sz w:val="24"/>
                <w:szCs w:val="24"/>
              </w:rPr>
            </w:pPr>
            <w:r w:rsidRPr="00C02B4C">
              <w:rPr>
                <w:noProof/>
                <w:sz w:val="24"/>
                <w:szCs w:val="24"/>
              </w:rPr>
              <w:drawing>
                <wp:anchor distT="0" distB="0" distL="114300" distR="114300" simplePos="0" relativeHeight="251661312" behindDoc="1" locked="0" layoutInCell="1" allowOverlap="1" wp14:anchorId="7D56DE8E" wp14:editId="08A4F2CB">
                  <wp:simplePos x="0" y="0"/>
                  <wp:positionH relativeFrom="column">
                    <wp:posOffset>4392295</wp:posOffset>
                  </wp:positionH>
                  <wp:positionV relativeFrom="paragraph">
                    <wp:posOffset>212725</wp:posOffset>
                  </wp:positionV>
                  <wp:extent cx="1724660" cy="2745105"/>
                  <wp:effectExtent l="19050" t="0" r="8890" b="0"/>
                  <wp:wrapTight wrapText="bothSides">
                    <wp:wrapPolygon edited="0">
                      <wp:start x="-239" y="0"/>
                      <wp:lineTo x="-239" y="21435"/>
                      <wp:lineTo x="21711" y="21435"/>
                      <wp:lineTo x="21711" y="0"/>
                      <wp:lineTo x="-239" y="0"/>
                    </wp:wrapPolygon>
                  </wp:wrapTight>
                  <wp:docPr id="3801" name="Рисунок 1584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49" descr="13"/>
                          <pic:cNvPicPr>
                            <a:picLocks noChangeAspect="1" noChangeArrowheads="1"/>
                          </pic:cNvPicPr>
                        </pic:nvPicPr>
                        <pic:blipFill>
                          <a:blip r:embed="rId7"/>
                          <a:srcRect/>
                          <a:stretch>
                            <a:fillRect/>
                          </a:stretch>
                        </pic:blipFill>
                        <pic:spPr bwMode="auto">
                          <a:xfrm>
                            <a:off x="0" y="0"/>
                            <a:ext cx="1724660" cy="2745105"/>
                          </a:xfrm>
                          <a:prstGeom prst="rect">
                            <a:avLst/>
                          </a:prstGeom>
                          <a:noFill/>
                        </pic:spPr>
                      </pic:pic>
                    </a:graphicData>
                  </a:graphic>
                </wp:anchor>
              </w:drawing>
            </w:r>
            <w:r w:rsidRPr="00C02B4C">
              <w:rPr>
                <w:sz w:val="24"/>
                <w:szCs w:val="24"/>
              </w:rPr>
              <w:t xml:space="preserve">    Часто бывает необходимо сохранить пищу горячей или холодной. Чтобы помещать телу охладиться или нагреться, нужно уменьшить теп</w:t>
            </w:r>
            <w:r w:rsidRPr="00C02B4C">
              <w:rPr>
                <w:sz w:val="24"/>
                <w:szCs w:val="24"/>
              </w:rPr>
              <w:softHyphen/>
              <w:t>лопередачу. При этом стремятся сделать так, чтобы энергия не передавалась ни одним видом теплопе</w:t>
            </w:r>
            <w:r w:rsidRPr="00C02B4C">
              <w:rPr>
                <w:sz w:val="24"/>
                <w:szCs w:val="24"/>
              </w:rPr>
              <w:softHyphen/>
              <w:t xml:space="preserve">редачи: </w:t>
            </w:r>
            <w:r w:rsidRPr="00C02B4C">
              <w:rPr>
                <w:i/>
                <w:sz w:val="24"/>
                <w:szCs w:val="24"/>
              </w:rPr>
              <w:t>теплопроводностью, конвекцией, излуче</w:t>
            </w:r>
            <w:r w:rsidRPr="00C02B4C">
              <w:rPr>
                <w:i/>
                <w:sz w:val="24"/>
                <w:szCs w:val="24"/>
              </w:rPr>
              <w:softHyphen/>
              <w:t>нием</w:t>
            </w:r>
            <w:r w:rsidRPr="00C02B4C">
              <w:rPr>
                <w:sz w:val="24"/>
                <w:szCs w:val="24"/>
              </w:rPr>
              <w:t>.</w:t>
            </w:r>
            <w:r w:rsidRPr="00C02B4C">
              <w:rPr>
                <w:snapToGrid w:val="0"/>
                <w:w w:val="1"/>
                <w:sz w:val="24"/>
                <w:szCs w:val="24"/>
                <w:bdr w:val="none" w:sz="0" w:space="0" w:color="auto" w:frame="1"/>
                <w:shd w:val="clear" w:color="auto" w:fill="000000"/>
              </w:rPr>
              <w:t xml:space="preserve"> </w:t>
            </w:r>
            <w:r w:rsidRPr="00C02B4C">
              <w:rPr>
                <w:sz w:val="24"/>
                <w:szCs w:val="24"/>
              </w:rPr>
              <w:t xml:space="preserve"> В этих целях используют </w:t>
            </w:r>
            <w:r w:rsidRPr="00C02B4C">
              <w:rPr>
                <w:i/>
                <w:iCs/>
                <w:sz w:val="24"/>
                <w:szCs w:val="24"/>
              </w:rPr>
              <w:t xml:space="preserve">термос </w:t>
            </w:r>
            <w:r w:rsidRPr="00C02B4C">
              <w:rPr>
                <w:sz w:val="24"/>
                <w:szCs w:val="24"/>
              </w:rPr>
              <w:t xml:space="preserve">(слайд № 23). Термос состоит из стеклянного сосуда </w:t>
            </w:r>
            <w:r w:rsidRPr="00C02B4C">
              <w:rPr>
                <w:i/>
                <w:iCs/>
                <w:sz w:val="24"/>
                <w:szCs w:val="24"/>
              </w:rPr>
              <w:t xml:space="preserve">4 </w:t>
            </w:r>
            <w:r w:rsidRPr="00C02B4C">
              <w:rPr>
                <w:sz w:val="24"/>
                <w:szCs w:val="24"/>
              </w:rPr>
              <w:t>с двой</w:t>
            </w:r>
            <w:r w:rsidRPr="00C02B4C">
              <w:rPr>
                <w:sz w:val="24"/>
                <w:szCs w:val="24"/>
              </w:rPr>
              <w:softHyphen/>
              <w:t xml:space="preserve">ными стенками. Внутренняя поверхность стенок покрыта блестящим металлическим слоем, а из пространства между стенками сосуда выкачан воздух. Лишённое воздуха пространство между стенками почти не проводит тепло. Металлический же слой, отражая, препятствует передаче энергии излучением. Чтобы защитить стекло от повреждений, термос помещают в специальный металлический или пластмассовый </w:t>
            </w:r>
            <w:r w:rsidRPr="00C02B4C">
              <w:rPr>
                <w:sz w:val="24"/>
                <w:szCs w:val="24"/>
              </w:rPr>
              <w:lastRenderedPageBreak/>
              <w:t>футляр 3. Со</w:t>
            </w:r>
            <w:r w:rsidRPr="00C02B4C">
              <w:rPr>
                <w:sz w:val="24"/>
                <w:szCs w:val="24"/>
              </w:rPr>
              <w:softHyphen/>
              <w:t xml:space="preserve">суд закупоривается пробкой </w:t>
            </w:r>
            <w:r w:rsidRPr="00C02B4C">
              <w:rPr>
                <w:i/>
                <w:iCs/>
                <w:sz w:val="24"/>
                <w:szCs w:val="24"/>
              </w:rPr>
              <w:t xml:space="preserve">2, </w:t>
            </w:r>
            <w:r w:rsidRPr="00C02B4C">
              <w:rPr>
                <w:iCs/>
                <w:sz w:val="24"/>
                <w:szCs w:val="24"/>
              </w:rPr>
              <w:t>а</w:t>
            </w:r>
            <w:r w:rsidRPr="00C02B4C">
              <w:rPr>
                <w:i/>
                <w:iCs/>
                <w:sz w:val="24"/>
                <w:szCs w:val="24"/>
              </w:rPr>
              <w:t xml:space="preserve"> </w:t>
            </w:r>
            <w:r w:rsidRPr="00C02B4C">
              <w:rPr>
                <w:sz w:val="24"/>
                <w:szCs w:val="24"/>
              </w:rPr>
              <w:t xml:space="preserve">сверху футляра навинчивается колпачок </w:t>
            </w:r>
            <w:r w:rsidRPr="00C02B4C">
              <w:rPr>
                <w:i/>
                <w:iCs/>
                <w:sz w:val="24"/>
                <w:szCs w:val="24"/>
              </w:rPr>
              <w:t>1.</w:t>
            </w:r>
          </w:p>
          <w:p w:rsidR="00027F76" w:rsidRPr="00C02B4C" w:rsidRDefault="00027F76" w:rsidP="00ED0EC9">
            <w:pPr>
              <w:spacing w:line="256" w:lineRule="auto"/>
              <w:ind w:left="360"/>
              <w:rPr>
                <w:b/>
                <w:noProof/>
                <w:sz w:val="24"/>
                <w:szCs w:val="24"/>
                <w:lang w:val="kk-KZ" w:eastAsia="en-US"/>
              </w:rPr>
            </w:pPr>
            <w:r w:rsidRPr="00C02B4C">
              <w:rPr>
                <w:b/>
                <w:noProof/>
                <w:sz w:val="24"/>
                <w:szCs w:val="24"/>
                <w:lang w:val="kk-KZ" w:eastAsia="en-US"/>
              </w:rPr>
              <w:t>Задание для группам</w:t>
            </w:r>
          </w:p>
          <w:p w:rsidR="00027F76" w:rsidRPr="00C02B4C" w:rsidRDefault="00027F76" w:rsidP="00ED0EC9">
            <w:pPr>
              <w:rPr>
                <w:b/>
                <w:color w:val="000000" w:themeColor="text1"/>
                <w:sz w:val="24"/>
                <w:szCs w:val="24"/>
                <w:lang w:eastAsia="en-US"/>
              </w:rPr>
            </w:pPr>
            <w:r w:rsidRPr="00C02B4C">
              <w:rPr>
                <w:noProof/>
                <w:sz w:val="24"/>
                <w:szCs w:val="24"/>
                <w:lang w:val="kk-KZ" w:eastAsia="en-US"/>
              </w:rPr>
              <w:t xml:space="preserve"> </w:t>
            </w:r>
            <w:r w:rsidRPr="00C02B4C">
              <w:rPr>
                <w:b/>
                <w:color w:val="000000" w:themeColor="text1"/>
                <w:sz w:val="24"/>
                <w:szCs w:val="24"/>
                <w:lang w:eastAsia="en-US"/>
              </w:rPr>
              <w:t>Выступление группы 1</w:t>
            </w:r>
          </w:p>
          <w:p w:rsidR="00027F76" w:rsidRPr="00C02B4C" w:rsidRDefault="00027F76" w:rsidP="00ED0EC9">
            <w:pPr>
              <w:rPr>
                <w:i/>
                <w:color w:val="000000" w:themeColor="text1"/>
                <w:sz w:val="24"/>
                <w:szCs w:val="24"/>
                <w:lang w:eastAsia="en-US"/>
              </w:rPr>
            </w:pPr>
            <w:r w:rsidRPr="00C02B4C">
              <w:rPr>
                <w:color w:val="000000" w:themeColor="text1"/>
                <w:sz w:val="24"/>
                <w:szCs w:val="24"/>
                <w:lang w:eastAsia="en-US"/>
              </w:rPr>
              <w:t xml:space="preserve">Представляют </w:t>
            </w:r>
            <w:proofErr w:type="gramStart"/>
            <w:r w:rsidRPr="00C02B4C">
              <w:rPr>
                <w:color w:val="000000" w:themeColor="text1"/>
                <w:sz w:val="24"/>
                <w:szCs w:val="24"/>
                <w:lang w:eastAsia="en-US"/>
              </w:rPr>
              <w:t>подготовленные  эксперименты</w:t>
            </w:r>
            <w:proofErr w:type="gramEnd"/>
            <w:r w:rsidRPr="00C02B4C">
              <w:rPr>
                <w:color w:val="000000" w:themeColor="text1"/>
                <w:sz w:val="24"/>
                <w:szCs w:val="24"/>
                <w:lang w:eastAsia="en-US"/>
              </w:rPr>
              <w:t xml:space="preserve">. </w:t>
            </w:r>
          </w:p>
          <w:p w:rsidR="00027F76" w:rsidRPr="00C02B4C" w:rsidRDefault="00027F76" w:rsidP="00027F76">
            <w:pPr>
              <w:pStyle w:val="a5"/>
              <w:numPr>
                <w:ilvl w:val="0"/>
                <w:numId w:val="2"/>
              </w:numPr>
              <w:spacing w:after="0"/>
              <w:rPr>
                <w:color w:val="000000" w:themeColor="text1"/>
                <w:sz w:val="24"/>
                <w:szCs w:val="24"/>
                <w:lang w:eastAsia="en-US"/>
              </w:rPr>
            </w:pPr>
            <w:r w:rsidRPr="00C02B4C">
              <w:rPr>
                <w:color w:val="000000" w:themeColor="text1"/>
                <w:sz w:val="24"/>
                <w:szCs w:val="24"/>
                <w:lang w:eastAsia="en-US"/>
              </w:rPr>
              <w:t xml:space="preserve">2 кусочка льда на </w:t>
            </w:r>
            <w:proofErr w:type="gramStart"/>
            <w:r w:rsidRPr="00C02B4C">
              <w:rPr>
                <w:color w:val="000000" w:themeColor="text1"/>
                <w:sz w:val="24"/>
                <w:szCs w:val="24"/>
                <w:lang w:eastAsia="en-US"/>
              </w:rPr>
              <w:t>блюдцах,  одно</w:t>
            </w:r>
            <w:proofErr w:type="gramEnd"/>
            <w:r w:rsidRPr="00C02B4C">
              <w:rPr>
                <w:color w:val="000000" w:themeColor="text1"/>
                <w:sz w:val="24"/>
                <w:szCs w:val="24"/>
                <w:lang w:eastAsia="en-US"/>
              </w:rPr>
              <w:t xml:space="preserve"> из которых накрыто шерстяной плотной тряпкой. Объясняют </w:t>
            </w:r>
            <w:proofErr w:type="gramStart"/>
            <w:r w:rsidRPr="00C02B4C">
              <w:rPr>
                <w:color w:val="000000" w:themeColor="text1"/>
                <w:sz w:val="24"/>
                <w:szCs w:val="24"/>
                <w:lang w:eastAsia="en-US"/>
              </w:rPr>
              <w:t>опыт.(</w:t>
            </w:r>
            <w:proofErr w:type="gramEnd"/>
            <w:r w:rsidRPr="00C02B4C">
              <w:rPr>
                <w:color w:val="000000" w:themeColor="text1"/>
                <w:sz w:val="24"/>
                <w:szCs w:val="24"/>
                <w:lang w:eastAsia="en-US"/>
              </w:rPr>
              <w:t xml:space="preserve"> Кусочек льда, который под одеялом будет таять медленнее, потому, что  шерстяная тряпка обладает плохой теплопроводностью, т.к. в шерсти в большом количестве находится воздух, теплопроводность которого низка, и сохраняет под одеялом более низкую температуру). </w:t>
            </w:r>
          </w:p>
          <w:p w:rsidR="00027F76" w:rsidRPr="00C02B4C" w:rsidRDefault="00027F76" w:rsidP="00027F76">
            <w:pPr>
              <w:pStyle w:val="a5"/>
              <w:numPr>
                <w:ilvl w:val="0"/>
                <w:numId w:val="2"/>
              </w:numPr>
              <w:spacing w:after="0"/>
              <w:rPr>
                <w:color w:val="000000" w:themeColor="text1"/>
                <w:sz w:val="24"/>
                <w:szCs w:val="24"/>
                <w:lang w:eastAsia="en-US"/>
              </w:rPr>
            </w:pPr>
            <w:r w:rsidRPr="00C02B4C">
              <w:rPr>
                <w:color w:val="000000" w:themeColor="text1"/>
                <w:sz w:val="24"/>
                <w:szCs w:val="24"/>
                <w:lang w:eastAsia="en-US"/>
              </w:rPr>
              <w:t xml:space="preserve">На столе 2 стакана, в одном из них ложка. Необходимо налить кипяток в них. Наливая кипяток, учащиеся объясняют, что лучше это делать когда в стакане ложка, потому что стакан наверняка останется целым, так как часть тепла ложка </w:t>
            </w:r>
            <w:proofErr w:type="gramStart"/>
            <w:r w:rsidRPr="00C02B4C">
              <w:rPr>
                <w:color w:val="000000" w:themeColor="text1"/>
                <w:sz w:val="24"/>
                <w:szCs w:val="24"/>
                <w:lang w:eastAsia="en-US"/>
              </w:rPr>
              <w:t>забирает  (</w:t>
            </w:r>
            <w:proofErr w:type="gramEnd"/>
            <w:r w:rsidRPr="00C02B4C">
              <w:rPr>
                <w:color w:val="000000" w:themeColor="text1"/>
                <w:sz w:val="24"/>
                <w:szCs w:val="24"/>
                <w:lang w:eastAsia="en-US"/>
              </w:rPr>
              <w:t>теплопроводность металлов высокая).   И чтобы кипяток быстрее остыл, мы ложечкой размешиваем (вынужденная конвекция)</w:t>
            </w:r>
          </w:p>
          <w:p w:rsidR="00027F76" w:rsidRPr="00C02B4C" w:rsidRDefault="00027F76" w:rsidP="00027F76">
            <w:pPr>
              <w:pStyle w:val="a5"/>
              <w:numPr>
                <w:ilvl w:val="0"/>
                <w:numId w:val="2"/>
              </w:numPr>
              <w:spacing w:after="0"/>
              <w:rPr>
                <w:color w:val="000000" w:themeColor="text1"/>
                <w:sz w:val="24"/>
                <w:szCs w:val="24"/>
                <w:lang w:eastAsia="en-US"/>
              </w:rPr>
            </w:pPr>
            <w:r w:rsidRPr="00C02B4C">
              <w:rPr>
                <w:color w:val="000000" w:themeColor="text1"/>
                <w:sz w:val="24"/>
                <w:szCs w:val="24"/>
                <w:lang w:eastAsia="en-US"/>
              </w:rPr>
              <w:t xml:space="preserve">  На столе два стакана с горячей водой, один стоит на льду, а на крышке другого лежит лед. Учащиеся </w:t>
            </w:r>
            <w:proofErr w:type="gramStart"/>
            <w:r w:rsidRPr="00C02B4C">
              <w:rPr>
                <w:color w:val="000000" w:themeColor="text1"/>
                <w:sz w:val="24"/>
                <w:szCs w:val="24"/>
                <w:lang w:eastAsia="en-US"/>
              </w:rPr>
              <w:t xml:space="preserve">объясняют,   </w:t>
            </w:r>
            <w:proofErr w:type="gramEnd"/>
            <w:r w:rsidRPr="00C02B4C">
              <w:rPr>
                <w:color w:val="000000" w:themeColor="text1"/>
                <w:sz w:val="24"/>
                <w:szCs w:val="24"/>
                <w:lang w:eastAsia="en-US"/>
              </w:rPr>
              <w:t>в каком стакане вода остынет быстрее (конвекция в жидкостях).</w:t>
            </w:r>
          </w:p>
          <w:p w:rsidR="00027F76" w:rsidRPr="00C02B4C" w:rsidRDefault="00027F76" w:rsidP="00027F76">
            <w:pPr>
              <w:pStyle w:val="a5"/>
              <w:numPr>
                <w:ilvl w:val="0"/>
                <w:numId w:val="2"/>
              </w:numPr>
              <w:spacing w:after="0"/>
              <w:rPr>
                <w:color w:val="000000" w:themeColor="text1"/>
                <w:sz w:val="24"/>
                <w:szCs w:val="24"/>
                <w:lang w:eastAsia="en-US"/>
              </w:rPr>
            </w:pPr>
            <w:r w:rsidRPr="00C02B4C">
              <w:rPr>
                <w:color w:val="000000" w:themeColor="text1"/>
                <w:sz w:val="24"/>
                <w:szCs w:val="24"/>
                <w:lang w:eastAsia="en-US"/>
              </w:rPr>
              <w:t xml:space="preserve">Одна из учениц надевает шапочку с вуалью, и утверждает, что вуаль удерживает воздушный слой около </w:t>
            </w:r>
            <w:proofErr w:type="gramStart"/>
            <w:r w:rsidRPr="00C02B4C">
              <w:rPr>
                <w:color w:val="000000" w:themeColor="text1"/>
                <w:sz w:val="24"/>
                <w:szCs w:val="24"/>
                <w:lang w:eastAsia="en-US"/>
              </w:rPr>
              <w:t xml:space="preserve">лица,   </w:t>
            </w:r>
            <w:proofErr w:type="gramEnd"/>
            <w:r w:rsidRPr="00C02B4C">
              <w:rPr>
                <w:color w:val="000000" w:themeColor="text1"/>
                <w:sz w:val="24"/>
                <w:szCs w:val="24"/>
                <w:lang w:eastAsia="en-US"/>
              </w:rPr>
              <w:t>таким образом, вследствие малой теплопроводности и в мороз, и в жару защищает от перегрева или переохлаждения.</w:t>
            </w:r>
          </w:p>
          <w:p w:rsidR="00027F76" w:rsidRPr="00C02B4C" w:rsidRDefault="00027F76" w:rsidP="00027F76">
            <w:pPr>
              <w:pStyle w:val="a5"/>
              <w:numPr>
                <w:ilvl w:val="0"/>
                <w:numId w:val="2"/>
              </w:numPr>
              <w:spacing w:after="0"/>
              <w:rPr>
                <w:color w:val="000000" w:themeColor="text1"/>
                <w:sz w:val="24"/>
                <w:szCs w:val="24"/>
                <w:lang w:eastAsia="en-US"/>
              </w:rPr>
            </w:pPr>
            <w:r w:rsidRPr="00C02B4C">
              <w:rPr>
                <w:color w:val="000000" w:themeColor="text1"/>
                <w:sz w:val="24"/>
                <w:szCs w:val="24"/>
                <w:lang w:eastAsia="en-US"/>
              </w:rPr>
              <w:t xml:space="preserve">Опыт с белой и темной пластиной и нагревателем. </w:t>
            </w:r>
            <w:proofErr w:type="gramStart"/>
            <w:r w:rsidRPr="00C02B4C">
              <w:rPr>
                <w:color w:val="000000" w:themeColor="text1"/>
                <w:sz w:val="24"/>
                <w:szCs w:val="24"/>
                <w:lang w:eastAsia="en-US"/>
              </w:rPr>
              <w:t>Демонстрируют ,что</w:t>
            </w:r>
            <w:proofErr w:type="gramEnd"/>
            <w:r w:rsidRPr="00C02B4C">
              <w:rPr>
                <w:color w:val="000000" w:themeColor="text1"/>
                <w:sz w:val="24"/>
                <w:szCs w:val="24"/>
                <w:lang w:eastAsia="en-US"/>
              </w:rPr>
              <w:t xml:space="preserve"> тела с темной поверхностью нагреваются быстрее, т.к. темный цвет поглощает излучение сильнее. </w:t>
            </w:r>
            <w:proofErr w:type="gramStart"/>
            <w:r w:rsidRPr="00C02B4C">
              <w:rPr>
                <w:color w:val="000000" w:themeColor="text1"/>
                <w:sz w:val="24"/>
                <w:szCs w:val="24"/>
                <w:lang w:eastAsia="en-US"/>
              </w:rPr>
              <w:t>Поэтому  в</w:t>
            </w:r>
            <w:proofErr w:type="gramEnd"/>
            <w:r w:rsidRPr="00C02B4C">
              <w:rPr>
                <w:color w:val="000000" w:themeColor="text1"/>
                <w:sz w:val="24"/>
                <w:szCs w:val="24"/>
                <w:lang w:eastAsia="en-US"/>
              </w:rPr>
              <w:t xml:space="preserve"> светлом чайнике горячая вода дольше остывает, чем в темном. Значит и летом в жаркую погоду нужно стараться надеть светлую одежду.</w:t>
            </w:r>
          </w:p>
          <w:p w:rsidR="00027F76" w:rsidRPr="00C02B4C" w:rsidRDefault="00027F76" w:rsidP="00ED0EC9">
            <w:pPr>
              <w:pStyle w:val="a5"/>
              <w:rPr>
                <w:color w:val="000000" w:themeColor="text1"/>
                <w:sz w:val="24"/>
                <w:szCs w:val="24"/>
                <w:lang w:eastAsia="en-US"/>
              </w:rPr>
            </w:pPr>
            <w:r w:rsidRPr="00C02B4C">
              <w:rPr>
                <w:color w:val="000000" w:themeColor="text1"/>
                <w:sz w:val="24"/>
                <w:szCs w:val="24"/>
                <w:lang w:eastAsia="en-US"/>
              </w:rPr>
              <w:lastRenderedPageBreak/>
              <w:t xml:space="preserve">И в </w:t>
            </w:r>
            <w:proofErr w:type="gramStart"/>
            <w:r w:rsidRPr="00C02B4C">
              <w:rPr>
                <w:color w:val="000000" w:themeColor="text1"/>
                <w:sz w:val="24"/>
                <w:szCs w:val="24"/>
                <w:lang w:eastAsia="en-US"/>
              </w:rPr>
              <w:t>заключение  выступления</w:t>
            </w:r>
            <w:proofErr w:type="gramEnd"/>
            <w:r w:rsidRPr="00C02B4C">
              <w:rPr>
                <w:color w:val="000000" w:themeColor="text1"/>
                <w:sz w:val="24"/>
                <w:szCs w:val="24"/>
                <w:lang w:eastAsia="en-US"/>
              </w:rPr>
              <w:t xml:space="preserve"> демонстрируют  памятку с советами, как  избежать вредных воздействий различных видов теплопередачи в быту.</w:t>
            </w:r>
          </w:p>
          <w:p w:rsidR="00027F76" w:rsidRPr="00C02B4C" w:rsidRDefault="00027F76" w:rsidP="00ED0EC9">
            <w:pPr>
              <w:pStyle w:val="a5"/>
              <w:rPr>
                <w:color w:val="000000" w:themeColor="text1"/>
                <w:sz w:val="24"/>
                <w:szCs w:val="24"/>
                <w:lang w:eastAsia="en-US"/>
              </w:rPr>
            </w:pPr>
            <w:r w:rsidRPr="00C02B4C">
              <w:rPr>
                <w:color w:val="000000" w:themeColor="text1"/>
                <w:sz w:val="24"/>
                <w:szCs w:val="24"/>
                <w:lang w:eastAsia="en-US"/>
              </w:rPr>
              <w:t>Памятка.</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 xml:space="preserve">Не носите тесную </w:t>
            </w:r>
            <w:proofErr w:type="gramStart"/>
            <w:r w:rsidRPr="00C02B4C">
              <w:rPr>
                <w:color w:val="000000" w:themeColor="text1"/>
                <w:sz w:val="24"/>
                <w:szCs w:val="24"/>
                <w:lang w:eastAsia="en-US"/>
              </w:rPr>
              <w:t>обувь  зимой</w:t>
            </w:r>
            <w:proofErr w:type="gramEnd"/>
            <w:r w:rsidRPr="00C02B4C">
              <w:rPr>
                <w:color w:val="000000" w:themeColor="text1"/>
                <w:sz w:val="24"/>
                <w:szCs w:val="24"/>
                <w:lang w:eastAsia="en-US"/>
              </w:rPr>
              <w:t>, иначе  ноги замерзнут быстрее, чем в просторной обуви.</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 xml:space="preserve">В жару </w:t>
            </w:r>
            <w:proofErr w:type="gramStart"/>
            <w:r w:rsidRPr="00C02B4C">
              <w:rPr>
                <w:color w:val="000000" w:themeColor="text1"/>
                <w:sz w:val="24"/>
                <w:szCs w:val="24"/>
                <w:lang w:eastAsia="en-US"/>
              </w:rPr>
              <w:t>носите  одежду</w:t>
            </w:r>
            <w:proofErr w:type="gramEnd"/>
            <w:r w:rsidRPr="00C02B4C">
              <w:rPr>
                <w:color w:val="000000" w:themeColor="text1"/>
                <w:sz w:val="24"/>
                <w:szCs w:val="24"/>
                <w:lang w:eastAsia="en-US"/>
              </w:rPr>
              <w:t xml:space="preserve"> светлых тонов.</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 xml:space="preserve">Прежде чем налить кипяток в стеклянный стакан, поместите </w:t>
            </w:r>
            <w:proofErr w:type="gramStart"/>
            <w:r w:rsidRPr="00C02B4C">
              <w:rPr>
                <w:color w:val="000000" w:themeColor="text1"/>
                <w:sz w:val="24"/>
                <w:szCs w:val="24"/>
                <w:lang w:eastAsia="en-US"/>
              </w:rPr>
              <w:t>туда  металлическую</w:t>
            </w:r>
            <w:proofErr w:type="gramEnd"/>
            <w:r w:rsidRPr="00C02B4C">
              <w:rPr>
                <w:color w:val="000000" w:themeColor="text1"/>
                <w:sz w:val="24"/>
                <w:szCs w:val="24"/>
                <w:lang w:eastAsia="en-US"/>
              </w:rPr>
              <w:t xml:space="preserve"> ложечку.</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 xml:space="preserve">Если хотите </w:t>
            </w:r>
            <w:proofErr w:type="gramStart"/>
            <w:r w:rsidRPr="00C02B4C">
              <w:rPr>
                <w:color w:val="000000" w:themeColor="text1"/>
                <w:sz w:val="24"/>
                <w:szCs w:val="24"/>
                <w:lang w:eastAsia="en-US"/>
              </w:rPr>
              <w:t>быстрее  остудить</w:t>
            </w:r>
            <w:proofErr w:type="gramEnd"/>
            <w:r w:rsidRPr="00C02B4C">
              <w:rPr>
                <w:color w:val="000000" w:themeColor="text1"/>
                <w:sz w:val="24"/>
                <w:szCs w:val="24"/>
                <w:lang w:eastAsia="en-US"/>
              </w:rPr>
              <w:t xml:space="preserve"> компот, то  не ставьте кастрюлю на лед, а поместите ее под лед.</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 xml:space="preserve"> Не хватайтесь за горячую металлическую сковородку без прихватки!</w:t>
            </w:r>
          </w:p>
          <w:p w:rsidR="00027F76" w:rsidRPr="00C02B4C" w:rsidRDefault="00027F76" w:rsidP="00027F76">
            <w:pPr>
              <w:pStyle w:val="a5"/>
              <w:numPr>
                <w:ilvl w:val="0"/>
                <w:numId w:val="3"/>
              </w:numPr>
              <w:spacing w:after="0"/>
              <w:rPr>
                <w:color w:val="000000" w:themeColor="text1"/>
                <w:sz w:val="24"/>
                <w:szCs w:val="24"/>
                <w:lang w:eastAsia="en-US"/>
              </w:rPr>
            </w:pPr>
            <w:r w:rsidRPr="00C02B4C">
              <w:rPr>
                <w:color w:val="000000" w:themeColor="text1"/>
                <w:sz w:val="24"/>
                <w:szCs w:val="24"/>
                <w:lang w:eastAsia="en-US"/>
              </w:rPr>
              <w:t>Используйте термос, чтобы сохранить чай горячим, а мороженное - холодным!</w:t>
            </w:r>
          </w:p>
          <w:p w:rsidR="00027F76" w:rsidRPr="00C02B4C" w:rsidRDefault="00027F76" w:rsidP="00ED0EC9">
            <w:pPr>
              <w:rPr>
                <w:color w:val="000000" w:themeColor="text1"/>
                <w:sz w:val="24"/>
                <w:szCs w:val="24"/>
                <w:lang w:eastAsia="en-US"/>
              </w:rPr>
            </w:pPr>
            <w:r w:rsidRPr="00C02B4C">
              <w:rPr>
                <w:i/>
                <w:color w:val="000000" w:themeColor="text1"/>
                <w:sz w:val="24"/>
                <w:szCs w:val="24"/>
                <w:lang w:eastAsia="en-US"/>
              </w:rPr>
              <w:t xml:space="preserve">Учитель: </w:t>
            </w:r>
            <w:r w:rsidRPr="00C02B4C">
              <w:rPr>
                <w:color w:val="000000" w:themeColor="text1"/>
                <w:sz w:val="24"/>
                <w:szCs w:val="24"/>
                <w:lang w:eastAsia="en-US"/>
              </w:rPr>
              <w:t xml:space="preserve">Спасибо группе «Хозяйки», если у кого- </w:t>
            </w:r>
            <w:proofErr w:type="gramStart"/>
            <w:r w:rsidRPr="00C02B4C">
              <w:rPr>
                <w:color w:val="000000" w:themeColor="text1"/>
                <w:sz w:val="24"/>
                <w:szCs w:val="24"/>
                <w:lang w:eastAsia="en-US"/>
              </w:rPr>
              <w:t>то  есть</w:t>
            </w:r>
            <w:proofErr w:type="gramEnd"/>
            <w:r w:rsidRPr="00C02B4C">
              <w:rPr>
                <w:color w:val="000000" w:themeColor="text1"/>
                <w:sz w:val="24"/>
                <w:szCs w:val="24"/>
                <w:lang w:eastAsia="en-US"/>
              </w:rPr>
              <w:t xml:space="preserve"> вопросы, просим задавать (5-7мин можно использовать  на дискуссию).</w:t>
            </w:r>
          </w:p>
          <w:p w:rsidR="00027F76" w:rsidRPr="00C02B4C" w:rsidRDefault="00027F76" w:rsidP="00ED0EC9">
            <w:pPr>
              <w:rPr>
                <w:color w:val="000000" w:themeColor="text1"/>
                <w:sz w:val="24"/>
                <w:szCs w:val="24"/>
                <w:lang w:eastAsia="en-US"/>
              </w:rPr>
            </w:pPr>
            <w:r w:rsidRPr="00C02B4C">
              <w:rPr>
                <w:i/>
                <w:color w:val="000000" w:themeColor="text1"/>
                <w:sz w:val="24"/>
                <w:szCs w:val="24"/>
                <w:lang w:eastAsia="en-US"/>
              </w:rPr>
              <w:t>Учитель:</w:t>
            </w:r>
            <w:r w:rsidRPr="00C02B4C">
              <w:rPr>
                <w:b/>
                <w:color w:val="000000" w:themeColor="text1"/>
                <w:sz w:val="24"/>
                <w:szCs w:val="24"/>
                <w:lang w:eastAsia="en-US"/>
              </w:rPr>
              <w:t xml:space="preserve"> </w:t>
            </w:r>
            <w:r w:rsidRPr="00C02B4C">
              <w:rPr>
                <w:color w:val="000000" w:themeColor="text1"/>
                <w:sz w:val="24"/>
                <w:szCs w:val="24"/>
                <w:lang w:eastAsia="en-US"/>
              </w:rPr>
              <w:t>Далее мы приглашаем группу «Испытатели», которые расскажут о примерах проявления видов теплопередачи в природе.</w:t>
            </w:r>
          </w:p>
          <w:p w:rsidR="00027F76" w:rsidRPr="00C02B4C" w:rsidRDefault="00027F76" w:rsidP="00ED0EC9">
            <w:pPr>
              <w:rPr>
                <w:color w:val="000000" w:themeColor="text1"/>
                <w:sz w:val="24"/>
                <w:szCs w:val="24"/>
                <w:lang w:eastAsia="en-US"/>
              </w:rPr>
            </w:pPr>
            <w:r w:rsidRPr="00C02B4C">
              <w:rPr>
                <w:b/>
                <w:color w:val="000000" w:themeColor="text1"/>
                <w:sz w:val="24"/>
                <w:szCs w:val="24"/>
                <w:lang w:eastAsia="en-US"/>
              </w:rPr>
              <w:t>Выступление группы 2</w:t>
            </w:r>
          </w:p>
          <w:p w:rsidR="00027F76" w:rsidRPr="00C02B4C" w:rsidRDefault="00027F76" w:rsidP="00027F76">
            <w:pPr>
              <w:pStyle w:val="a5"/>
              <w:numPr>
                <w:ilvl w:val="0"/>
                <w:numId w:val="4"/>
              </w:numPr>
              <w:spacing w:after="0"/>
              <w:rPr>
                <w:color w:val="000000" w:themeColor="text1"/>
                <w:sz w:val="24"/>
                <w:szCs w:val="24"/>
                <w:lang w:eastAsia="en-US"/>
              </w:rPr>
            </w:pPr>
            <w:r w:rsidRPr="00C02B4C">
              <w:rPr>
                <w:color w:val="000000" w:themeColor="text1"/>
                <w:sz w:val="24"/>
                <w:szCs w:val="24"/>
                <w:lang w:eastAsia="en-US"/>
              </w:rPr>
              <w:t xml:space="preserve">Схема- рисунок как образуется бриз </w:t>
            </w:r>
          </w:p>
          <w:p w:rsidR="00027F76" w:rsidRPr="00C02B4C" w:rsidRDefault="00027F76" w:rsidP="00ED0EC9">
            <w:pPr>
              <w:pStyle w:val="a5"/>
              <w:rPr>
                <w:color w:val="000000" w:themeColor="text1"/>
                <w:sz w:val="24"/>
                <w:szCs w:val="24"/>
                <w:lang w:eastAsia="en-US"/>
              </w:rPr>
            </w:pPr>
            <w:r w:rsidRPr="00C02B4C">
              <w:rPr>
                <w:color w:val="000000" w:themeColor="text1"/>
                <w:sz w:val="24"/>
                <w:szCs w:val="24"/>
                <w:lang w:eastAsia="en-US"/>
              </w:rPr>
              <w:t xml:space="preserve">Бриз - возникает на границе суши и воды, т.к. они нагреваются и остывают по-разному. Удельная теплоёмкость воды 4200 Дж / </w:t>
            </w:r>
            <w:proofErr w:type="spellStart"/>
            <w:r w:rsidRPr="00C02B4C">
              <w:rPr>
                <w:color w:val="000000" w:themeColor="text1"/>
                <w:sz w:val="24"/>
                <w:szCs w:val="24"/>
                <w:lang w:eastAsia="en-US"/>
              </w:rPr>
              <w:t>кг°С</w:t>
            </w:r>
            <w:proofErr w:type="spellEnd"/>
            <w:r w:rsidRPr="00C02B4C">
              <w:rPr>
                <w:color w:val="000000" w:themeColor="text1"/>
                <w:sz w:val="24"/>
                <w:szCs w:val="24"/>
                <w:lang w:eastAsia="en-US"/>
              </w:rPr>
              <w:t>, а песка 880 Дж/</w:t>
            </w:r>
            <w:proofErr w:type="spellStart"/>
            <w:r w:rsidRPr="00C02B4C">
              <w:rPr>
                <w:color w:val="000000" w:themeColor="text1"/>
                <w:sz w:val="24"/>
                <w:szCs w:val="24"/>
                <w:lang w:eastAsia="en-US"/>
              </w:rPr>
              <w:t>кг°С</w:t>
            </w:r>
            <w:proofErr w:type="spellEnd"/>
            <w:r w:rsidRPr="00C02B4C">
              <w:rPr>
                <w:color w:val="000000" w:themeColor="text1"/>
                <w:sz w:val="24"/>
                <w:szCs w:val="24"/>
                <w:lang w:eastAsia="en-US"/>
              </w:rPr>
              <w:t xml:space="preserve">. Поэтому вода нагревается и остывает медленнее, чем песок в 5 раз. Из-за этого днём над сушей </w:t>
            </w:r>
            <w:proofErr w:type="gramStart"/>
            <w:r w:rsidRPr="00C02B4C">
              <w:rPr>
                <w:color w:val="000000" w:themeColor="text1"/>
                <w:sz w:val="24"/>
                <w:szCs w:val="24"/>
                <w:lang w:eastAsia="en-US"/>
              </w:rPr>
              <w:t>образуется  область</w:t>
            </w:r>
            <w:proofErr w:type="gramEnd"/>
            <w:r w:rsidRPr="00C02B4C">
              <w:rPr>
                <w:color w:val="000000" w:themeColor="text1"/>
                <w:sz w:val="24"/>
                <w:szCs w:val="24"/>
                <w:lang w:eastAsia="en-US"/>
              </w:rPr>
              <w:t xml:space="preserve"> низкого давления, а над морем - область высокого давления. Возникает движение воздушных масс из области высокого давления в область низкого давления, что и называется дневным бризом. </w:t>
            </w:r>
            <w:proofErr w:type="gramStart"/>
            <w:r w:rsidRPr="00C02B4C">
              <w:rPr>
                <w:color w:val="000000" w:themeColor="text1"/>
                <w:sz w:val="24"/>
                <w:szCs w:val="24"/>
                <w:lang w:eastAsia="en-US"/>
              </w:rPr>
              <w:t>Ночью  все</w:t>
            </w:r>
            <w:proofErr w:type="gramEnd"/>
            <w:r w:rsidRPr="00C02B4C">
              <w:rPr>
                <w:color w:val="000000" w:themeColor="text1"/>
                <w:sz w:val="24"/>
                <w:szCs w:val="24"/>
                <w:lang w:eastAsia="en-US"/>
              </w:rPr>
              <w:t xml:space="preserve"> происходит наоборот. </w:t>
            </w:r>
          </w:p>
          <w:p w:rsidR="00027F76" w:rsidRPr="00C02B4C" w:rsidRDefault="00027F76" w:rsidP="00027F76">
            <w:pPr>
              <w:pStyle w:val="a5"/>
              <w:numPr>
                <w:ilvl w:val="0"/>
                <w:numId w:val="4"/>
              </w:numPr>
              <w:spacing w:after="0"/>
              <w:rPr>
                <w:color w:val="000000" w:themeColor="text1"/>
                <w:sz w:val="24"/>
                <w:szCs w:val="24"/>
                <w:lang w:eastAsia="en-US"/>
              </w:rPr>
            </w:pPr>
            <w:r w:rsidRPr="00C02B4C">
              <w:rPr>
                <w:color w:val="000000" w:themeColor="text1"/>
                <w:sz w:val="24"/>
                <w:szCs w:val="24"/>
                <w:lang w:eastAsia="en-US"/>
              </w:rPr>
              <w:t xml:space="preserve"> Вспаханная почва, почва с растительностью (</w:t>
            </w:r>
            <w:r w:rsidRPr="00C02B4C">
              <w:rPr>
                <w:i/>
                <w:color w:val="000000" w:themeColor="text1"/>
                <w:sz w:val="24"/>
                <w:szCs w:val="24"/>
                <w:lang w:eastAsia="en-US"/>
              </w:rPr>
              <w:t>Слайд 6,7</w:t>
            </w:r>
            <w:r w:rsidRPr="00C02B4C">
              <w:rPr>
                <w:color w:val="000000" w:themeColor="text1"/>
                <w:sz w:val="24"/>
                <w:szCs w:val="24"/>
                <w:lang w:eastAsia="en-US"/>
              </w:rPr>
              <w:t xml:space="preserve">) Днем почва поглощает энергию и нагревается излучением, но быстрее и охлаждается. На </w:t>
            </w:r>
            <w:proofErr w:type="gramStart"/>
            <w:r w:rsidRPr="00C02B4C">
              <w:rPr>
                <w:color w:val="000000" w:themeColor="text1"/>
                <w:sz w:val="24"/>
                <w:szCs w:val="24"/>
                <w:lang w:eastAsia="en-US"/>
              </w:rPr>
              <w:t>ее  нагревание</w:t>
            </w:r>
            <w:proofErr w:type="gramEnd"/>
            <w:r w:rsidRPr="00C02B4C">
              <w:rPr>
                <w:color w:val="000000" w:themeColor="text1"/>
                <w:sz w:val="24"/>
                <w:szCs w:val="24"/>
                <w:lang w:eastAsia="en-US"/>
              </w:rPr>
              <w:t xml:space="preserve"> и охлаждение влияет </w:t>
            </w:r>
            <w:r w:rsidRPr="00C02B4C">
              <w:rPr>
                <w:color w:val="000000" w:themeColor="text1"/>
                <w:sz w:val="24"/>
                <w:szCs w:val="24"/>
                <w:lang w:eastAsia="en-US"/>
              </w:rPr>
              <w:lastRenderedPageBreak/>
              <w:t xml:space="preserve">присутствие растительности. Так, темная вспаханная почва сильнее нагревается излучением, но быстрее и охлаждается, чем почва, покрытая растительностью. На теплообмен между почвой и воздухом влияет также погода. В ясные, безоблачные ночи почва сильно охлаждается – излучение от почвы беспрепятственно уходит в пространство. В такие ночи ранней весной возможны заморозки на почве. Если же погода облачная, то </w:t>
            </w:r>
            <w:proofErr w:type="gramStart"/>
            <w:r w:rsidRPr="00C02B4C">
              <w:rPr>
                <w:color w:val="000000" w:themeColor="text1"/>
                <w:sz w:val="24"/>
                <w:szCs w:val="24"/>
                <w:lang w:eastAsia="en-US"/>
              </w:rPr>
              <w:t>облака  закрывают</w:t>
            </w:r>
            <w:proofErr w:type="gramEnd"/>
            <w:r w:rsidRPr="00C02B4C">
              <w:rPr>
                <w:color w:val="000000" w:themeColor="text1"/>
                <w:sz w:val="24"/>
                <w:szCs w:val="24"/>
                <w:lang w:eastAsia="en-US"/>
              </w:rPr>
              <w:t xml:space="preserve"> Землю  и играют роль своеобразных экранов, защищающих почву от потери энергии путем излучения.</w:t>
            </w:r>
          </w:p>
          <w:p w:rsidR="00027F76" w:rsidRPr="00C02B4C" w:rsidRDefault="00027F76" w:rsidP="00027F76">
            <w:pPr>
              <w:pStyle w:val="a5"/>
              <w:numPr>
                <w:ilvl w:val="0"/>
                <w:numId w:val="4"/>
              </w:numPr>
              <w:spacing w:after="0"/>
              <w:rPr>
                <w:color w:val="000000" w:themeColor="text1"/>
                <w:sz w:val="24"/>
                <w:szCs w:val="24"/>
                <w:lang w:eastAsia="en-US"/>
              </w:rPr>
            </w:pPr>
            <w:r w:rsidRPr="00C02B4C">
              <w:rPr>
                <w:color w:val="000000" w:themeColor="text1"/>
                <w:sz w:val="24"/>
                <w:szCs w:val="24"/>
                <w:lang w:eastAsia="en-US"/>
              </w:rPr>
              <w:t xml:space="preserve">Демонстрация </w:t>
            </w:r>
            <w:proofErr w:type="gramStart"/>
            <w:r w:rsidRPr="00C02B4C">
              <w:rPr>
                <w:color w:val="000000" w:themeColor="text1"/>
                <w:sz w:val="24"/>
                <w:szCs w:val="24"/>
                <w:lang w:eastAsia="en-US"/>
              </w:rPr>
              <w:t>макета  теплицы</w:t>
            </w:r>
            <w:proofErr w:type="gramEnd"/>
            <w:r w:rsidRPr="00C02B4C">
              <w:rPr>
                <w:color w:val="000000" w:themeColor="text1"/>
                <w:sz w:val="24"/>
                <w:szCs w:val="24"/>
                <w:lang w:eastAsia="en-US"/>
              </w:rPr>
              <w:t xml:space="preserve">.   Одним из средств повышения температуры участка почвы и </w:t>
            </w:r>
            <w:proofErr w:type="spellStart"/>
            <w:r w:rsidRPr="00C02B4C">
              <w:rPr>
                <w:color w:val="000000" w:themeColor="text1"/>
                <w:sz w:val="24"/>
                <w:szCs w:val="24"/>
                <w:lang w:eastAsia="en-US"/>
              </w:rPr>
              <w:t>припочвенного</w:t>
            </w:r>
            <w:proofErr w:type="spellEnd"/>
            <w:r w:rsidRPr="00C02B4C">
              <w:rPr>
                <w:color w:val="000000" w:themeColor="text1"/>
                <w:sz w:val="24"/>
                <w:szCs w:val="24"/>
                <w:lang w:eastAsia="en-US"/>
              </w:rPr>
              <w:t xml:space="preserve"> </w:t>
            </w:r>
            <w:proofErr w:type="gramStart"/>
            <w:r w:rsidRPr="00C02B4C">
              <w:rPr>
                <w:color w:val="000000" w:themeColor="text1"/>
                <w:sz w:val="24"/>
                <w:szCs w:val="24"/>
                <w:lang w:eastAsia="en-US"/>
              </w:rPr>
              <w:t>воздуха  служат</w:t>
            </w:r>
            <w:proofErr w:type="gramEnd"/>
            <w:r w:rsidRPr="00C02B4C">
              <w:rPr>
                <w:color w:val="000000" w:themeColor="text1"/>
                <w:sz w:val="24"/>
                <w:szCs w:val="24"/>
                <w:lang w:eastAsia="en-US"/>
              </w:rPr>
              <w:t xml:space="preserve"> теплицы, которые позволяют полнее использовать излучение Солнца. Участок почвы покрывают стеклянными рамами или прозрачными пленками. Стекло хорошо пропускает </w:t>
            </w:r>
            <w:proofErr w:type="gramStart"/>
            <w:r w:rsidRPr="00C02B4C">
              <w:rPr>
                <w:color w:val="000000" w:themeColor="text1"/>
                <w:sz w:val="24"/>
                <w:szCs w:val="24"/>
                <w:lang w:eastAsia="en-US"/>
              </w:rPr>
              <w:t>видимое  солнечное</w:t>
            </w:r>
            <w:proofErr w:type="gramEnd"/>
            <w:r w:rsidRPr="00C02B4C">
              <w:rPr>
                <w:color w:val="000000" w:themeColor="text1"/>
                <w:sz w:val="24"/>
                <w:szCs w:val="24"/>
                <w:lang w:eastAsia="en-US"/>
              </w:rPr>
              <w:t xml:space="preserve"> излучение, которое, попадая на темную почву, нагревает ее, но хуже пропускает невидимое излучение, испускаемое нагретой поверхностью Земли. Также пленка </w:t>
            </w:r>
            <w:proofErr w:type="gramStart"/>
            <w:r w:rsidRPr="00C02B4C">
              <w:rPr>
                <w:color w:val="000000" w:themeColor="text1"/>
                <w:sz w:val="24"/>
                <w:szCs w:val="24"/>
                <w:lang w:eastAsia="en-US"/>
              </w:rPr>
              <w:t>( стекло</w:t>
            </w:r>
            <w:proofErr w:type="gramEnd"/>
            <w:r w:rsidRPr="00C02B4C">
              <w:rPr>
                <w:color w:val="000000" w:themeColor="text1"/>
                <w:sz w:val="24"/>
                <w:szCs w:val="24"/>
                <w:lang w:eastAsia="en-US"/>
              </w:rPr>
              <w:t xml:space="preserve">) препятствует движению теплого воздуха вверх, т.е. осуществлению конвекции. Таким образом, стекла теплиц действуют как «ловушка» энергии. Внутри теплиц температура выше, чем на незащищенном грунте, примерно на 10° </w:t>
            </w:r>
            <w:proofErr w:type="gramStart"/>
            <w:r w:rsidRPr="00C02B4C">
              <w:rPr>
                <w:color w:val="000000" w:themeColor="text1"/>
                <w:sz w:val="24"/>
                <w:szCs w:val="24"/>
                <w:lang w:eastAsia="en-US"/>
              </w:rPr>
              <w:t>С.(</w:t>
            </w:r>
            <w:proofErr w:type="gramEnd"/>
            <w:r w:rsidRPr="00C02B4C">
              <w:rPr>
                <w:color w:val="000000" w:themeColor="text1"/>
                <w:sz w:val="24"/>
                <w:szCs w:val="24"/>
                <w:lang w:eastAsia="en-US"/>
              </w:rPr>
              <w:t>обогревают теплицу лампой и измеряют температуру снаружи  и внутри теплицы, и она оказывается различной).</w:t>
            </w:r>
          </w:p>
          <w:p w:rsidR="00027F76" w:rsidRPr="00C02B4C" w:rsidRDefault="00027F76" w:rsidP="00027F76">
            <w:pPr>
              <w:pStyle w:val="a5"/>
              <w:numPr>
                <w:ilvl w:val="0"/>
                <w:numId w:val="4"/>
              </w:numPr>
              <w:spacing w:after="0"/>
              <w:rPr>
                <w:bCs/>
                <w:color w:val="000000" w:themeColor="text1"/>
                <w:sz w:val="24"/>
                <w:szCs w:val="24"/>
                <w:lang w:eastAsia="en-US"/>
              </w:rPr>
            </w:pPr>
            <w:r w:rsidRPr="00C02B4C">
              <w:rPr>
                <w:color w:val="000000" w:themeColor="text1"/>
                <w:sz w:val="24"/>
                <w:szCs w:val="24"/>
                <w:lang w:eastAsia="en-US"/>
              </w:rPr>
              <w:t xml:space="preserve">Животные с различным шерстяным </w:t>
            </w:r>
            <w:proofErr w:type="gramStart"/>
            <w:r w:rsidRPr="00C02B4C">
              <w:rPr>
                <w:color w:val="000000" w:themeColor="text1"/>
                <w:sz w:val="24"/>
                <w:szCs w:val="24"/>
                <w:lang w:eastAsia="en-US"/>
              </w:rPr>
              <w:t>покровом  (</w:t>
            </w:r>
            <w:proofErr w:type="gramEnd"/>
            <w:r w:rsidRPr="00C02B4C">
              <w:rPr>
                <w:i/>
                <w:color w:val="000000" w:themeColor="text1"/>
                <w:sz w:val="24"/>
                <w:szCs w:val="24"/>
                <w:lang w:eastAsia="en-US"/>
              </w:rPr>
              <w:t>Слайд 8,9,10</w:t>
            </w:r>
            <w:r w:rsidRPr="00C02B4C">
              <w:rPr>
                <w:color w:val="000000" w:themeColor="text1"/>
                <w:sz w:val="24"/>
                <w:szCs w:val="24"/>
                <w:lang w:eastAsia="en-US"/>
              </w:rPr>
              <w:t xml:space="preserve"> ) .  </w:t>
            </w:r>
            <w:proofErr w:type="gramStart"/>
            <w:r w:rsidRPr="00C02B4C">
              <w:rPr>
                <w:rFonts w:eastAsia="+mj-ea"/>
                <w:bCs/>
                <w:color w:val="000000" w:themeColor="text1"/>
                <w:sz w:val="24"/>
                <w:szCs w:val="24"/>
                <w:lang w:eastAsia="en-US"/>
              </w:rPr>
              <w:t>Мех  животных</w:t>
            </w:r>
            <w:proofErr w:type="gramEnd"/>
            <w:r w:rsidRPr="00C02B4C">
              <w:rPr>
                <w:rFonts w:eastAsia="+mj-ea"/>
                <w:bCs/>
                <w:color w:val="000000" w:themeColor="text1"/>
                <w:sz w:val="24"/>
                <w:szCs w:val="24"/>
                <w:lang w:eastAsia="en-US"/>
              </w:rPr>
              <w:t xml:space="preserve">  из-за  плохой теплопроводности предохраняет  их  от  охлаждения  зимой  и  перегрева  летом.</w:t>
            </w:r>
            <w:r w:rsidRPr="00C02B4C">
              <w:rPr>
                <w:bCs/>
                <w:color w:val="000000" w:themeColor="text1"/>
                <w:sz w:val="24"/>
                <w:szCs w:val="24"/>
                <w:lang w:eastAsia="en-US"/>
              </w:rPr>
              <w:t xml:space="preserve">  А некоторые прячутся в рыхлый снег, как например тетерев из русской сказки «Байка про тетерева» - (</w:t>
            </w:r>
            <w:r w:rsidRPr="00C02B4C">
              <w:rPr>
                <w:bCs/>
                <w:i/>
                <w:color w:val="000000" w:themeColor="text1"/>
                <w:sz w:val="24"/>
                <w:szCs w:val="24"/>
                <w:lang w:eastAsia="en-US"/>
              </w:rPr>
              <w:t>Слайд 11</w:t>
            </w:r>
            <w:r w:rsidRPr="00C02B4C">
              <w:rPr>
                <w:bCs/>
                <w:color w:val="000000" w:themeColor="text1"/>
                <w:sz w:val="24"/>
                <w:szCs w:val="24"/>
                <w:lang w:eastAsia="en-US"/>
              </w:rPr>
              <w:t xml:space="preserve">). «Некому выстроить тетереву в зимнюю стужу </w:t>
            </w:r>
            <w:proofErr w:type="gramStart"/>
            <w:r w:rsidRPr="00C02B4C">
              <w:rPr>
                <w:bCs/>
                <w:color w:val="000000" w:themeColor="text1"/>
                <w:sz w:val="24"/>
                <w:szCs w:val="24"/>
                <w:lang w:eastAsia="en-US"/>
              </w:rPr>
              <w:t>домишка</w:t>
            </w:r>
            <w:proofErr w:type="gramEnd"/>
            <w:r w:rsidRPr="00C02B4C">
              <w:rPr>
                <w:bCs/>
                <w:color w:val="000000" w:themeColor="text1"/>
                <w:sz w:val="24"/>
                <w:szCs w:val="24"/>
                <w:lang w:eastAsia="en-US"/>
              </w:rPr>
              <w:t xml:space="preserve"> а сам не умеет одну-то ночь всего надо пережить. Эх - надумал он - куда ни шло! И в бултых снег...</w:t>
            </w:r>
            <w:proofErr w:type="gramStart"/>
            <w:r w:rsidRPr="00C02B4C">
              <w:rPr>
                <w:bCs/>
                <w:color w:val="000000" w:themeColor="text1"/>
                <w:sz w:val="24"/>
                <w:szCs w:val="24"/>
                <w:lang w:eastAsia="en-US"/>
              </w:rPr>
              <w:t>В</w:t>
            </w:r>
            <w:proofErr w:type="gramEnd"/>
            <w:r w:rsidRPr="00C02B4C">
              <w:rPr>
                <w:bCs/>
                <w:color w:val="000000" w:themeColor="text1"/>
                <w:sz w:val="24"/>
                <w:szCs w:val="24"/>
                <w:lang w:eastAsia="en-US"/>
              </w:rPr>
              <w:t xml:space="preserve"> снегу и ночевал. Ничего. Тепло было. Поутру рано встал по вольному свету полетел. Куда надо».</w:t>
            </w:r>
          </w:p>
          <w:p w:rsidR="00027F76" w:rsidRPr="00C02B4C" w:rsidRDefault="00027F76" w:rsidP="00ED0EC9">
            <w:pPr>
              <w:pStyle w:val="a5"/>
              <w:rPr>
                <w:color w:val="000000" w:themeColor="text1"/>
                <w:sz w:val="24"/>
                <w:szCs w:val="24"/>
                <w:lang w:eastAsia="en-US"/>
              </w:rPr>
            </w:pPr>
            <w:r w:rsidRPr="00C02B4C">
              <w:rPr>
                <w:bCs/>
                <w:color w:val="000000" w:themeColor="text1"/>
                <w:sz w:val="24"/>
                <w:szCs w:val="24"/>
                <w:lang w:eastAsia="en-US"/>
              </w:rPr>
              <w:t xml:space="preserve"> Что спасло тетерева от холода во время ночевки в снегу?</w:t>
            </w:r>
          </w:p>
          <w:p w:rsidR="00027F76" w:rsidRPr="00C02B4C" w:rsidRDefault="00027F76" w:rsidP="00ED0EC9">
            <w:pPr>
              <w:rPr>
                <w:i/>
                <w:color w:val="000000" w:themeColor="text1"/>
                <w:sz w:val="24"/>
                <w:szCs w:val="24"/>
                <w:lang w:eastAsia="en-US"/>
              </w:rPr>
            </w:pPr>
            <w:r w:rsidRPr="00C02B4C">
              <w:rPr>
                <w:i/>
                <w:color w:val="000000" w:themeColor="text1"/>
                <w:sz w:val="24"/>
                <w:szCs w:val="24"/>
                <w:lang w:eastAsia="en-US"/>
              </w:rPr>
              <w:lastRenderedPageBreak/>
              <w:t xml:space="preserve">  На обсуждения и дискуссии выделяется 5- 7 минут.</w:t>
            </w:r>
          </w:p>
          <w:p w:rsidR="00027F76" w:rsidRPr="00C02B4C" w:rsidRDefault="00027F76" w:rsidP="00ED0EC9">
            <w:pPr>
              <w:rPr>
                <w:color w:val="000000" w:themeColor="text1"/>
                <w:sz w:val="24"/>
                <w:szCs w:val="24"/>
                <w:lang w:eastAsia="en-US"/>
              </w:rPr>
            </w:pPr>
            <w:r w:rsidRPr="00C02B4C">
              <w:rPr>
                <w:i/>
                <w:color w:val="000000" w:themeColor="text1"/>
                <w:sz w:val="24"/>
                <w:szCs w:val="24"/>
                <w:lang w:eastAsia="en-US"/>
              </w:rPr>
              <w:t xml:space="preserve"> </w:t>
            </w:r>
            <w:r w:rsidRPr="00C02B4C">
              <w:rPr>
                <w:b/>
                <w:color w:val="000000" w:themeColor="text1"/>
                <w:sz w:val="24"/>
                <w:szCs w:val="24"/>
                <w:lang w:eastAsia="en-US"/>
              </w:rPr>
              <w:t>Выступление группы 3</w:t>
            </w:r>
          </w:p>
          <w:p w:rsidR="00027F76" w:rsidRPr="00C02B4C" w:rsidRDefault="00027F76" w:rsidP="00ED0EC9">
            <w:pPr>
              <w:rPr>
                <w:b/>
                <w:color w:val="000000" w:themeColor="text1"/>
                <w:sz w:val="24"/>
                <w:szCs w:val="24"/>
                <w:lang w:eastAsia="en-US"/>
              </w:rPr>
            </w:pPr>
            <w:r w:rsidRPr="00C02B4C">
              <w:rPr>
                <w:b/>
                <w:color w:val="000000" w:themeColor="text1"/>
                <w:sz w:val="24"/>
                <w:szCs w:val="24"/>
                <w:lang w:eastAsia="en-US"/>
              </w:rPr>
              <w:t>которые расскажут об особенностях видов теплопередачи, встречающихся в технике.</w:t>
            </w:r>
          </w:p>
          <w:p w:rsidR="00027F76" w:rsidRPr="00C02B4C" w:rsidRDefault="00027F76" w:rsidP="00027F76">
            <w:pPr>
              <w:pStyle w:val="a5"/>
              <w:numPr>
                <w:ilvl w:val="0"/>
                <w:numId w:val="5"/>
              </w:numPr>
              <w:spacing w:after="0"/>
              <w:rPr>
                <w:bCs/>
                <w:color w:val="000000" w:themeColor="text1"/>
                <w:sz w:val="24"/>
                <w:szCs w:val="24"/>
                <w:lang w:eastAsia="en-US"/>
              </w:rPr>
            </w:pPr>
            <w:r w:rsidRPr="00C02B4C">
              <w:rPr>
                <w:bCs/>
                <w:color w:val="000000" w:themeColor="text1"/>
                <w:sz w:val="24"/>
                <w:szCs w:val="24"/>
                <w:lang w:eastAsia="en-US"/>
              </w:rPr>
              <w:t xml:space="preserve"> Мы принесли различные теплоизоляционные материалы- паклю, </w:t>
            </w:r>
            <w:proofErr w:type="gramStart"/>
            <w:r w:rsidRPr="00C02B4C">
              <w:rPr>
                <w:bCs/>
                <w:color w:val="000000" w:themeColor="text1"/>
                <w:sz w:val="24"/>
                <w:szCs w:val="24"/>
                <w:lang w:eastAsia="en-US"/>
              </w:rPr>
              <w:t>пенопласт ,</w:t>
            </w:r>
            <w:proofErr w:type="gramEnd"/>
            <w:r w:rsidRPr="00C02B4C">
              <w:rPr>
                <w:bCs/>
                <w:color w:val="000000" w:themeColor="text1"/>
                <w:sz w:val="24"/>
                <w:szCs w:val="24"/>
                <w:lang w:eastAsia="en-US"/>
              </w:rPr>
              <w:t xml:space="preserve"> которые применяют в строительстве. </w:t>
            </w:r>
            <w:r w:rsidRPr="00C02B4C">
              <w:rPr>
                <w:rFonts w:eastAsia="+mj-ea"/>
                <w:bCs/>
                <w:color w:val="000000" w:themeColor="text1"/>
                <w:sz w:val="24"/>
                <w:szCs w:val="24"/>
                <w:lang w:eastAsia="en-US"/>
              </w:rPr>
              <w:t>Регулирование теплообмена является одной из основных задач строительной техники.</w:t>
            </w:r>
            <w:r w:rsidRPr="00C02B4C">
              <w:rPr>
                <w:rFonts w:eastAsia="+mn-ea"/>
                <w:color w:val="000000" w:themeColor="text1"/>
                <w:kern w:val="24"/>
                <w:sz w:val="24"/>
                <w:szCs w:val="24"/>
                <w:lang w:eastAsia="en-US"/>
              </w:rPr>
              <w:t xml:space="preserve"> </w:t>
            </w:r>
            <w:r w:rsidRPr="00C02B4C">
              <w:rPr>
                <w:bCs/>
                <w:color w:val="000000" w:themeColor="text1"/>
                <w:sz w:val="24"/>
                <w:szCs w:val="24"/>
                <w:lang w:eastAsia="en-US"/>
              </w:rPr>
              <w:t xml:space="preserve">В тех случаях, когда теплообмен является нежелательным, его стараются уменьшить. Для этого используют </w:t>
            </w:r>
            <w:r w:rsidRPr="00C02B4C">
              <w:rPr>
                <w:bCs/>
                <w:color w:val="000000" w:themeColor="text1"/>
                <w:sz w:val="24"/>
                <w:szCs w:val="24"/>
                <w:u w:val="single"/>
                <w:lang w:eastAsia="en-US"/>
              </w:rPr>
              <w:t>теплоизоляцию</w:t>
            </w:r>
            <w:r w:rsidRPr="00C02B4C">
              <w:rPr>
                <w:bCs/>
                <w:color w:val="000000" w:themeColor="text1"/>
                <w:sz w:val="24"/>
                <w:szCs w:val="24"/>
                <w:lang w:eastAsia="en-US"/>
              </w:rPr>
              <w:t>.</w:t>
            </w:r>
          </w:p>
          <w:p w:rsidR="00027F76" w:rsidRPr="00C02B4C" w:rsidRDefault="00027F76" w:rsidP="00027F76">
            <w:pPr>
              <w:pStyle w:val="a5"/>
              <w:numPr>
                <w:ilvl w:val="0"/>
                <w:numId w:val="5"/>
              </w:numPr>
              <w:spacing w:after="0"/>
              <w:rPr>
                <w:bCs/>
                <w:i/>
                <w:color w:val="000000" w:themeColor="text1"/>
                <w:sz w:val="24"/>
                <w:szCs w:val="24"/>
                <w:lang w:eastAsia="en-US"/>
              </w:rPr>
            </w:pPr>
            <w:r w:rsidRPr="00C02B4C">
              <w:rPr>
                <w:rFonts w:eastAsia="+mn-ea"/>
                <w:bCs/>
                <w:color w:val="000000" w:themeColor="text1"/>
                <w:sz w:val="24"/>
                <w:szCs w:val="24"/>
                <w:lang w:eastAsia="en-US"/>
              </w:rPr>
              <w:t xml:space="preserve">  </w:t>
            </w:r>
            <w:r w:rsidRPr="00C02B4C">
              <w:rPr>
                <w:rFonts w:eastAsia="+mn-ea"/>
                <w:bCs/>
                <w:i/>
                <w:color w:val="000000" w:themeColor="text1"/>
                <w:sz w:val="24"/>
                <w:szCs w:val="24"/>
                <w:lang w:eastAsia="en-US"/>
              </w:rPr>
              <w:t xml:space="preserve">(Плакат с системой </w:t>
            </w:r>
            <w:proofErr w:type="gramStart"/>
            <w:r w:rsidRPr="00C02B4C">
              <w:rPr>
                <w:rFonts w:eastAsia="+mn-ea"/>
                <w:bCs/>
                <w:i/>
                <w:color w:val="000000" w:themeColor="text1"/>
                <w:sz w:val="24"/>
                <w:szCs w:val="24"/>
                <w:lang w:eastAsia="en-US"/>
              </w:rPr>
              <w:t>отопления)</w:t>
            </w:r>
            <w:r w:rsidRPr="00C02B4C">
              <w:rPr>
                <w:rFonts w:eastAsia="+mn-ea"/>
                <w:bCs/>
                <w:color w:val="000000" w:themeColor="text1"/>
                <w:sz w:val="24"/>
                <w:szCs w:val="24"/>
                <w:lang w:eastAsia="en-US"/>
              </w:rPr>
              <w:t xml:space="preserve">  </w:t>
            </w:r>
            <w:r w:rsidRPr="00C02B4C">
              <w:rPr>
                <w:bCs/>
                <w:color w:val="000000" w:themeColor="text1"/>
                <w:sz w:val="24"/>
                <w:szCs w:val="24"/>
                <w:lang w:eastAsia="en-US"/>
              </w:rPr>
              <w:t>Нагревание</w:t>
            </w:r>
            <w:proofErr w:type="gramEnd"/>
            <w:r w:rsidRPr="00C02B4C">
              <w:rPr>
                <w:bCs/>
                <w:color w:val="000000" w:themeColor="text1"/>
                <w:sz w:val="24"/>
                <w:szCs w:val="24"/>
                <w:lang w:eastAsia="en-US"/>
              </w:rPr>
              <w:t xml:space="preserve"> и охлаждение жилых помещений основано на явлении конвекции. Так охлаждающие устройства целесообразно располагать наверху, ближе к потолку, чтобы осуществлялась естественная конвекция. Обогревательные приборы располагают </w:t>
            </w:r>
            <w:proofErr w:type="gramStart"/>
            <w:r w:rsidRPr="00C02B4C">
              <w:rPr>
                <w:bCs/>
                <w:color w:val="000000" w:themeColor="text1"/>
                <w:sz w:val="24"/>
                <w:szCs w:val="24"/>
                <w:lang w:eastAsia="en-US"/>
              </w:rPr>
              <w:t>внизу.(</w:t>
            </w:r>
            <w:proofErr w:type="gramEnd"/>
            <w:r w:rsidRPr="00C02B4C">
              <w:rPr>
                <w:bCs/>
                <w:i/>
                <w:color w:val="000000" w:themeColor="text1"/>
                <w:sz w:val="24"/>
                <w:szCs w:val="24"/>
                <w:lang w:eastAsia="en-US"/>
              </w:rPr>
              <w:t xml:space="preserve">объясняют почему,  рассказывают про систему центрального отопления). </w:t>
            </w:r>
          </w:p>
          <w:p w:rsidR="00027F76" w:rsidRPr="00C02B4C" w:rsidRDefault="00027F76" w:rsidP="00027F76">
            <w:pPr>
              <w:pStyle w:val="a5"/>
              <w:numPr>
                <w:ilvl w:val="0"/>
                <w:numId w:val="5"/>
              </w:numPr>
              <w:spacing w:after="0"/>
              <w:rPr>
                <w:bCs/>
                <w:color w:val="000000" w:themeColor="text1"/>
                <w:sz w:val="24"/>
                <w:szCs w:val="24"/>
                <w:lang w:eastAsia="en-US"/>
              </w:rPr>
            </w:pPr>
            <w:r w:rsidRPr="00C02B4C">
              <w:rPr>
                <w:bCs/>
                <w:color w:val="000000" w:themeColor="text1"/>
                <w:sz w:val="24"/>
                <w:szCs w:val="24"/>
                <w:lang w:eastAsia="en-US"/>
              </w:rPr>
              <w:t xml:space="preserve"> Модель печки с трубой. Объяснение, что такое тяга – естественный приток воздуха за счет конвекции. Для создания тяги над топкой, в котельных установках фабрик, заводов устанавливают трубы. (</w:t>
            </w:r>
            <w:proofErr w:type="gramStart"/>
            <w:r w:rsidRPr="00C02B4C">
              <w:rPr>
                <w:bCs/>
                <w:i/>
                <w:color w:val="000000" w:themeColor="text1"/>
                <w:sz w:val="24"/>
                <w:szCs w:val="24"/>
                <w:lang w:eastAsia="en-US"/>
              </w:rPr>
              <w:t>рассказывают</w:t>
            </w:r>
            <w:proofErr w:type="gramEnd"/>
            <w:r w:rsidRPr="00C02B4C">
              <w:rPr>
                <w:bCs/>
                <w:i/>
                <w:color w:val="000000" w:themeColor="text1"/>
                <w:sz w:val="24"/>
                <w:szCs w:val="24"/>
                <w:lang w:eastAsia="en-US"/>
              </w:rPr>
              <w:t xml:space="preserve"> как образуется тяга-</w:t>
            </w:r>
            <w:r w:rsidRPr="00C02B4C">
              <w:rPr>
                <w:bCs/>
                <w:color w:val="000000" w:themeColor="text1"/>
                <w:sz w:val="24"/>
                <w:szCs w:val="24"/>
                <w:lang w:eastAsia="en-US"/>
              </w:rPr>
              <w:t>демонстрируя опыт с трубой и спиртовкой)</w:t>
            </w:r>
          </w:p>
          <w:p w:rsidR="00027F76" w:rsidRPr="00C02B4C" w:rsidRDefault="00027F76" w:rsidP="00027F76">
            <w:pPr>
              <w:pStyle w:val="a5"/>
              <w:numPr>
                <w:ilvl w:val="0"/>
                <w:numId w:val="5"/>
              </w:numPr>
              <w:spacing w:after="0"/>
              <w:rPr>
                <w:bCs/>
                <w:color w:val="000000" w:themeColor="text1"/>
                <w:sz w:val="24"/>
                <w:szCs w:val="24"/>
                <w:lang w:eastAsia="en-US"/>
              </w:rPr>
            </w:pPr>
            <w:r w:rsidRPr="00C02B4C">
              <w:rPr>
                <w:bCs/>
                <w:color w:val="000000" w:themeColor="text1"/>
                <w:sz w:val="24"/>
                <w:szCs w:val="24"/>
                <w:lang w:eastAsia="en-US"/>
              </w:rPr>
              <w:t xml:space="preserve">Разобранный термос, самодельный термос, </w:t>
            </w:r>
            <w:proofErr w:type="gramStart"/>
            <w:r w:rsidRPr="00C02B4C">
              <w:rPr>
                <w:bCs/>
                <w:color w:val="000000" w:themeColor="text1"/>
                <w:sz w:val="24"/>
                <w:szCs w:val="24"/>
                <w:lang w:eastAsia="en-US"/>
              </w:rPr>
              <w:t>объясняют  принцип</w:t>
            </w:r>
            <w:proofErr w:type="gramEnd"/>
            <w:r w:rsidRPr="00C02B4C">
              <w:rPr>
                <w:bCs/>
                <w:color w:val="000000" w:themeColor="text1"/>
                <w:sz w:val="24"/>
                <w:szCs w:val="24"/>
                <w:lang w:eastAsia="en-US"/>
              </w:rPr>
              <w:t xml:space="preserve"> действия и устройство термоса, акцентируя внимание на видах теплопередачи. </w:t>
            </w:r>
          </w:p>
          <w:p w:rsidR="00027F76" w:rsidRPr="00C02B4C" w:rsidRDefault="00027F76" w:rsidP="00ED0EC9">
            <w:pPr>
              <w:pStyle w:val="a5"/>
              <w:rPr>
                <w:color w:val="000000" w:themeColor="text1"/>
                <w:sz w:val="24"/>
                <w:szCs w:val="24"/>
                <w:lang w:eastAsia="en-US"/>
              </w:rPr>
            </w:pPr>
            <w:r w:rsidRPr="00C02B4C">
              <w:rPr>
                <w:color w:val="000000" w:themeColor="text1"/>
                <w:sz w:val="24"/>
                <w:szCs w:val="24"/>
                <w:lang w:eastAsia="en-US"/>
              </w:rPr>
              <w:t>На обсуждения и дискуссии выделяется 5-7 минут</w:t>
            </w:r>
          </w:p>
          <w:p w:rsidR="00027F76" w:rsidRPr="00C02B4C" w:rsidRDefault="00027F76" w:rsidP="00ED0EC9">
            <w:pPr>
              <w:jc w:val="both"/>
              <w:rPr>
                <w:rFonts w:eastAsia="Arial Unicode MS"/>
                <w:color w:val="000000"/>
                <w:sz w:val="24"/>
                <w:szCs w:val="24"/>
                <w:lang w:eastAsia="en-US"/>
              </w:rPr>
            </w:pPr>
          </w:p>
        </w:tc>
        <w:tc>
          <w:tcPr>
            <w:tcW w:w="2835" w:type="dxa"/>
          </w:tcPr>
          <w:p w:rsidR="00027F76" w:rsidRPr="00C02B4C" w:rsidRDefault="00027F76" w:rsidP="00ED0EC9">
            <w:pPr>
              <w:jc w:val="both"/>
              <w:rPr>
                <w:sz w:val="24"/>
                <w:szCs w:val="24"/>
              </w:rPr>
            </w:pPr>
            <w:r w:rsidRPr="00C02B4C">
              <w:rPr>
                <w:sz w:val="24"/>
                <w:szCs w:val="24"/>
              </w:rPr>
              <w:lastRenderedPageBreak/>
              <w:t>Устно отвечают на вопросы, с объяснением.</w:t>
            </w:r>
          </w:p>
          <w:p w:rsidR="00027F76" w:rsidRPr="00C02B4C" w:rsidRDefault="00027F76" w:rsidP="00ED0EC9">
            <w:pPr>
              <w:tabs>
                <w:tab w:val="left" w:pos="277"/>
              </w:tabs>
              <w:rPr>
                <w:sz w:val="24"/>
                <w:szCs w:val="24"/>
              </w:rPr>
            </w:pPr>
            <w:r w:rsidRPr="00C02B4C">
              <w:rPr>
                <w:rFonts w:eastAsia="Calibri"/>
                <w:sz w:val="24"/>
                <w:szCs w:val="24"/>
              </w:rPr>
              <w:t>формулирует цели и тему урока. Излагает свои мысли.</w:t>
            </w:r>
          </w:p>
          <w:p w:rsidR="00027F76" w:rsidRPr="00C02B4C" w:rsidRDefault="00027F76" w:rsidP="00ED0EC9">
            <w:pPr>
              <w:rPr>
                <w:sz w:val="24"/>
                <w:szCs w:val="24"/>
              </w:rPr>
            </w:pPr>
          </w:p>
        </w:tc>
        <w:tc>
          <w:tcPr>
            <w:tcW w:w="1843" w:type="dxa"/>
          </w:tcPr>
          <w:p w:rsidR="00027F76" w:rsidRPr="00C02B4C" w:rsidRDefault="00027F76" w:rsidP="00ED0EC9">
            <w:pPr>
              <w:jc w:val="both"/>
              <w:rPr>
                <w:sz w:val="24"/>
                <w:szCs w:val="24"/>
              </w:rPr>
            </w:pPr>
            <w:r w:rsidRPr="00C02B4C">
              <w:rPr>
                <w:sz w:val="24"/>
                <w:szCs w:val="24"/>
              </w:rPr>
              <w:t>Стратегия</w:t>
            </w:r>
          </w:p>
          <w:p w:rsidR="00027F76" w:rsidRPr="00C02B4C" w:rsidRDefault="00027F76" w:rsidP="00ED0EC9">
            <w:pPr>
              <w:jc w:val="both"/>
              <w:rPr>
                <w:sz w:val="24"/>
                <w:szCs w:val="24"/>
              </w:rPr>
            </w:pPr>
            <w:r w:rsidRPr="00C02B4C">
              <w:rPr>
                <w:sz w:val="24"/>
                <w:szCs w:val="24"/>
              </w:rPr>
              <w:t>«Верно - не верно»</w:t>
            </w:r>
          </w:p>
          <w:p w:rsidR="00027F76" w:rsidRPr="00C02B4C" w:rsidRDefault="00027F76" w:rsidP="00ED0EC9">
            <w:pPr>
              <w:rPr>
                <w:sz w:val="24"/>
                <w:szCs w:val="24"/>
              </w:rPr>
            </w:pPr>
            <w:r w:rsidRPr="00C02B4C">
              <w:rPr>
                <w:sz w:val="24"/>
                <w:szCs w:val="24"/>
              </w:rPr>
              <w:t>Словесная оценка учителя.</w:t>
            </w:r>
          </w:p>
          <w:p w:rsidR="00027F76" w:rsidRPr="00C02B4C" w:rsidRDefault="00027F76" w:rsidP="00ED0EC9">
            <w:pPr>
              <w:rPr>
                <w:sz w:val="24"/>
                <w:szCs w:val="24"/>
              </w:rPr>
            </w:pPr>
            <w:proofErr w:type="spellStart"/>
            <w:r w:rsidRPr="00C02B4C">
              <w:rPr>
                <w:sz w:val="24"/>
                <w:szCs w:val="24"/>
              </w:rPr>
              <w:t>Взаимооценивание</w:t>
            </w:r>
            <w:proofErr w:type="spellEnd"/>
          </w:p>
          <w:p w:rsidR="00027F76" w:rsidRPr="00C02B4C" w:rsidRDefault="00027F76" w:rsidP="00ED0EC9">
            <w:pPr>
              <w:rPr>
                <w:sz w:val="24"/>
                <w:szCs w:val="24"/>
              </w:rPr>
            </w:pPr>
            <w:r w:rsidRPr="00C02B4C">
              <w:rPr>
                <w:b/>
                <w:sz w:val="24"/>
                <w:szCs w:val="24"/>
              </w:rPr>
              <w:lastRenderedPageBreak/>
              <w:t>Стратегия «</w:t>
            </w:r>
            <w:proofErr w:type="spellStart"/>
            <w:r w:rsidRPr="00C02B4C">
              <w:rPr>
                <w:b/>
                <w:sz w:val="24"/>
                <w:szCs w:val="24"/>
              </w:rPr>
              <w:t>Стикер</w:t>
            </w:r>
            <w:proofErr w:type="spellEnd"/>
            <w:r w:rsidRPr="00C02B4C">
              <w:rPr>
                <w:b/>
                <w:sz w:val="24"/>
                <w:szCs w:val="24"/>
              </w:rPr>
              <w:t>»</w:t>
            </w:r>
          </w:p>
          <w:p w:rsidR="00027F76" w:rsidRPr="00C02B4C" w:rsidRDefault="00027F76" w:rsidP="00ED0EC9">
            <w:pPr>
              <w:jc w:val="both"/>
              <w:rPr>
                <w:sz w:val="24"/>
                <w:szCs w:val="24"/>
              </w:rPr>
            </w:pPr>
          </w:p>
        </w:tc>
        <w:tc>
          <w:tcPr>
            <w:tcW w:w="1701" w:type="dxa"/>
          </w:tcPr>
          <w:p w:rsidR="00027F76" w:rsidRPr="00C02B4C" w:rsidRDefault="00027F76" w:rsidP="00ED0EC9">
            <w:pPr>
              <w:jc w:val="both"/>
              <w:rPr>
                <w:sz w:val="24"/>
                <w:szCs w:val="24"/>
              </w:rPr>
            </w:pPr>
            <w:r w:rsidRPr="00C02B4C">
              <w:rPr>
                <w:sz w:val="24"/>
                <w:szCs w:val="24"/>
              </w:rPr>
              <w:lastRenderedPageBreak/>
              <w:t>Интерактивная доска</w:t>
            </w:r>
          </w:p>
          <w:p w:rsidR="00027F76" w:rsidRPr="00C02B4C" w:rsidRDefault="00027F76" w:rsidP="00ED0EC9">
            <w:pPr>
              <w:jc w:val="both"/>
              <w:rPr>
                <w:sz w:val="24"/>
                <w:szCs w:val="24"/>
              </w:rPr>
            </w:pPr>
            <w:r w:rsidRPr="00C02B4C">
              <w:rPr>
                <w:sz w:val="24"/>
                <w:szCs w:val="24"/>
              </w:rPr>
              <w:t>ИКТ,</w:t>
            </w:r>
          </w:p>
          <w:p w:rsidR="00027F76" w:rsidRPr="00C02B4C" w:rsidRDefault="00027F76" w:rsidP="00ED0EC9">
            <w:pPr>
              <w:rPr>
                <w:sz w:val="24"/>
                <w:szCs w:val="24"/>
              </w:rPr>
            </w:pPr>
            <w:r w:rsidRPr="00C02B4C">
              <w:rPr>
                <w:sz w:val="24"/>
                <w:szCs w:val="24"/>
              </w:rPr>
              <w:t xml:space="preserve"> </w:t>
            </w:r>
          </w:p>
        </w:tc>
      </w:tr>
      <w:tr w:rsidR="00027F76" w:rsidRPr="00C02B4C" w:rsidTr="00ED0EC9">
        <w:tc>
          <w:tcPr>
            <w:tcW w:w="1843" w:type="dxa"/>
          </w:tcPr>
          <w:p w:rsidR="00027F76" w:rsidRPr="00C02B4C" w:rsidRDefault="00027F76" w:rsidP="00ED0EC9">
            <w:pPr>
              <w:rPr>
                <w:b/>
                <w:sz w:val="24"/>
                <w:szCs w:val="24"/>
              </w:rPr>
            </w:pPr>
            <w:r w:rsidRPr="00C02B4C">
              <w:rPr>
                <w:b/>
                <w:sz w:val="24"/>
                <w:szCs w:val="24"/>
              </w:rPr>
              <w:lastRenderedPageBreak/>
              <w:t xml:space="preserve"> Подведение итогов урока (5 мин)</w:t>
            </w:r>
          </w:p>
          <w:p w:rsidR="00027F76" w:rsidRPr="00C02B4C" w:rsidRDefault="00027F76" w:rsidP="00ED0EC9">
            <w:pPr>
              <w:rPr>
                <w:sz w:val="24"/>
                <w:szCs w:val="24"/>
              </w:rPr>
            </w:pPr>
          </w:p>
          <w:p w:rsidR="00027F76" w:rsidRPr="00C02B4C" w:rsidRDefault="00027F76" w:rsidP="00ED0EC9">
            <w:pPr>
              <w:rPr>
                <w:sz w:val="24"/>
                <w:szCs w:val="24"/>
              </w:rPr>
            </w:pPr>
          </w:p>
          <w:p w:rsidR="00027F76" w:rsidRPr="00C02B4C" w:rsidRDefault="00027F76" w:rsidP="00ED0EC9">
            <w:pPr>
              <w:rPr>
                <w:sz w:val="24"/>
                <w:szCs w:val="24"/>
              </w:rPr>
            </w:pPr>
          </w:p>
        </w:tc>
        <w:tc>
          <w:tcPr>
            <w:tcW w:w="7655" w:type="dxa"/>
            <w:gridSpan w:val="3"/>
          </w:tcPr>
          <w:p w:rsidR="00027F76" w:rsidRPr="00C02B4C" w:rsidRDefault="00027F76" w:rsidP="00ED0EC9">
            <w:pPr>
              <w:tabs>
                <w:tab w:val="left" w:pos="7797"/>
              </w:tabs>
              <w:rPr>
                <w:b/>
                <w:sz w:val="24"/>
                <w:szCs w:val="24"/>
              </w:rPr>
            </w:pPr>
            <w:r w:rsidRPr="00C02B4C">
              <w:rPr>
                <w:b/>
                <w:sz w:val="24"/>
                <w:szCs w:val="24"/>
              </w:rPr>
              <w:lastRenderedPageBreak/>
              <w:t>Стратегия «Ролевая игра» (9 мин.).</w:t>
            </w:r>
          </w:p>
          <w:p w:rsidR="00027F76" w:rsidRPr="00C02B4C" w:rsidRDefault="00027F76" w:rsidP="00ED0EC9">
            <w:pPr>
              <w:tabs>
                <w:tab w:val="left" w:pos="7797"/>
              </w:tabs>
              <w:rPr>
                <w:rFonts w:eastAsia="Times New Roman"/>
                <w:sz w:val="24"/>
                <w:szCs w:val="24"/>
              </w:rPr>
            </w:pPr>
            <w:r w:rsidRPr="00C02B4C">
              <w:rPr>
                <w:b/>
                <w:sz w:val="24"/>
                <w:szCs w:val="24"/>
              </w:rPr>
              <w:t xml:space="preserve">Итог урока. </w:t>
            </w:r>
            <w:r w:rsidRPr="00C02B4C">
              <w:rPr>
                <w:rFonts w:eastAsia="Times New Roman"/>
                <w:sz w:val="24"/>
                <w:szCs w:val="24"/>
              </w:rPr>
              <w:t>Рефлексия</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lastRenderedPageBreak/>
              <w:t xml:space="preserve">Учитель может предложить ученикам на рабочих </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t>листах дописать продолжение следующих предложений:</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t>1. Я научился...</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t>2. Я могу научить других...</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t>3. Я не понял / не смог...</w:t>
            </w:r>
          </w:p>
          <w:p w:rsidR="00027F76" w:rsidRPr="00C02B4C" w:rsidRDefault="00027F76" w:rsidP="00ED0EC9">
            <w:pPr>
              <w:tabs>
                <w:tab w:val="left" w:pos="7797"/>
              </w:tabs>
              <w:rPr>
                <w:rFonts w:eastAsia="Times New Roman"/>
                <w:sz w:val="24"/>
                <w:szCs w:val="24"/>
              </w:rPr>
            </w:pPr>
            <w:r w:rsidRPr="00C02B4C">
              <w:rPr>
                <w:rFonts w:eastAsia="Times New Roman"/>
                <w:sz w:val="24"/>
                <w:szCs w:val="24"/>
              </w:rPr>
              <w:t xml:space="preserve">4. В дальнейшем я </w:t>
            </w:r>
          </w:p>
          <w:p w:rsidR="00027F76" w:rsidRPr="00C02B4C" w:rsidRDefault="00027F76" w:rsidP="00ED0EC9">
            <w:pPr>
              <w:pStyle w:val="a9"/>
              <w:tabs>
                <w:tab w:val="left" w:pos="7797"/>
              </w:tabs>
              <w:jc w:val="both"/>
              <w:rPr>
                <w:sz w:val="24"/>
                <w:szCs w:val="24"/>
              </w:rPr>
            </w:pPr>
            <w:r w:rsidRPr="00C02B4C">
              <w:rPr>
                <w:sz w:val="24"/>
                <w:szCs w:val="24"/>
              </w:rPr>
              <w:t>Оцените свою работу на уроке как учёного, насколько вы были наблюдательны, активны, дисциплинированны</w:t>
            </w:r>
          </w:p>
          <w:p w:rsidR="00027F76" w:rsidRPr="00C02B4C" w:rsidRDefault="00027F76" w:rsidP="00ED0EC9">
            <w:pPr>
              <w:pStyle w:val="a9"/>
              <w:tabs>
                <w:tab w:val="left" w:pos="7797"/>
              </w:tabs>
              <w:jc w:val="both"/>
              <w:rPr>
                <w:sz w:val="24"/>
                <w:szCs w:val="24"/>
              </w:rPr>
            </w:pPr>
            <w:r w:rsidRPr="00C02B4C">
              <w:rPr>
                <w:sz w:val="24"/>
                <w:szCs w:val="24"/>
              </w:rPr>
              <w:t>Зелёный – высокий уровень, жёлтый – средний уровень</w:t>
            </w:r>
          </w:p>
          <w:p w:rsidR="00027F76" w:rsidRPr="00C02B4C" w:rsidRDefault="00027F76" w:rsidP="00ED0EC9">
            <w:pPr>
              <w:tabs>
                <w:tab w:val="left" w:pos="7797"/>
              </w:tabs>
              <w:rPr>
                <w:rStyle w:val="a8"/>
                <w:b w:val="0"/>
                <w:sz w:val="24"/>
                <w:szCs w:val="24"/>
              </w:rPr>
            </w:pPr>
            <w:r w:rsidRPr="00C02B4C">
              <w:rPr>
                <w:rStyle w:val="a8"/>
                <w:sz w:val="24"/>
                <w:szCs w:val="24"/>
              </w:rPr>
              <w:t>С помощью метода «Толстые и тонкие вопросы» проводит закрепление урока.</w:t>
            </w:r>
          </w:p>
          <w:p w:rsidR="00027F76" w:rsidRPr="00C02B4C" w:rsidRDefault="00027F76" w:rsidP="00ED0EC9">
            <w:pPr>
              <w:rPr>
                <w:sz w:val="24"/>
                <w:szCs w:val="24"/>
              </w:rPr>
            </w:pPr>
          </w:p>
        </w:tc>
        <w:tc>
          <w:tcPr>
            <w:tcW w:w="2835" w:type="dxa"/>
          </w:tcPr>
          <w:p w:rsidR="00027F76" w:rsidRPr="00C02B4C" w:rsidRDefault="00027F76" w:rsidP="00ED0EC9">
            <w:pPr>
              <w:rPr>
                <w:sz w:val="24"/>
                <w:szCs w:val="24"/>
              </w:rPr>
            </w:pPr>
          </w:p>
          <w:p w:rsidR="00027F76" w:rsidRPr="00C02B4C" w:rsidRDefault="00027F76" w:rsidP="00ED0EC9">
            <w:pPr>
              <w:rPr>
                <w:sz w:val="24"/>
                <w:szCs w:val="24"/>
              </w:rPr>
            </w:pPr>
            <w:r w:rsidRPr="00C02B4C">
              <w:rPr>
                <w:sz w:val="24"/>
                <w:szCs w:val="24"/>
              </w:rPr>
              <w:lastRenderedPageBreak/>
              <w:t>Ученики показывают умение обосновывать свое понимание</w:t>
            </w:r>
          </w:p>
          <w:p w:rsidR="00027F76" w:rsidRPr="00C02B4C" w:rsidRDefault="00027F76" w:rsidP="00ED0EC9">
            <w:pPr>
              <w:jc w:val="both"/>
              <w:rPr>
                <w:sz w:val="24"/>
                <w:szCs w:val="24"/>
              </w:rPr>
            </w:pPr>
          </w:p>
          <w:p w:rsidR="00027F76" w:rsidRPr="00C02B4C" w:rsidRDefault="00027F76" w:rsidP="00ED0EC9">
            <w:pPr>
              <w:jc w:val="both"/>
              <w:rPr>
                <w:sz w:val="24"/>
                <w:szCs w:val="24"/>
              </w:rPr>
            </w:pPr>
            <w:r w:rsidRPr="00C02B4C">
              <w:rPr>
                <w:color w:val="000000"/>
                <w:sz w:val="24"/>
                <w:szCs w:val="24"/>
              </w:rPr>
              <w:t xml:space="preserve">Записывают </w:t>
            </w:r>
            <w:proofErr w:type="spellStart"/>
            <w:r w:rsidRPr="00C02B4C">
              <w:rPr>
                <w:color w:val="000000"/>
                <w:sz w:val="24"/>
                <w:szCs w:val="24"/>
              </w:rPr>
              <w:t>д.з</w:t>
            </w:r>
            <w:proofErr w:type="spellEnd"/>
            <w:r w:rsidRPr="00C02B4C">
              <w:rPr>
                <w:color w:val="000000"/>
                <w:sz w:val="24"/>
                <w:szCs w:val="24"/>
              </w:rPr>
              <w:t>. в дневники</w:t>
            </w:r>
          </w:p>
        </w:tc>
        <w:tc>
          <w:tcPr>
            <w:tcW w:w="1843" w:type="dxa"/>
          </w:tcPr>
          <w:p w:rsidR="00027F76" w:rsidRPr="00C02B4C" w:rsidRDefault="00027F76" w:rsidP="00ED0EC9">
            <w:pPr>
              <w:jc w:val="both"/>
              <w:rPr>
                <w:sz w:val="24"/>
                <w:szCs w:val="24"/>
              </w:rPr>
            </w:pPr>
          </w:p>
          <w:p w:rsidR="00027F76" w:rsidRPr="00C02B4C" w:rsidRDefault="00027F76" w:rsidP="00ED0EC9">
            <w:pPr>
              <w:jc w:val="both"/>
              <w:rPr>
                <w:sz w:val="24"/>
                <w:szCs w:val="24"/>
              </w:rPr>
            </w:pPr>
            <w:proofErr w:type="spellStart"/>
            <w:r w:rsidRPr="00C02B4C">
              <w:rPr>
                <w:sz w:val="24"/>
                <w:szCs w:val="24"/>
              </w:rPr>
              <w:t>Самооценивание</w:t>
            </w:r>
            <w:proofErr w:type="spellEnd"/>
          </w:p>
        </w:tc>
        <w:tc>
          <w:tcPr>
            <w:tcW w:w="1701" w:type="dxa"/>
          </w:tcPr>
          <w:p w:rsidR="00027F76" w:rsidRPr="00C02B4C" w:rsidRDefault="00027F76" w:rsidP="00ED0EC9">
            <w:pPr>
              <w:jc w:val="both"/>
              <w:rPr>
                <w:sz w:val="24"/>
                <w:szCs w:val="24"/>
              </w:rPr>
            </w:pPr>
          </w:p>
          <w:p w:rsidR="00027F76" w:rsidRPr="00C02B4C" w:rsidRDefault="00027F76" w:rsidP="00ED0EC9">
            <w:pPr>
              <w:jc w:val="both"/>
              <w:rPr>
                <w:sz w:val="24"/>
                <w:szCs w:val="24"/>
              </w:rPr>
            </w:pPr>
            <w:r w:rsidRPr="00C02B4C">
              <w:rPr>
                <w:sz w:val="24"/>
                <w:szCs w:val="24"/>
              </w:rPr>
              <w:lastRenderedPageBreak/>
              <w:t xml:space="preserve">Рефлексивный лист, </w:t>
            </w:r>
            <w:proofErr w:type="spellStart"/>
            <w:r w:rsidRPr="00C02B4C">
              <w:rPr>
                <w:sz w:val="24"/>
                <w:szCs w:val="24"/>
              </w:rPr>
              <w:t>стикеры</w:t>
            </w:r>
            <w:proofErr w:type="spellEnd"/>
          </w:p>
        </w:tc>
      </w:tr>
    </w:tbl>
    <w:p w:rsidR="00027F76" w:rsidRPr="00C02B4C" w:rsidRDefault="00027F76" w:rsidP="00027F76">
      <w:pPr>
        <w:spacing w:after="0"/>
        <w:rPr>
          <w:rFonts w:ascii="Times New Roman" w:hAnsi="Times New Roman" w:cs="Times New Roman"/>
          <w:sz w:val="24"/>
          <w:szCs w:val="24"/>
        </w:rPr>
      </w:pPr>
    </w:p>
    <w:p w:rsidR="00027F76" w:rsidRPr="00C02B4C" w:rsidRDefault="00027F76" w:rsidP="00027F76">
      <w:pPr>
        <w:spacing w:after="0"/>
        <w:rPr>
          <w:rFonts w:ascii="Times New Roman" w:hAnsi="Times New Roman" w:cs="Times New Roman"/>
          <w:sz w:val="24"/>
          <w:szCs w:val="24"/>
        </w:rPr>
      </w:pPr>
    </w:p>
    <w:p w:rsidR="00E07BBA" w:rsidRDefault="00E07BBA"/>
    <w:sectPr w:rsidR="00E07BBA" w:rsidSect="00027F76">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0EB"/>
    <w:multiLevelType w:val="hybridMultilevel"/>
    <w:tmpl w:val="334A2E12"/>
    <w:lvl w:ilvl="0" w:tplc="C75C9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B53CB1"/>
    <w:multiLevelType w:val="hybridMultilevel"/>
    <w:tmpl w:val="C2F4B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07094D"/>
    <w:multiLevelType w:val="hybridMultilevel"/>
    <w:tmpl w:val="91EA25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F000AF"/>
    <w:multiLevelType w:val="hybridMultilevel"/>
    <w:tmpl w:val="F2D45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9D53E8E"/>
    <w:multiLevelType w:val="hybridMultilevel"/>
    <w:tmpl w:val="C32E4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76"/>
    <w:rsid w:val="00027F76"/>
    <w:rsid w:val="00E0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3AB00-47AD-4F01-9D7B-19656B5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76"/>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027F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34"/>
    <w:qFormat/>
    <w:rsid w:val="00027F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27F76"/>
    <w:pPr>
      <w:ind w:left="720"/>
      <w:contextualSpacing/>
    </w:pPr>
  </w:style>
  <w:style w:type="table" w:styleId="a7">
    <w:name w:val="Table Grid"/>
    <w:basedOn w:val="a1"/>
    <w:uiPriority w:val="59"/>
    <w:rsid w:val="00027F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027F76"/>
    <w:rPr>
      <w:rFonts w:eastAsiaTheme="minorEastAsia"/>
      <w:lang w:eastAsia="ru-RU"/>
    </w:rPr>
  </w:style>
  <w:style w:type="character" w:styleId="a8">
    <w:name w:val="Strong"/>
    <w:basedOn w:val="a0"/>
    <w:uiPriority w:val="22"/>
    <w:qFormat/>
    <w:rsid w:val="00027F76"/>
    <w:rPr>
      <w:b/>
      <w:bCs/>
    </w:rPr>
  </w:style>
  <w:style w:type="paragraph" w:customStyle="1" w:styleId="AssignmentTemplate">
    <w:name w:val="AssignmentTemplate"/>
    <w:basedOn w:val="9"/>
    <w:next w:val="a3"/>
    <w:qFormat/>
    <w:rsid w:val="00027F76"/>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9">
    <w:name w:val="No Spacing"/>
    <w:link w:val="aa"/>
    <w:uiPriority w:val="1"/>
    <w:qFormat/>
    <w:rsid w:val="00027F76"/>
    <w:pPr>
      <w:spacing w:after="0" w:line="240" w:lineRule="auto"/>
    </w:pPr>
  </w:style>
  <w:style w:type="character" w:customStyle="1" w:styleId="aa">
    <w:name w:val="Без интервала Знак"/>
    <w:link w:val="a9"/>
    <w:uiPriority w:val="1"/>
    <w:rsid w:val="00027F76"/>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027F76"/>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027F7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027F76"/>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hps">
    <w:name w:val="hps"/>
    <w:uiPriority w:val="99"/>
    <w:rsid w:val="00027F76"/>
    <w:rPr>
      <w:rFonts w:cs="Times New Roman"/>
    </w:rPr>
  </w:style>
  <w:style w:type="character" w:customStyle="1" w:styleId="90">
    <w:name w:val="Заголовок 9 Знак"/>
    <w:basedOn w:val="a0"/>
    <w:link w:val="9"/>
    <w:uiPriority w:val="9"/>
    <w:semiHidden/>
    <w:rsid w:val="00027F7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2028</Words>
  <Characters>11564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2021-09-20T05:52:00Z</dcterms:created>
  <dcterms:modified xsi:type="dcterms:W3CDTF">2021-09-20T05:58:00Z</dcterms:modified>
</cp:coreProperties>
</file>