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AA" w:rsidRDefault="002725AA" w:rsidP="0002181D">
      <w:pPr>
        <w:jc w:val="center"/>
        <w:rPr>
          <w:rFonts w:ascii="Times New Roman" w:hAnsi="Times New Roman" w:cs="Times New Roman"/>
          <w:sz w:val="28"/>
        </w:rPr>
      </w:pPr>
      <w:r w:rsidRPr="002725AA">
        <w:rPr>
          <w:rFonts w:ascii="Times New Roman" w:hAnsi="Times New Roman" w:cs="Times New Roman"/>
          <w:sz w:val="28"/>
        </w:rPr>
        <w:t>ДИСТАНЦИОННОЕ ОБРАЗОВАНИЕ КАК ОДНА ИЗ ФОРМ ОРГАНИЗАЦИИ УЧЕБНОГО ПРОЦЕССА</w:t>
      </w:r>
    </w:p>
    <w:p w:rsidR="0002181D" w:rsidRDefault="0002181D" w:rsidP="0002181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Аннотация</w:t>
      </w:r>
    </w:p>
    <w:p w:rsidR="0002181D" w:rsidRPr="0002181D" w:rsidRDefault="0002181D" w:rsidP="0002181D">
      <w:pPr>
        <w:jc w:val="both"/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ru-RU"/>
        </w:rPr>
        <w:tab/>
      </w:r>
      <w:r w:rsidRPr="000218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>Современная образовательная деятельность определяет цели и основные задачи модернизации образования, среди которых главной является обеспечение современного качества  образования на основе сохранения его фундаментальности и соответствия актуальным и перспективным потребностям личности, общества и государства.</w:t>
      </w:r>
    </w:p>
    <w:p w:rsidR="0002181D" w:rsidRPr="0002181D" w:rsidRDefault="0002181D" w:rsidP="0002181D">
      <w:pPr>
        <w:jc w:val="both"/>
        <w:rPr>
          <w:rFonts w:ascii="Times New Roman" w:hAnsi="Times New Roman" w:cs="Times New Roman"/>
          <w:sz w:val="28"/>
          <w:szCs w:val="28"/>
        </w:rPr>
      </w:pPr>
      <w:r w:rsidRPr="0002181D">
        <w:rPr>
          <w:rFonts w:ascii="Times New Roman" w:eastAsia="Times New Roman" w:hAnsi="Times New Roman" w:cs="Times New Roman"/>
          <w:color w:val="212121"/>
          <w:sz w:val="28"/>
          <w:szCs w:val="28"/>
          <w:lang w:eastAsia="ru-RU"/>
        </w:rPr>
        <w:tab/>
        <w:t>В последнее время всё большее распространение получает система дистанционного образования. Она гибка, удобна и доступна. И если сначала дистанционное обучение получило распространение в высших учебных заведениях, то на данный момент дистанционные образовательные технологии всё активнее внедряются в школах, в том числе используются и при организации учебного процесса в начальных классах.</w:t>
      </w:r>
    </w:p>
    <w:p w:rsidR="002725AA" w:rsidRPr="002725AA" w:rsidRDefault="002725AA" w:rsidP="00D8452D">
      <w:pPr>
        <w:ind w:left="0" w:right="-284"/>
        <w:jc w:val="center"/>
        <w:rPr>
          <w:rFonts w:ascii="Times New Roman" w:hAnsi="Times New Roman" w:cs="Times New Roman"/>
          <w:sz w:val="28"/>
        </w:rPr>
      </w:pPr>
    </w:p>
    <w:p w:rsidR="002725AA" w:rsidRPr="001E4939" w:rsidRDefault="002725AA" w:rsidP="00D44D00">
      <w:pPr>
        <w:shd w:val="clear" w:color="auto" w:fill="FFFFFF"/>
        <w:spacing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ab/>
      </w:r>
      <w:r w:rsidRPr="001E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Дистанционное обучение как новая форма обучения и, соответственно как новая форма образования активно формируется и развивается в нашей стране. Цель его дать учащимся элементы универсального образования, позволяющее им адаптироваться к изменяющимся социально-экономическим условиям и успешно интегрироваться в системе мировой и национальной культур. </w:t>
      </w:r>
    </w:p>
    <w:p w:rsidR="00344635" w:rsidRDefault="002725AA" w:rsidP="00D44D00">
      <w:pPr>
        <w:shd w:val="clear" w:color="auto" w:fill="FFFFFF"/>
        <w:spacing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Дистанционное обучение –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преподавателем и учащимся.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1E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Выделяются следующ</w:t>
      </w:r>
      <w:r w:rsidR="00344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основные направления </w:t>
      </w:r>
      <w:r w:rsidRPr="001E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внедрения электронного дистанционного обучения в систему общего образования: </w:t>
      </w:r>
    </w:p>
    <w:p w:rsidR="002725AA" w:rsidRPr="001E4939" w:rsidRDefault="00344635" w:rsidP="00D44D00">
      <w:pPr>
        <w:shd w:val="clear" w:color="auto" w:fill="FFFFFF"/>
        <w:spacing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25AA" w:rsidRPr="001E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доступности общего образования для детей, имеющих временные ограничения возможностей здоровья (находящихся на госпитализации в медицинских учреждениях, санатории, дома и т.п.);</w:t>
      </w:r>
    </w:p>
    <w:p w:rsidR="002725AA" w:rsidRPr="001E4939" w:rsidRDefault="00344635" w:rsidP="00D44D00">
      <w:pPr>
        <w:shd w:val="clear" w:color="auto" w:fill="FFFFFF"/>
        <w:spacing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25AA" w:rsidRPr="001E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доступности качественного общего образования на профильном уровне; </w:t>
      </w:r>
    </w:p>
    <w:p w:rsidR="002725AA" w:rsidRPr="001E4939" w:rsidRDefault="00344635" w:rsidP="00D44D00">
      <w:pPr>
        <w:shd w:val="clear" w:color="auto" w:fill="FFFFFF"/>
        <w:spacing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25AA" w:rsidRPr="001E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продолжения образовательного процесса в условиях введения карантина;</w:t>
      </w:r>
    </w:p>
    <w:p w:rsidR="002725AA" w:rsidRPr="001E4939" w:rsidRDefault="00344635" w:rsidP="00D44D00">
      <w:pPr>
        <w:shd w:val="clear" w:color="auto" w:fill="FFFFFF"/>
        <w:spacing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25AA" w:rsidRPr="001E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дополнительного образования;</w:t>
      </w:r>
    </w:p>
    <w:p w:rsidR="002725AA" w:rsidRPr="001E4939" w:rsidRDefault="00344635" w:rsidP="00D44D00">
      <w:pPr>
        <w:shd w:val="clear" w:color="auto" w:fill="FFFFFF"/>
        <w:spacing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25AA" w:rsidRPr="001E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получения общего образования с использованием дистанционных технологий (например, учащиеся, временно находящиеся в другом от основного места проживания городе: длительная командировка родителей, участие в спортивных соревнованиях и творческих и интеллектуальных конкурсах и т.п.);</w:t>
      </w:r>
    </w:p>
    <w:p w:rsidR="00344635" w:rsidRDefault="00344635" w:rsidP="00D44D00">
      <w:pPr>
        <w:shd w:val="clear" w:color="auto" w:fill="FFFFFF"/>
        <w:spacing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2725AA" w:rsidRPr="001E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возможности достаточно удобно готовиться к поступлению в выбранный вуз</w:t>
      </w:r>
    </w:p>
    <w:p w:rsidR="002725AA" w:rsidRPr="00344635" w:rsidRDefault="00D8452D" w:rsidP="00D44D00">
      <w:pPr>
        <w:shd w:val="clear" w:color="auto" w:fill="FFFFFF"/>
        <w:spacing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46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725AA" w:rsidRPr="001E4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учителей также открываются уникальные возможности повышения квалификации не только по месту жительства, но и в научных центрах страны, возможность через виртуальные методические объединения обмениваться опытом с коллегами из других регионов, активно участвовать в форумах виртуального методического объединения.</w:t>
      </w:r>
    </w:p>
    <w:p w:rsidR="00147AA8" w:rsidRPr="00D44D00" w:rsidRDefault="00147AA8" w:rsidP="00D44D00">
      <w:pPr>
        <w:shd w:val="clear" w:color="auto" w:fill="FFFFFF"/>
        <w:spacing w:line="240" w:lineRule="auto"/>
        <w:ind w:left="0"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ab/>
      </w:r>
      <w:r w:rsidRPr="00D44D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44D00">
        <w:rPr>
          <w:rFonts w:ascii="Times New Roman" w:hAnsi="Times New Roman" w:cs="Times New Roman"/>
          <w:sz w:val="28"/>
          <w:szCs w:val="28"/>
        </w:rPr>
        <w:t>При выборе средства организации взаимодействия с обучающимся преподаватель прежде всего должен ориентироваться на те, которые доступ</w:t>
      </w:r>
      <w:r w:rsidR="00344635" w:rsidRPr="00D44D00">
        <w:rPr>
          <w:rFonts w:ascii="Times New Roman" w:hAnsi="Times New Roman" w:cs="Times New Roman"/>
          <w:sz w:val="28"/>
          <w:szCs w:val="28"/>
        </w:rPr>
        <w:t xml:space="preserve"> -</w:t>
      </w:r>
      <w:proofErr w:type="spellStart"/>
      <w:r w:rsidRPr="00D44D00">
        <w:rPr>
          <w:rFonts w:ascii="Times New Roman" w:hAnsi="Times New Roman" w:cs="Times New Roman"/>
          <w:sz w:val="28"/>
          <w:szCs w:val="28"/>
        </w:rPr>
        <w:t>ны</w:t>
      </w:r>
      <w:proofErr w:type="spellEnd"/>
      <w:r w:rsidRPr="00D44D00">
        <w:rPr>
          <w:rFonts w:ascii="Times New Roman" w:hAnsi="Times New Roman" w:cs="Times New Roman"/>
          <w:sz w:val="28"/>
          <w:szCs w:val="28"/>
        </w:rPr>
        <w:t xml:space="preserve"> учащемуся в силу возраста и навык</w:t>
      </w:r>
      <w:r w:rsidR="00344635" w:rsidRPr="00D44D00">
        <w:rPr>
          <w:rFonts w:ascii="Times New Roman" w:hAnsi="Times New Roman" w:cs="Times New Roman"/>
          <w:sz w:val="28"/>
          <w:szCs w:val="28"/>
        </w:rPr>
        <w:t xml:space="preserve">ов работы с </w:t>
      </w:r>
      <w:proofErr w:type="spellStart"/>
      <w:r w:rsidR="00344635" w:rsidRPr="00D44D00">
        <w:rPr>
          <w:rFonts w:ascii="Times New Roman" w:hAnsi="Times New Roman" w:cs="Times New Roman"/>
          <w:sz w:val="28"/>
          <w:szCs w:val="28"/>
        </w:rPr>
        <w:t>информационно-компью</w:t>
      </w:r>
      <w:proofErr w:type="spellEnd"/>
      <w:r w:rsidR="00344635" w:rsidRPr="00D44D0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44D00">
        <w:rPr>
          <w:rFonts w:ascii="Times New Roman" w:hAnsi="Times New Roman" w:cs="Times New Roman"/>
          <w:sz w:val="28"/>
          <w:szCs w:val="28"/>
        </w:rPr>
        <w:t>терными</w:t>
      </w:r>
      <w:proofErr w:type="spellEnd"/>
      <w:r w:rsidRPr="00D44D00">
        <w:rPr>
          <w:rFonts w:ascii="Times New Roman" w:hAnsi="Times New Roman" w:cs="Times New Roman"/>
          <w:sz w:val="28"/>
          <w:szCs w:val="28"/>
        </w:rPr>
        <w:t xml:space="preserve"> технологиями, но при этом необходимо постепенно знакомить его и другими, так как это создаст у ребёнка дополнительную мотивацию, сделает процесс обучения более разнообразным,</w:t>
      </w:r>
      <w:r w:rsidR="00344635" w:rsidRPr="00D44D00">
        <w:rPr>
          <w:rFonts w:ascii="Times New Roman" w:hAnsi="Times New Roman" w:cs="Times New Roman"/>
          <w:sz w:val="28"/>
          <w:szCs w:val="28"/>
        </w:rPr>
        <w:t xml:space="preserve"> поможет повысить качество освое</w:t>
      </w:r>
      <w:r w:rsidR="00BB0FC4" w:rsidRPr="00D44D00">
        <w:rPr>
          <w:rFonts w:ascii="Times New Roman" w:hAnsi="Times New Roman" w:cs="Times New Roman"/>
          <w:sz w:val="28"/>
          <w:szCs w:val="28"/>
        </w:rPr>
        <w:t>ния</w:t>
      </w:r>
      <w:r w:rsidRPr="00D44D00">
        <w:rPr>
          <w:rFonts w:ascii="Times New Roman" w:hAnsi="Times New Roman" w:cs="Times New Roman"/>
          <w:sz w:val="28"/>
          <w:szCs w:val="28"/>
        </w:rPr>
        <w:t xml:space="preserve"> учебного материала.</w:t>
      </w:r>
    </w:p>
    <w:p w:rsidR="00147AA8" w:rsidRPr="00D44D00" w:rsidRDefault="00147AA8" w:rsidP="00D44D00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sz w:val="28"/>
          <w:szCs w:val="28"/>
        </w:rPr>
      </w:pPr>
      <w:r w:rsidRPr="00D44D00">
        <w:rPr>
          <w:sz w:val="28"/>
          <w:szCs w:val="28"/>
        </w:rPr>
        <w:t>     Возможность использовать неограниченное количество источников получения информации. Средства новых информационных технологий обеспечивают обучающихся разнообразными современными средствами обучения. Помимо традиционных учебных пособий и конспектов обучающимся могут предлагаться:</w:t>
      </w:r>
      <w:r w:rsidR="00BB0FC4" w:rsidRPr="00D44D00">
        <w:rPr>
          <w:sz w:val="28"/>
          <w:szCs w:val="28"/>
        </w:rPr>
        <w:t xml:space="preserve"> </w:t>
      </w:r>
      <w:r w:rsidRPr="00D44D00">
        <w:rPr>
          <w:sz w:val="28"/>
          <w:szCs w:val="28"/>
        </w:rPr>
        <w:t>компьютерные обучающие программы;</w:t>
      </w:r>
    </w:p>
    <w:p w:rsidR="00147AA8" w:rsidRPr="00D44D00" w:rsidRDefault="00147AA8" w:rsidP="00D44D0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44D00">
        <w:rPr>
          <w:sz w:val="28"/>
          <w:szCs w:val="28"/>
        </w:rPr>
        <w:t>электронные учебные пособия;</w:t>
      </w:r>
      <w:r w:rsidR="00BB0FC4" w:rsidRPr="00D44D00">
        <w:rPr>
          <w:sz w:val="28"/>
          <w:szCs w:val="28"/>
        </w:rPr>
        <w:t xml:space="preserve">  </w:t>
      </w:r>
      <w:r w:rsidRPr="00D44D00">
        <w:rPr>
          <w:sz w:val="28"/>
          <w:szCs w:val="28"/>
        </w:rPr>
        <w:t>компьютерные системы тестирования и контроля знаний;</w:t>
      </w:r>
      <w:r w:rsidR="00BB0FC4" w:rsidRPr="00D44D00">
        <w:rPr>
          <w:sz w:val="28"/>
          <w:szCs w:val="28"/>
        </w:rPr>
        <w:t xml:space="preserve">  </w:t>
      </w:r>
      <w:r w:rsidRPr="00D44D00">
        <w:rPr>
          <w:sz w:val="28"/>
          <w:szCs w:val="28"/>
        </w:rPr>
        <w:t>электронные справочники;</w:t>
      </w:r>
      <w:r w:rsidR="00BB0FC4" w:rsidRPr="00D44D00">
        <w:rPr>
          <w:sz w:val="28"/>
          <w:szCs w:val="28"/>
        </w:rPr>
        <w:t xml:space="preserve"> </w:t>
      </w:r>
      <w:r w:rsidRPr="00D44D00">
        <w:rPr>
          <w:sz w:val="28"/>
          <w:szCs w:val="28"/>
        </w:rPr>
        <w:t>учебные аудио и видео</w:t>
      </w:r>
      <w:r w:rsidR="00BB0FC4" w:rsidRPr="00D44D00">
        <w:rPr>
          <w:sz w:val="28"/>
          <w:szCs w:val="28"/>
        </w:rPr>
        <w:t xml:space="preserve">- </w:t>
      </w:r>
      <w:r w:rsidRPr="00D44D00">
        <w:rPr>
          <w:sz w:val="28"/>
          <w:szCs w:val="28"/>
        </w:rPr>
        <w:t>материалы;</w:t>
      </w:r>
      <w:r w:rsidR="00BB0FC4" w:rsidRPr="00D44D00">
        <w:rPr>
          <w:sz w:val="28"/>
          <w:szCs w:val="28"/>
        </w:rPr>
        <w:t xml:space="preserve"> </w:t>
      </w:r>
      <w:r w:rsidRPr="00D44D00">
        <w:rPr>
          <w:sz w:val="28"/>
          <w:szCs w:val="28"/>
        </w:rPr>
        <w:t>информационные материалы.</w:t>
      </w:r>
    </w:p>
    <w:p w:rsidR="00147AA8" w:rsidRPr="00D44D00" w:rsidRDefault="00BB0FC4" w:rsidP="00D44D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4D00">
        <w:rPr>
          <w:sz w:val="28"/>
          <w:szCs w:val="28"/>
        </w:rPr>
        <w:tab/>
      </w:r>
      <w:r w:rsidR="00147AA8" w:rsidRPr="00D44D00">
        <w:rPr>
          <w:sz w:val="28"/>
          <w:szCs w:val="28"/>
        </w:rPr>
        <w:t>Перечисленные средства безусловно способны повысить качество обучения, ускорить изучение, усвоение учебного материала, контроля знаний.</w:t>
      </w:r>
    </w:p>
    <w:p w:rsidR="00147AA8" w:rsidRPr="00D44D00" w:rsidRDefault="009A70B4" w:rsidP="00D44D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147AA8" w:rsidRPr="00D44D00">
        <w:rPr>
          <w:sz w:val="28"/>
          <w:szCs w:val="28"/>
        </w:rPr>
        <w:t>Повышение эффективности усвоения учебного материала за счёт концентрированного представления учебной информации и мультидоступа к ней.</w:t>
      </w:r>
    </w:p>
    <w:p w:rsidR="00147AA8" w:rsidRPr="00D44D00" w:rsidRDefault="009A70B4" w:rsidP="00D44D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147AA8" w:rsidRPr="00D44D00">
        <w:rPr>
          <w:sz w:val="28"/>
          <w:szCs w:val="28"/>
        </w:rPr>
        <w:t>Использование в образовательном процессе новейших достижений информационных и телекоммуникационных технологий, ч</w:t>
      </w:r>
      <w:r>
        <w:rPr>
          <w:sz w:val="28"/>
          <w:szCs w:val="28"/>
        </w:rPr>
        <w:t xml:space="preserve">то обучает и работе с ними. </w:t>
      </w:r>
    </w:p>
    <w:p w:rsidR="00147AA8" w:rsidRPr="00D44D00" w:rsidRDefault="009A70B4" w:rsidP="00D44D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147AA8" w:rsidRPr="00D44D00">
        <w:rPr>
          <w:sz w:val="28"/>
          <w:szCs w:val="28"/>
        </w:rPr>
        <w:t>Обучение в максимально комфортной и привычной обстановке, что способст</w:t>
      </w:r>
      <w:r w:rsidR="006600BF">
        <w:rPr>
          <w:sz w:val="28"/>
          <w:szCs w:val="28"/>
        </w:rPr>
        <w:t>вует продуктивному обучению</w:t>
      </w:r>
      <w:r>
        <w:rPr>
          <w:sz w:val="28"/>
          <w:szCs w:val="28"/>
        </w:rPr>
        <w:t> </w:t>
      </w:r>
      <w:r w:rsidR="00147AA8" w:rsidRPr="00D44D00">
        <w:rPr>
          <w:sz w:val="28"/>
          <w:szCs w:val="28"/>
        </w:rPr>
        <w:t>, снятию эмоционального напряжения.</w:t>
      </w:r>
    </w:p>
    <w:p w:rsidR="00147AA8" w:rsidRPr="00D44D00" w:rsidRDefault="006600BF" w:rsidP="00D44D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147AA8" w:rsidRPr="00D44D00">
        <w:rPr>
          <w:sz w:val="28"/>
          <w:szCs w:val="28"/>
        </w:rPr>
        <w:t>Возможность выбора учреждения, в котором будет происходить обучение. Оно не обязательно должно располагаться в непосредственной близости от места проживания учащегося.</w:t>
      </w:r>
    </w:p>
    <w:p w:rsidR="006600BF" w:rsidRDefault="00147AA8" w:rsidP="00D44D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600BF">
        <w:rPr>
          <w:sz w:val="28"/>
          <w:szCs w:val="28"/>
        </w:rPr>
        <w:t>Дистанционное обучение расширяет и обновляет роль преподавателя, который должен координировать познавательный процесс, постоянно совершенствовать преподаваемые им курсы, повышать творческую а</w:t>
      </w:r>
      <w:r w:rsidR="006600BF" w:rsidRPr="006600BF">
        <w:rPr>
          <w:sz w:val="28"/>
          <w:szCs w:val="28"/>
        </w:rPr>
        <w:t xml:space="preserve">ктивность </w:t>
      </w:r>
      <w:r w:rsidRPr="006600BF">
        <w:rPr>
          <w:sz w:val="28"/>
          <w:szCs w:val="28"/>
        </w:rPr>
        <w:t>и квалификацию</w:t>
      </w:r>
    </w:p>
    <w:p w:rsidR="00147AA8" w:rsidRPr="006600BF" w:rsidRDefault="006600BF" w:rsidP="00D44D00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  <w:r w:rsidR="00147AA8" w:rsidRPr="006600BF">
        <w:rPr>
          <w:sz w:val="28"/>
          <w:szCs w:val="28"/>
        </w:rPr>
        <w:t>Повышение качества образовательного процесса за счет ориентации на использование автоматизированных обучающих и тестирующих систем, за</w:t>
      </w:r>
      <w:r>
        <w:rPr>
          <w:sz w:val="28"/>
          <w:szCs w:val="28"/>
        </w:rPr>
        <w:t>даниями для самоконтроля и т.д.</w:t>
      </w:r>
      <w:r w:rsidR="00147AA8" w:rsidRPr="006600BF">
        <w:rPr>
          <w:sz w:val="28"/>
          <w:szCs w:val="28"/>
        </w:rPr>
        <w:t> </w:t>
      </w:r>
    </w:p>
    <w:p w:rsidR="00147AA8" w:rsidRPr="00D44D00" w:rsidRDefault="00147AA8" w:rsidP="00D44D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44D00">
        <w:rPr>
          <w:sz w:val="28"/>
          <w:szCs w:val="28"/>
        </w:rPr>
        <w:t> Но наряду с преимуществами дистанционное обучение имеет и ряд недостатков. К ним можно отнести:</w:t>
      </w:r>
    </w:p>
    <w:p w:rsidR="006600BF" w:rsidRDefault="00147AA8" w:rsidP="00D44D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600BF">
        <w:rPr>
          <w:sz w:val="28"/>
          <w:szCs w:val="28"/>
        </w:rPr>
        <w:t>Отсутствует личное взаимодействие обучающегося с преподавателем и сверстниками, которое очень важно особенно в начальных классах</w:t>
      </w:r>
    </w:p>
    <w:p w:rsidR="006600BF" w:rsidRDefault="00147AA8" w:rsidP="00D44D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600BF">
        <w:rPr>
          <w:sz w:val="28"/>
          <w:szCs w:val="28"/>
        </w:rPr>
        <w:t>Обязательное наличие высокой степени самоорга</w:t>
      </w:r>
      <w:r w:rsidR="006600BF">
        <w:rPr>
          <w:sz w:val="28"/>
          <w:szCs w:val="28"/>
        </w:rPr>
        <w:t>низации обучающегося, родителей</w:t>
      </w:r>
    </w:p>
    <w:p w:rsidR="006600BF" w:rsidRDefault="006600BF" w:rsidP="00D44D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600BF">
        <w:rPr>
          <w:sz w:val="28"/>
          <w:szCs w:val="28"/>
        </w:rPr>
        <w:t> </w:t>
      </w:r>
      <w:r w:rsidR="00147AA8" w:rsidRPr="006600BF">
        <w:rPr>
          <w:sz w:val="28"/>
          <w:szCs w:val="28"/>
        </w:rPr>
        <w:t>Необходим постоянный доступ к источникам получения образовательных материалов (электронных учебников, видеоматериалов и т.д.). Для этого нужна хороша</w:t>
      </w:r>
      <w:r w:rsidRPr="006600BF">
        <w:rPr>
          <w:sz w:val="28"/>
          <w:szCs w:val="28"/>
        </w:rPr>
        <w:t>я техническая оснащенность дома</w:t>
      </w:r>
      <w:r>
        <w:rPr>
          <w:sz w:val="28"/>
          <w:szCs w:val="28"/>
        </w:rPr>
        <w:t xml:space="preserve"> и учебного заведения</w:t>
      </w:r>
    </w:p>
    <w:p w:rsidR="00147AA8" w:rsidRPr="006600BF" w:rsidRDefault="006600BF" w:rsidP="00D44D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 </w:t>
      </w:r>
      <w:r w:rsidR="00147AA8" w:rsidRPr="006600BF">
        <w:rPr>
          <w:sz w:val="28"/>
          <w:szCs w:val="28"/>
        </w:rPr>
        <w:t>Обучение ведётся преимущественно в письменном виде, а обучающихся необходимо учить излагать свои мысли и в устной форме.</w:t>
      </w:r>
    </w:p>
    <w:p w:rsidR="00147AA8" w:rsidRPr="00D44D00" w:rsidRDefault="00147AA8" w:rsidP="00D44D00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sz w:val="28"/>
          <w:szCs w:val="28"/>
        </w:rPr>
      </w:pPr>
      <w:r w:rsidRPr="006600BF">
        <w:rPr>
          <w:sz w:val="28"/>
          <w:szCs w:val="28"/>
        </w:rPr>
        <w:t> </w:t>
      </w:r>
      <w:r w:rsidRPr="00D44D00">
        <w:rPr>
          <w:sz w:val="28"/>
          <w:szCs w:val="28"/>
        </w:rPr>
        <w:t>             Неготовность участников образовательного процесса</w:t>
      </w:r>
      <w:r w:rsidR="003D2BBD" w:rsidRPr="00D44D00">
        <w:rPr>
          <w:sz w:val="28"/>
          <w:szCs w:val="28"/>
        </w:rPr>
        <w:t xml:space="preserve"> </w:t>
      </w:r>
      <w:r w:rsidRPr="00D44D00">
        <w:rPr>
          <w:sz w:val="28"/>
          <w:szCs w:val="28"/>
        </w:rPr>
        <w:t>к осмыслению и овладению современными педагогическими и информационными технологиями для организации учебного процесса в дистанционной форме.</w:t>
      </w:r>
    </w:p>
    <w:p w:rsidR="00147AA8" w:rsidRPr="00D44D00" w:rsidRDefault="00D44D00" w:rsidP="00D44D0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47AA8" w:rsidRPr="00D44D00">
        <w:rPr>
          <w:sz w:val="28"/>
          <w:szCs w:val="28"/>
        </w:rPr>
        <w:t>Таким образом, можно сделать вывод, что дистанционное взаимодействие обучающегося и преподавателя имеет ряд преимуществ перед традиционными формами обучения, открывает больше возможностей перед обучающимся, помогает снять эмоциональное напряжение, пространственные и временные преграды, делает доступным образование</w:t>
      </w:r>
    </w:p>
    <w:p w:rsidR="00D44D00" w:rsidRPr="00D44D00" w:rsidRDefault="00147AA8" w:rsidP="00D44D0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44D00">
        <w:rPr>
          <w:sz w:val="28"/>
          <w:szCs w:val="28"/>
        </w:rPr>
        <w:t> </w:t>
      </w:r>
      <w:r w:rsidR="00D44D00">
        <w:rPr>
          <w:sz w:val="28"/>
          <w:szCs w:val="28"/>
        </w:rPr>
        <w:tab/>
      </w:r>
      <w:r w:rsidR="00D44D00" w:rsidRPr="00D44D00">
        <w:rPr>
          <w:sz w:val="28"/>
          <w:szCs w:val="28"/>
        </w:rPr>
        <w:t xml:space="preserve">В настоящее время </w:t>
      </w:r>
      <w:proofErr w:type="spellStart"/>
      <w:r w:rsidR="00D44D00" w:rsidRPr="00D44D00">
        <w:rPr>
          <w:sz w:val="28"/>
          <w:szCs w:val="28"/>
        </w:rPr>
        <w:t>востребованность</w:t>
      </w:r>
      <w:proofErr w:type="spellEnd"/>
      <w:r w:rsidR="00D44D00" w:rsidRPr="00D44D00">
        <w:rPr>
          <w:sz w:val="28"/>
          <w:szCs w:val="28"/>
        </w:rPr>
        <w:t xml:space="preserve"> дистанционной формы обучения неуклонного растёт. Это объясняется тем, что  она гибка, удобна и доступна, предполагает широкую вариативность и дифференциацию в выборе и содержания, и форм получения образования.</w:t>
      </w:r>
    </w:p>
    <w:p w:rsidR="00D44D00" w:rsidRPr="00D44D00" w:rsidRDefault="009A70B4" w:rsidP="00D44D0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44D00" w:rsidRPr="00D44D00">
        <w:rPr>
          <w:sz w:val="28"/>
          <w:szCs w:val="28"/>
        </w:rPr>
        <w:t xml:space="preserve">Дистанционное обучение школьников при выполнении определённых условий, таких как наличие качественных интерактивных средств коммуникации (компьютеров, скоростного интернета и т.п.),  ответственность и </w:t>
      </w:r>
      <w:proofErr w:type="spellStart"/>
      <w:r w:rsidR="00D44D00" w:rsidRPr="00D44D00">
        <w:rPr>
          <w:sz w:val="28"/>
          <w:szCs w:val="28"/>
        </w:rPr>
        <w:t>самомотивация</w:t>
      </w:r>
      <w:proofErr w:type="spellEnd"/>
      <w:r w:rsidR="00D44D00" w:rsidRPr="00D44D00">
        <w:rPr>
          <w:sz w:val="28"/>
          <w:szCs w:val="28"/>
        </w:rPr>
        <w:t xml:space="preserve"> обучающихся, осуществление жёсткого контроля со стороны родителей, является средством обеспечения доступного качественного образования.</w:t>
      </w:r>
    </w:p>
    <w:p w:rsidR="00D44D00" w:rsidRPr="00D44D00" w:rsidRDefault="00D44D00" w:rsidP="00D44D00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D44D00">
        <w:rPr>
          <w:sz w:val="28"/>
          <w:szCs w:val="28"/>
        </w:rPr>
        <w:t>  </w:t>
      </w:r>
      <w:r w:rsidR="009A70B4">
        <w:rPr>
          <w:sz w:val="28"/>
          <w:szCs w:val="28"/>
        </w:rPr>
        <w:tab/>
      </w:r>
      <w:r w:rsidRPr="00D44D00">
        <w:rPr>
          <w:sz w:val="28"/>
          <w:szCs w:val="28"/>
        </w:rPr>
        <w:t xml:space="preserve">Таким образом, можно сделать вывод о том, что </w:t>
      </w:r>
      <w:proofErr w:type="spellStart"/>
      <w:r w:rsidRPr="00D44D00">
        <w:rPr>
          <w:sz w:val="28"/>
          <w:szCs w:val="28"/>
        </w:rPr>
        <w:t>востребованность</w:t>
      </w:r>
      <w:proofErr w:type="spellEnd"/>
      <w:r w:rsidRPr="00D44D00">
        <w:rPr>
          <w:sz w:val="28"/>
          <w:szCs w:val="28"/>
        </w:rPr>
        <w:t xml:space="preserve"> дистанционного обучения, в том числе и в начальной школе, в ближайшее время будет возрастать. С каждым годом интерактивных методов коммуникации появляется все больше и, следовательно, будет наблюдаться и прогресс данного способа, что позволить минимизировать его недостатки и развить положительные стороны.</w:t>
      </w:r>
    </w:p>
    <w:p w:rsidR="00D44D00" w:rsidRPr="00D44D00" w:rsidRDefault="00D44D00" w:rsidP="00D44D00">
      <w:pPr>
        <w:pStyle w:val="a3"/>
        <w:shd w:val="clear" w:color="auto" w:fill="FFFFFF"/>
        <w:spacing w:before="0" w:beforeAutospacing="0" w:after="0" w:afterAutospacing="0" w:line="360" w:lineRule="atLeast"/>
        <w:rPr>
          <w:color w:val="000000"/>
          <w:sz w:val="21"/>
          <w:szCs w:val="21"/>
        </w:rPr>
      </w:pPr>
      <w:r w:rsidRPr="00D44D00">
        <w:rPr>
          <w:color w:val="212121"/>
          <w:sz w:val="21"/>
          <w:szCs w:val="21"/>
        </w:rPr>
        <w:t> </w:t>
      </w:r>
    </w:p>
    <w:p w:rsidR="009A70B4" w:rsidRPr="001E4939" w:rsidRDefault="009A70B4" w:rsidP="009A70B4">
      <w:pPr>
        <w:shd w:val="clear" w:color="auto" w:fill="FFFFFF"/>
        <w:spacing w:after="150" w:line="240" w:lineRule="auto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E4939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Интернет-ресурсы:</w:t>
      </w:r>
    </w:p>
    <w:p w:rsidR="009A70B4" w:rsidRPr="002B1845" w:rsidRDefault="009A70B4" w:rsidP="009A70B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1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https://urok.1sept.ru/articles/646018;</w:t>
      </w:r>
    </w:p>
    <w:p w:rsidR="009A70B4" w:rsidRPr="002B1845" w:rsidRDefault="009A70B4" w:rsidP="009A70B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1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https://infourok.ru/osobennosti-distancionnogo-obucheniya-v-obsheobrazovatelnoj-shkole-4121124.html;</w:t>
      </w:r>
    </w:p>
    <w:p w:rsidR="009A70B4" w:rsidRPr="002B1845" w:rsidRDefault="009A70B4" w:rsidP="009A70B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1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https://nsportal.ru/shkola/administrirovanie-shkoly/library/2019/11/06/distantsionnoe-obuchenie-v-shkole;</w:t>
      </w:r>
    </w:p>
    <w:p w:rsidR="009A70B4" w:rsidRPr="002B1845" w:rsidRDefault="009A70B4" w:rsidP="009A70B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1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https://mmvs.ru/remote-education?yclid=144653593090490494;</w:t>
      </w:r>
    </w:p>
    <w:p w:rsidR="00147AA8" w:rsidRPr="002B1845" w:rsidRDefault="009A70B4" w:rsidP="009A70B4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B184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https://zen.yandex.ru/media/iamateacher/top10-platform-dlia-distancionnogo-obrazovaniia-v-shkole-i-doma-5e9345100ff3ce2ef6444251</w:t>
      </w:r>
    </w:p>
    <w:p w:rsidR="00DD0B22" w:rsidRPr="00D44D00" w:rsidRDefault="00DD0B22" w:rsidP="003D2BBD">
      <w:pPr>
        <w:spacing w:line="240" w:lineRule="auto"/>
        <w:ind w:left="0" w:right="-284"/>
        <w:rPr>
          <w:rFonts w:ascii="Times New Roman" w:hAnsi="Times New Roman" w:cs="Times New Roman"/>
          <w:sz w:val="28"/>
          <w:szCs w:val="28"/>
        </w:rPr>
      </w:pPr>
    </w:p>
    <w:sectPr w:rsidR="00DD0B22" w:rsidRPr="00D44D00" w:rsidSect="002B184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07489"/>
    <w:multiLevelType w:val="multilevel"/>
    <w:tmpl w:val="E4F41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49680A"/>
    <w:multiLevelType w:val="multilevel"/>
    <w:tmpl w:val="10A27A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346260"/>
    <w:multiLevelType w:val="multilevel"/>
    <w:tmpl w:val="78864D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F91DC9"/>
    <w:multiLevelType w:val="multilevel"/>
    <w:tmpl w:val="D0947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C66E4B"/>
    <w:multiLevelType w:val="multilevel"/>
    <w:tmpl w:val="1422D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725AA"/>
    <w:rsid w:val="0002181D"/>
    <w:rsid w:val="00147AA8"/>
    <w:rsid w:val="002714C8"/>
    <w:rsid w:val="002725AA"/>
    <w:rsid w:val="002B1845"/>
    <w:rsid w:val="00344635"/>
    <w:rsid w:val="003D2BBD"/>
    <w:rsid w:val="0056242C"/>
    <w:rsid w:val="005A0703"/>
    <w:rsid w:val="005F39F1"/>
    <w:rsid w:val="00630D53"/>
    <w:rsid w:val="006600BF"/>
    <w:rsid w:val="009A70B4"/>
    <w:rsid w:val="009D09DA"/>
    <w:rsid w:val="00AD24C0"/>
    <w:rsid w:val="00B7181A"/>
    <w:rsid w:val="00BB0FC4"/>
    <w:rsid w:val="00D44D00"/>
    <w:rsid w:val="00D8452D"/>
    <w:rsid w:val="00DD0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01" w:lineRule="exact"/>
        <w:ind w:left="113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B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47AA8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2021-08-23T13:28:00Z</dcterms:created>
  <dcterms:modified xsi:type="dcterms:W3CDTF">2021-08-23T13:28:00Z</dcterms:modified>
</cp:coreProperties>
</file>