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D3" w:rsidRPr="003F32D3" w:rsidRDefault="003F32D3" w:rsidP="003F32D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F32D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Краткосрочный план по литературному чтению 4 четверть </w:t>
      </w:r>
      <w:r w:rsidRPr="003F32D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3F32D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Урок№ 89 (11) Х.К. Андерсен «Ромашка» Без воды нет жизни. </w:t>
      </w:r>
      <w:proofErr w:type="gramStart"/>
      <w:r w:rsidRPr="003F32D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( 2</w:t>
      </w:r>
      <w:proofErr w:type="gramEnd"/>
      <w:r w:rsidRPr="003F32D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-й урок)</w:t>
      </w:r>
    </w:p>
    <w:tbl>
      <w:tblPr>
        <w:tblW w:w="11341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4586"/>
        <w:gridCol w:w="4879"/>
      </w:tblGrid>
      <w:tr w:rsidR="003F32D3" w:rsidRPr="003F32D3" w:rsidTr="003F32D3">
        <w:trPr>
          <w:trHeight w:val="23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2D3" w:rsidRPr="003F32D3" w:rsidRDefault="003F32D3">
            <w:pPr>
              <w:spacing w:after="0" w:line="240" w:lineRule="auto"/>
              <w:ind w:left="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Раздел: </w:t>
            </w:r>
          </w:p>
        </w:tc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Вода- источник жизни.</w:t>
            </w:r>
          </w:p>
        </w:tc>
      </w:tr>
      <w:tr w:rsidR="003F32D3" w:rsidRPr="003F32D3" w:rsidTr="000E422A">
        <w:trPr>
          <w:trHeight w:val="44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2D3" w:rsidRPr="003F32D3" w:rsidRDefault="003F32D3">
            <w:pPr>
              <w:spacing w:after="0" w:line="240" w:lineRule="auto"/>
              <w:ind w:left="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2D3" w:rsidRPr="003F32D3" w:rsidRDefault="003F32D3" w:rsidP="000E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Зубарь</w:t>
            </w:r>
            <w:proofErr w:type="spellEnd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</w:tr>
      <w:tr w:rsidR="003F32D3" w:rsidRPr="003F32D3" w:rsidTr="003F32D3">
        <w:trPr>
          <w:trHeight w:val="3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2D3" w:rsidRPr="003F32D3" w:rsidRDefault="003F32D3">
            <w:pPr>
              <w:spacing w:after="0" w:line="240" w:lineRule="auto"/>
              <w:ind w:left="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Дата: </w:t>
            </w:r>
          </w:p>
        </w:tc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26.04.2022</w:t>
            </w:r>
          </w:p>
        </w:tc>
      </w:tr>
      <w:tr w:rsidR="003F32D3" w:rsidRPr="003F32D3" w:rsidTr="003F32D3">
        <w:trPr>
          <w:trHeight w:val="3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2D3" w:rsidRPr="003F32D3" w:rsidRDefault="003F32D3">
            <w:pPr>
              <w:spacing w:after="0" w:line="240" w:lineRule="auto"/>
              <w:ind w:left="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Класс: 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присутствующих: 26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2D3" w:rsidRPr="003F32D3" w:rsidRDefault="003F32D3">
            <w:pPr>
              <w:spacing w:after="0" w:line="240" w:lineRule="auto"/>
              <w:ind w:left="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3F32D3" w:rsidRPr="003F32D3" w:rsidTr="003F32D3">
        <w:trPr>
          <w:trHeight w:val="25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2D3" w:rsidRPr="003F32D3" w:rsidRDefault="003F32D3">
            <w:pPr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2D3" w:rsidRPr="003F32D3" w:rsidRDefault="003F32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Х.К. Андерсен «Ромашка» Без воды нет жизни.</w:t>
            </w:r>
          </w:p>
        </w:tc>
      </w:tr>
      <w:tr w:rsidR="003F32D3" w:rsidRPr="003F32D3" w:rsidTr="003F32D3">
        <w:trPr>
          <w:trHeight w:val="128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2D3" w:rsidRPr="003F32D3" w:rsidRDefault="003F32D3">
            <w:pPr>
              <w:spacing w:after="0" w:line="240" w:lineRule="auto"/>
              <w:ind w:left="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Цели обучения в соответствии </w:t>
            </w: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с учебной программой</w:t>
            </w:r>
          </w:p>
        </w:tc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2D3" w:rsidRPr="003F32D3" w:rsidRDefault="003F32D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3.1.2.1 - пересказывать подробно/выборочно содержание произведения свободно или по совместно составленному плану/ драматизация</w:t>
            </w:r>
          </w:p>
          <w:p w:rsidR="003F32D3" w:rsidRPr="003F32D3" w:rsidRDefault="003F32D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3.2.1.1 - читать вслух бегло, осознанно и выразительно; читать по ролям/выборочно</w:t>
            </w:r>
          </w:p>
          <w:p w:rsidR="003F32D3" w:rsidRPr="003F32D3" w:rsidRDefault="003F32D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3.3.3.1 Писать творческие работы в форме постера/ проекта/ рекламы/заметки/ презентации</w:t>
            </w:r>
          </w:p>
        </w:tc>
      </w:tr>
      <w:tr w:rsidR="003F32D3" w:rsidRPr="003F32D3" w:rsidTr="003F32D3">
        <w:trPr>
          <w:trHeight w:val="208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2D3" w:rsidRPr="003F32D3" w:rsidRDefault="003F32D3">
            <w:pPr>
              <w:spacing w:after="0" w:line="240" w:lineRule="auto"/>
              <w:ind w:left="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2D3" w:rsidRPr="003F32D3" w:rsidRDefault="003F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 учащиеся смогут:</w:t>
            </w: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пересказывать выборочно содержание произведения по иллюстрациям; объяснять сравнения, олицетворения и эпитеты из текста; писать творческую работу в форме презентации цветка.                                                         </w:t>
            </w:r>
            <w:r w:rsidRPr="003F32D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Большинство учащихся смогут:</w:t>
            </w: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пересказывать выборочно содержание произведения по совместно составленному плану; находить сравнение, олицетворение, эпитет в тексте; писать творческие работы в форме заметки или презентации.                                             </w:t>
            </w:r>
            <w:r w:rsidRPr="003F32D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Некоторые учащиеся смогут:</w:t>
            </w: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пересказывать подробно содержание произведения свободно; находить сравнение, олицетворение, эпитет и определять их роль в тексте; писать творческие работы в разной форме.</w:t>
            </w:r>
          </w:p>
        </w:tc>
      </w:tr>
    </w:tbl>
    <w:p w:rsidR="003F32D3" w:rsidRPr="003F32D3" w:rsidRDefault="003F32D3" w:rsidP="003F32D3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F32D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Ход урока</w:t>
      </w:r>
    </w:p>
    <w:tbl>
      <w:tblPr>
        <w:tblpPr w:leftFromText="180" w:rightFromText="180" w:bottomFromText="200" w:vertAnchor="text" w:tblpX="-56" w:tblpY="1"/>
        <w:tblOverlap w:val="never"/>
        <w:tblW w:w="1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1417"/>
        <w:gridCol w:w="5241"/>
        <w:gridCol w:w="1843"/>
        <w:gridCol w:w="1417"/>
        <w:gridCol w:w="1272"/>
      </w:tblGrid>
      <w:tr w:rsidR="003F32D3" w:rsidRPr="003F32D3" w:rsidTr="000E422A">
        <w:trPr>
          <w:trHeight w:val="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2D3" w:rsidRPr="003F32D3" w:rsidRDefault="003F32D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2D3" w:rsidRPr="003F32D3" w:rsidRDefault="003F32D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2D3" w:rsidRPr="003F32D3" w:rsidRDefault="003F32D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2D3" w:rsidRPr="003F32D3" w:rsidRDefault="003F32D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2D3" w:rsidRPr="003F32D3" w:rsidRDefault="003F32D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Ресурсы</w:t>
            </w:r>
          </w:p>
        </w:tc>
      </w:tr>
      <w:tr w:rsidR="003F32D3" w:rsidRPr="003F32D3" w:rsidTr="000E422A">
        <w:trPr>
          <w:trHeight w:val="165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Начало урока </w:t>
            </w: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2D3" w:rsidRPr="003F32D3" w:rsidRDefault="003F32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32D3">
              <w:rPr>
                <w:rFonts w:ascii="Times New Roman" w:eastAsia="PMingLiU" w:hAnsi="Times New Roman"/>
                <w:b/>
                <w:color w:val="000000" w:themeColor="text1"/>
                <w:sz w:val="24"/>
                <w:szCs w:val="24"/>
              </w:rPr>
              <w:t xml:space="preserve">Создание положительного эмоционального настроя.                                                                </w:t>
            </w:r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Итак, друзья, внимание – Ведь прозвенел звонок, садитесь поудобнее, </w:t>
            </w:r>
            <w:proofErr w:type="gramStart"/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Начнём</w:t>
            </w:r>
            <w:proofErr w:type="gramEnd"/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скорей урок!</w:t>
            </w:r>
          </w:p>
          <w:p w:rsidR="003F32D3" w:rsidRPr="003F32D3" w:rsidRDefault="003F32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Посмотрите друг на друга. Подарите друг другу улыбку, мысленно пожелайте всем добра, света, хорошего настроения, и, конечно же, </w:t>
            </w:r>
            <w:proofErr w:type="gramStart"/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здоровья.</w:t>
            </w:r>
            <w:r w:rsidRPr="003F32D3">
              <w:rPr>
                <w:rFonts w:ascii="Times New Roman" w:eastAsia="PMingLiU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3F32D3">
              <w:rPr>
                <w:rFonts w:ascii="Times New Roman" w:eastAsia="PMingLiU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2D3" w:rsidRPr="003F32D3" w:rsidRDefault="003F32D3">
            <w:pPr>
              <w:pStyle w:val="a3"/>
              <w:spacing w:line="276" w:lineRule="auto"/>
              <w:rPr>
                <w:color w:val="000000" w:themeColor="text1"/>
                <w:lang w:eastAsia="en-US"/>
              </w:rPr>
            </w:pPr>
            <w:r w:rsidRPr="003F32D3">
              <w:rPr>
                <w:color w:val="000000" w:themeColor="text1"/>
                <w:lang w:eastAsia="en-US"/>
              </w:rPr>
              <w:t xml:space="preserve">Приветствуют друг друга.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32D3" w:rsidRPr="003F32D3" w:rsidTr="000E422A">
        <w:trPr>
          <w:trHeight w:val="53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D3" w:rsidRPr="003F32D3" w:rsidRDefault="003F32D3">
            <w:p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2D3" w:rsidRPr="003F32D3" w:rsidRDefault="003F32D3">
            <w:pPr>
              <w:pStyle w:val="a3"/>
              <w:spacing w:line="256" w:lineRule="auto"/>
              <w:rPr>
                <w:color w:val="000000" w:themeColor="text1"/>
                <w:lang w:eastAsia="en-US"/>
              </w:rPr>
            </w:pPr>
            <w:r w:rsidRPr="003F32D3">
              <w:rPr>
                <w:rFonts w:eastAsia="PMingLiU"/>
                <w:b/>
                <w:color w:val="000000" w:themeColor="text1"/>
                <w:lang w:eastAsia="en-US"/>
              </w:rPr>
              <w:t xml:space="preserve">Актуализация знаний.                                                              </w:t>
            </w:r>
            <w:r w:rsidRPr="003F32D3">
              <w:rPr>
                <w:b/>
                <w:bCs/>
                <w:color w:val="000000" w:themeColor="text1"/>
                <w:lang w:eastAsia="en-US"/>
              </w:rPr>
              <w:t xml:space="preserve">1) </w:t>
            </w:r>
            <w:proofErr w:type="spellStart"/>
            <w:proofErr w:type="gramStart"/>
            <w:r w:rsidRPr="003F32D3">
              <w:rPr>
                <w:b/>
                <w:bCs/>
                <w:color w:val="000000" w:themeColor="text1"/>
                <w:lang w:eastAsia="en-US"/>
              </w:rPr>
              <w:t>Приём:«</w:t>
            </w:r>
            <w:proofErr w:type="gramEnd"/>
            <w:r w:rsidRPr="003F32D3">
              <w:rPr>
                <w:b/>
                <w:bCs/>
                <w:color w:val="000000" w:themeColor="text1"/>
                <w:lang w:eastAsia="en-US"/>
              </w:rPr>
              <w:t>Размышляем</w:t>
            </w:r>
            <w:proofErr w:type="spellEnd"/>
            <w:r w:rsidRPr="003F32D3">
              <w:rPr>
                <w:b/>
                <w:bCs/>
                <w:color w:val="000000" w:themeColor="text1"/>
                <w:lang w:eastAsia="en-US"/>
              </w:rPr>
              <w:t xml:space="preserve">»                                            </w:t>
            </w:r>
            <w:r w:rsidRPr="003F32D3">
              <w:rPr>
                <w:color w:val="000000" w:themeColor="text1"/>
                <w:lang w:eastAsia="en-US"/>
              </w:rPr>
              <w:t>Мы обязаны делиться с миром, что есть в нас! </w:t>
            </w:r>
            <w:r w:rsidRPr="003F32D3">
              <w:rPr>
                <w:color w:val="000000" w:themeColor="text1"/>
                <w:lang w:eastAsia="en-US"/>
              </w:rPr>
              <w:br/>
            </w:r>
            <w:proofErr w:type="spellStart"/>
            <w:r w:rsidRPr="003F32D3">
              <w:rPr>
                <w:color w:val="000000" w:themeColor="text1"/>
                <w:lang w:eastAsia="en-US"/>
              </w:rPr>
              <w:t>Г.Х.Андерсен</w:t>
            </w:r>
            <w:proofErr w:type="spellEnd"/>
            <w:r w:rsidRPr="003F32D3">
              <w:rPr>
                <w:color w:val="000000" w:themeColor="text1"/>
                <w:lang w:eastAsia="en-US"/>
              </w:rPr>
              <w:t>.</w:t>
            </w:r>
          </w:p>
          <w:p w:rsidR="003F32D3" w:rsidRPr="003F32D3" w:rsidRDefault="003F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-Объяснить смысл слов.</w:t>
            </w:r>
          </w:p>
          <w:p w:rsidR="003F32D3" w:rsidRPr="003F32D3" w:rsidRDefault="003F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-Вывод: быть добрыми, щедрыми, заботливыми и т. д. и этими качествами делиться с другими</w:t>
            </w:r>
          </w:p>
          <w:p w:rsidR="003F32D3" w:rsidRPr="003F32D3" w:rsidRDefault="003F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3F32D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) Звучит музыка из балета </w:t>
            </w:r>
            <w:proofErr w:type="spellStart"/>
            <w:r w:rsidRPr="003F32D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«Щелкунчик» - «Вальс цветов».</w:t>
            </w: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F32D3" w:rsidRPr="003F32D3" w:rsidRDefault="003F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-Ребята послушайте прекрасную музыку </w:t>
            </w:r>
            <w:r w:rsidRPr="003F32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 отгадайте загадки, </w:t>
            </w: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 названия каких цветов звучит музыка. </w:t>
            </w:r>
          </w:p>
          <w:p w:rsidR="003F32D3" w:rsidRPr="003F32D3" w:rsidRDefault="003F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Лик пахучий, </w:t>
            </w: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А хвост </w:t>
            </w:r>
            <w:proofErr w:type="gram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колючий.</w:t>
            </w: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Роза)</w:t>
            </w:r>
          </w:p>
          <w:p w:rsidR="003F32D3" w:rsidRPr="003F32D3" w:rsidRDefault="003F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Был скован ознобом </w:t>
            </w: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спал под сугробом. </w:t>
            </w: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Весной раскустился, </w:t>
            </w: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К лету распустился, </w:t>
            </w: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Стал белым, как невеста, </w:t>
            </w: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И красным, прелестным.</w:t>
            </w: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(пион)</w:t>
            </w:r>
          </w:p>
          <w:p w:rsidR="003F32D3" w:rsidRPr="003F32D3" w:rsidRDefault="003F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Белая корзинка, </w:t>
            </w: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Золотое донце. </w:t>
            </w: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В ней лежит росинка </w:t>
            </w: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И сверкает солнце.</w:t>
            </w: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(Ромашка)</w:t>
            </w:r>
          </w:p>
          <w:p w:rsidR="003F32D3" w:rsidRPr="003F32D3" w:rsidRDefault="003F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-Сегодня мы продолжаем, с вами работу над произведением </w:t>
            </w:r>
            <w:proofErr w:type="spell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Г.Х.Андерсена</w:t>
            </w:r>
            <w:proofErr w:type="spellEnd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«Ромашка»</w:t>
            </w:r>
          </w:p>
          <w:p w:rsidR="003F32D3" w:rsidRPr="003F32D3" w:rsidRDefault="003F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Проверка домашнего задания. ТЕСТ 2 мин на повторение.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- 1.Где росла ромашка?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а)неподалеку</w:t>
            </w:r>
            <w:proofErr w:type="gramEnd"/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от дачи у самой канавы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б)в</w:t>
            </w:r>
            <w:proofErr w:type="gramEnd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лесу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в) на поляне 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2.Какой была ромашка?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а) капризная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б)весела</w:t>
            </w:r>
            <w:proofErr w:type="gramEnd"/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 счастлива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в)грустная</w:t>
            </w:r>
            <w:proofErr w:type="gramEnd"/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3.Что слушала ромашка?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а)пение</w:t>
            </w:r>
            <w:proofErr w:type="gramEnd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курицы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б) пение соловья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в)пение</w:t>
            </w:r>
            <w:proofErr w:type="gramEnd"/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жаворонка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4.К какому цветку спустился жаворонок?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а)пионам</w:t>
            </w:r>
            <w:proofErr w:type="gramEnd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тюльпанам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)ромашке</w:t>
            </w:r>
            <w:proofErr w:type="gramEnd"/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в) к розам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5."Какой маленький цветочек </w:t>
            </w:r>
            <w:proofErr w:type="gramStart"/>
            <w:r w:rsidRPr="003F32D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в  серебряном</w:t>
            </w:r>
            <w:proofErr w:type="gramEnd"/>
            <w:r w:rsidRPr="003F32D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платьице, с золотым  сердечком!"- О каком цветке пел жаворонок?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а)о</w:t>
            </w:r>
            <w:proofErr w:type="gramEnd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пионе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б) о розе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в)о</w:t>
            </w:r>
            <w:proofErr w:type="gramEnd"/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  ромашке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6.Завидовали ли тюльпаны и пионы ромашке?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)сильно</w:t>
            </w:r>
            <w:proofErr w:type="gramEnd"/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  завидовали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б)были</w:t>
            </w:r>
            <w:proofErr w:type="gramEnd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безразличны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в) нет, они радовались за нее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7.Что </w:t>
            </w:r>
            <w:proofErr w:type="gramStart"/>
            <w:r w:rsidRPr="003F32D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сделала  девушка</w:t>
            </w:r>
            <w:proofErr w:type="gramEnd"/>
            <w:r w:rsidRPr="003F32D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с пионами и тюльпанами?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а)она</w:t>
            </w:r>
            <w:proofErr w:type="gramEnd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их  поливала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б)срезала</w:t>
            </w:r>
            <w:proofErr w:type="gramEnd"/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в) очистила от сорняков 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8."Какой </w:t>
            </w:r>
            <w:proofErr w:type="spellStart"/>
            <w:r w:rsidRPr="003F32D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ужас!"Теперь</w:t>
            </w:r>
            <w:proofErr w:type="spellEnd"/>
            <w:r w:rsidRPr="003F32D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им конец!</w:t>
            </w:r>
            <w:proofErr w:type="gramStart"/>
            <w:r w:rsidRPr="003F32D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".-</w:t>
            </w:r>
            <w:proofErr w:type="gramEnd"/>
            <w:r w:rsidRPr="003F32D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Эти слова с огорчением произнесла: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а)девушка</w:t>
            </w:r>
            <w:proofErr w:type="gramEnd"/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б) роза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в)ромашка</w:t>
            </w:r>
            <w:proofErr w:type="gramEnd"/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9.Что увидела ромашка во сне?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а)милую</w:t>
            </w:r>
            <w:proofErr w:type="gramEnd"/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  птичку и красное  солнышко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б)девушку</w:t>
            </w:r>
            <w:proofErr w:type="gramEnd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со срезанными пионами  и тюльпанами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в) цветы растущие в садике дачи.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10.Почему жаворонок стал петь грустно?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)птичка</w:t>
            </w:r>
            <w:proofErr w:type="gramEnd"/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попала в западню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б)не</w:t>
            </w:r>
            <w:proofErr w:type="gramEnd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нравилась погода</w:t>
            </w:r>
          </w:p>
          <w:p w:rsidR="003F32D3" w:rsidRPr="003F32D3" w:rsidRDefault="003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в)птичка</w:t>
            </w:r>
            <w:proofErr w:type="gramEnd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не могла найти место где росла ромашка</w:t>
            </w:r>
            <w:r w:rsidRPr="003F32D3">
              <w:rPr>
                <w:rFonts w:ascii="Times New Roman" w:eastAsia="PMingLiU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  <w:lastRenderedPageBreak/>
              <w:t xml:space="preserve">Рассуждают над высказыванием. </w:t>
            </w: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  <w:t>Слушают музыку</w:t>
            </w: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  <w:lastRenderedPageBreak/>
              <w:t>Отгадывают загадки</w:t>
            </w: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  <w:t>Слушают. Отвечают на поставленный вопрос</w:t>
            </w: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  <w:t>Рассказывают по схеме о главном герое сказки.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2D3" w:rsidRPr="003F32D3" w:rsidRDefault="003F32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ФО: прием    </w:t>
            </w:r>
            <w:proofErr w:type="gram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3F32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266700"/>
                  <wp:effectExtent l="0" t="0" r="0" b="0"/>
                  <wp:docPr id="4" name="Рисунок 4" descr="Описание: Описание: Описание: Описание: Описание: Описание: Описание: Описание: Описание: Описание: Описание: spec78-1-18-01-2019-12-32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spec78-1-18-01-2019-12-32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</w:t>
            </w:r>
          </w:p>
          <w:p w:rsidR="003F32D3" w:rsidRPr="003F32D3" w:rsidRDefault="003F32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ФО: похвала учителя</w:t>
            </w: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ФО: прием    </w:t>
            </w:r>
            <w:proofErr w:type="gram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3F32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266700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Описание: Описание: spec78-1-18-01-2019-12-32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Описание: Описание: Описание: spec78-1-18-01-2019-12-32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</w:t>
            </w: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ФО: похвала учителя</w:t>
            </w: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ФО: 10 б</w:t>
            </w:r>
          </w:p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Слайд 1</w:t>
            </w: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Слайд 2</w:t>
            </w: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Тетрадь</w:t>
            </w: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32D3" w:rsidRPr="003F32D3" w:rsidTr="000E422A">
        <w:trPr>
          <w:trHeight w:val="110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Середина урока</w:t>
            </w: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2D3" w:rsidRPr="003F32D3" w:rsidRDefault="003F32D3">
            <w:pPr>
              <w:pStyle w:val="a3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3F32D3">
              <w:rPr>
                <w:b/>
                <w:color w:val="000000" w:themeColor="text1"/>
                <w:lang w:eastAsia="en-US"/>
              </w:rPr>
              <w:t xml:space="preserve">Работа над произведением.    </w:t>
            </w:r>
          </w:p>
          <w:p w:rsidR="003F32D3" w:rsidRPr="003F32D3" w:rsidRDefault="003F32D3">
            <w:pPr>
              <w:pStyle w:val="a3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3F32D3">
              <w:rPr>
                <w:color w:val="000000" w:themeColor="text1"/>
                <w:lang w:eastAsia="en-US"/>
              </w:rPr>
              <w:t>- Прочитаем об этом.</w:t>
            </w:r>
          </w:p>
          <w:p w:rsidR="003F32D3" w:rsidRPr="003F32D3" w:rsidRDefault="003F32D3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 чём думает ромашка, очутившись в клетке с жаворонком? </w:t>
            </w:r>
            <w:r w:rsidRPr="003F32D3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(Она думает не о себе, а о нём).</w:t>
            </w:r>
          </w:p>
          <w:p w:rsidR="003F32D3" w:rsidRPr="003F32D3" w:rsidRDefault="003F32D3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gramEnd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другие цветы? </w:t>
            </w:r>
            <w:r w:rsidRPr="003F32D3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(Они были так заняты собой, что ничего не заметили. Андерсен даже не стал писать о них.)</w:t>
            </w:r>
          </w:p>
          <w:p w:rsidR="003F32D3" w:rsidRPr="003F32D3" w:rsidRDefault="003F32D3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Конец у сказки очень грустный: жаворонок погибает, а что же случилось с ромашкой? </w:t>
            </w:r>
            <w:r w:rsidRPr="003F32D3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(Её выбрасывают на пыльную дорогу). </w:t>
            </w: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Прочитаем концовку сказки. Какая интонация должна быть при чтении?</w:t>
            </w:r>
          </w:p>
          <w:p w:rsidR="003F32D3" w:rsidRPr="003F32D3" w:rsidRDefault="003F32D3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Только ли грусть, печаль испытывает читатель? Может быть возникают другие чувства? Какой намёк вы ощущаете? Можем ли мы считать сказку пищей для ума и разума? (</w:t>
            </w:r>
            <w:r w:rsidRPr="003F32D3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Возникают мысли о мальчиках, которые погубили жаворонка, хочется посмотреть на себя со стороны, так ли я всё делаю, хочется защищать всё прекрасное вокруг).</w:t>
            </w:r>
          </w:p>
          <w:p w:rsidR="003F32D3" w:rsidRPr="003F32D3" w:rsidRDefault="003F32D3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Закрепление.</w:t>
            </w:r>
          </w:p>
          <w:p w:rsidR="003F32D3" w:rsidRPr="003F32D3" w:rsidRDefault="003F32D3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Работа в группах. </w:t>
            </w:r>
          </w:p>
          <w:p w:rsidR="003F32D3" w:rsidRPr="003F32D3" w:rsidRDefault="003F32D3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Сейчас у вас будет работа в группах, давайте вспомним правила поведения в группе.</w:t>
            </w:r>
          </w:p>
          <w:p w:rsidR="003F32D3" w:rsidRPr="003F32D3" w:rsidRDefault="003F32D3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095500" cy="1400175"/>
                  <wp:effectExtent l="0" t="0" r="0" b="9525"/>
                  <wp:docPr id="2" name="Рисунок 2" descr="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6" r="3210" b="7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2D3" w:rsidRPr="003F32D3" w:rsidRDefault="003F32D3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группа </w:t>
            </w:r>
          </w:p>
          <w:p w:rsidR="003F32D3" w:rsidRPr="003F32D3" w:rsidRDefault="003F32D3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Расскажи по схеме о главном герое сказки.</w:t>
            </w:r>
          </w:p>
          <w:p w:rsidR="003F32D3" w:rsidRPr="003F32D3" w:rsidRDefault="003F32D3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Ромашка</w:t>
            </w: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1735"/>
              <w:gridCol w:w="1735"/>
            </w:tblGrid>
            <w:tr w:rsidR="003F32D3" w:rsidRPr="003F32D3"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2D3" w:rsidRPr="003F32D3" w:rsidRDefault="003F32D3">
                  <w:pPr>
                    <w:framePr w:hSpace="180" w:wrap="around" w:vAnchor="text" w:hAnchor="text" w:x="-56" w:y="1"/>
                    <w:spacing w:after="0" w:line="245" w:lineRule="atLeast"/>
                    <w:suppressOverlap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32D3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 xml:space="preserve">Как </w:t>
                  </w:r>
                  <w:proofErr w:type="gramStart"/>
                  <w:r w:rsidRPr="003F32D3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выглядела?(</w:t>
                  </w:r>
                  <w:proofErr w:type="gramEnd"/>
                  <w:r w:rsidRPr="003F32D3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бедненький простенький цветочек)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2D3" w:rsidRPr="003F32D3" w:rsidRDefault="003F32D3">
                  <w:pPr>
                    <w:framePr w:hSpace="180" w:wrap="around" w:vAnchor="text" w:hAnchor="text" w:x="-56" w:y="1"/>
                    <w:spacing w:after="0" w:line="245" w:lineRule="atLeast"/>
                    <w:suppressOverlap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32D3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Свойства характера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2D3" w:rsidRPr="003F32D3" w:rsidRDefault="003F32D3">
                  <w:pPr>
                    <w:framePr w:hSpace="180" w:wrap="around" w:vAnchor="text" w:hAnchor="text" w:x="-56" w:y="1"/>
                    <w:spacing w:after="0" w:line="245" w:lineRule="atLeast"/>
                    <w:suppressOverlap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32D3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Где росла?</w:t>
                  </w:r>
                </w:p>
              </w:tc>
            </w:tr>
          </w:tbl>
          <w:p w:rsidR="003F32D3" w:rsidRPr="003F32D3" w:rsidRDefault="003F32D3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2.группа– Составить </w:t>
            </w:r>
            <w:proofErr w:type="spell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синквейн</w:t>
            </w:r>
            <w:proofErr w:type="spellEnd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со словами ромашка</w:t>
            </w:r>
          </w:p>
          <w:p w:rsidR="003F32D3" w:rsidRPr="003F32D3" w:rsidRDefault="003F32D3">
            <w:pPr>
              <w:shd w:val="clear" w:color="auto" w:fill="FFFFFF"/>
              <w:spacing w:after="0" w:line="245" w:lineRule="atLeast"/>
              <w:ind w:left="7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 группа- составить </w:t>
            </w:r>
            <w:proofErr w:type="spell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синквейн</w:t>
            </w:r>
            <w:proofErr w:type="spellEnd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ЖАВОРОНОК</w:t>
            </w:r>
          </w:p>
          <w:p w:rsidR="003F32D3" w:rsidRPr="003F32D3" w:rsidRDefault="003F32D3">
            <w:pPr>
              <w:shd w:val="clear" w:color="auto" w:fill="FFFFFF"/>
              <w:spacing w:after="0" w:line="245" w:lineRule="atLeast"/>
              <w:ind w:left="7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группа– расположите по порядку действия, изображённые на иллюстрациях. Создайте фильм, озвучьте.</w:t>
            </w:r>
          </w:p>
          <w:p w:rsidR="003F32D3" w:rsidRPr="003F32D3" w:rsidRDefault="003F32D3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группа- Придумайте другую концовку сказки</w:t>
            </w:r>
          </w:p>
          <w:p w:rsidR="003F32D3" w:rsidRPr="003F32D3" w:rsidRDefault="003F32D3">
            <w:pPr>
              <w:pStyle w:val="a3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3F32D3" w:rsidRPr="003F32D3" w:rsidRDefault="003F32D3">
            <w:pPr>
              <w:pStyle w:val="a3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3F32D3">
              <w:rPr>
                <w:b/>
                <w:color w:val="000000" w:themeColor="text1"/>
                <w:lang w:eastAsia="en-US"/>
              </w:rPr>
              <w:t xml:space="preserve">                                                           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2D3" w:rsidRPr="003F32D3" w:rsidRDefault="003F32D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Читают. Обсуждают.</w:t>
            </w:r>
          </w:p>
          <w:p w:rsidR="003F32D3" w:rsidRPr="003F32D3" w:rsidRDefault="003F32D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Устно называют </w:t>
            </w:r>
            <w:proofErr w:type="spellStart"/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микротемы</w:t>
            </w:r>
            <w:proofErr w:type="spellEnd"/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Предлагают свои модели текста. </w:t>
            </w:r>
          </w:p>
          <w:p w:rsidR="003F32D3" w:rsidRPr="003F32D3" w:rsidRDefault="003F32D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Пересказывают.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ФО: похвала учителя</w:t>
            </w: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Взаимооценивание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2D3" w:rsidRPr="003F32D3" w:rsidRDefault="003F32D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Учебник </w:t>
            </w: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Учебник</w:t>
            </w:r>
          </w:p>
        </w:tc>
      </w:tr>
      <w:tr w:rsidR="003F32D3" w:rsidRPr="003F32D3" w:rsidTr="000E422A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Подведение итогов урока.                                  Рефлексивное оценивание</w:t>
            </w: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3F32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 доске ромашка, давайте с вами оценим свою работу на уроке. У каждого из вас лежат бабочки на партах.</w:t>
            </w: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Добавим яркости нашей ромашке</w:t>
            </w: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Прикрепите </w:t>
            </w: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Сиреневую бабочку</w:t>
            </w:r>
            <w:r w:rsidRPr="003F32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Урок прошел отлично, я доволен своей работой. Я понял(а) тему урока.</w:t>
            </w: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Розовую бабочку</w:t>
            </w:r>
            <w:r w:rsidRPr="003F32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 Урок прошел хорошо. Мне было не трудно. Я доволен своей работой, но думаю могу лучше.</w:t>
            </w: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Красная бабочка</w:t>
            </w:r>
            <w:r w:rsidRPr="003F32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-урок прошел плохо, я не доволен своей работой на уроке. Мне нужно повторить.</w:t>
            </w: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Что было на уроке самым сложным? Лёгким? Интересным? Непонятным?         </w:t>
            </w: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- Сегодняшний урок хочется закончить такими словами:</w:t>
            </w: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«Поймала я бабочку – она погибла,</w:t>
            </w: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сорвала я цветок – он увял,</w:t>
            </w: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 тогда стало понятно –</w:t>
            </w: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 красоте можно прикоснуться лишь сердцем.</w:t>
            </w: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Прикасаясь руками, мы губим красоту природы</w:t>
            </w:r>
            <w:proofErr w:type="gramStart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».   </w:t>
            </w:r>
            <w:proofErr w:type="gramEnd"/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Задают вопросы по сказке</w:t>
            </w: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Строят высказывания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ФО: прием «</w:t>
            </w:r>
            <w:r w:rsidRPr="003F32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266700"/>
                  <wp:effectExtent l="0" t="0" r="0" b="0"/>
                  <wp:docPr id="1" name="Рисунок 1" descr="Описание: Описание: Описание: Описание: Описание: Описание: Описание: Описание: Описание: Описание: Описание: spec78-1-18-01-2019-12-32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Описание: Описание: Описание: Описание: Описание: Описание: Описание: Описание: Описание: Описание: Описание: spec78-1-18-01-2019-12-32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2D3" w:rsidRPr="003F32D3" w:rsidRDefault="003F32D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F32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Слайд  4</w:t>
            </w:r>
            <w:proofErr w:type="gramEnd"/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F32D3" w:rsidRPr="003F32D3" w:rsidRDefault="003F32D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F32D3" w:rsidRPr="003F32D3" w:rsidTr="000E422A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2D3" w:rsidRPr="003F32D3" w:rsidRDefault="003F32D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Домашняя работа.                                                         </w:t>
            </w:r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с.41-43 читать, пересказ. </w:t>
            </w:r>
            <w:proofErr w:type="spellStart"/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Тв.Зд</w:t>
            </w:r>
            <w:proofErr w:type="spellEnd"/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Придумать свою сказку о </w:t>
            </w:r>
            <w:proofErr w:type="gramStart"/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ромашке .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2D3" w:rsidRPr="003F32D3" w:rsidRDefault="003F32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Записывают в дневник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32D3" w:rsidRPr="003F32D3" w:rsidRDefault="003F32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2D3" w:rsidRPr="003F32D3" w:rsidRDefault="003F32D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F32D3" w:rsidRPr="003F32D3" w:rsidRDefault="003F32D3" w:rsidP="003F32D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F32D3" w:rsidRPr="003F32D3" w:rsidRDefault="003F32D3" w:rsidP="003F32D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F32D3" w:rsidRPr="003F32D3" w:rsidRDefault="003F32D3" w:rsidP="003F32D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F32D3" w:rsidRPr="003F32D3" w:rsidRDefault="003F32D3" w:rsidP="003F32D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F32D3" w:rsidRPr="003F32D3" w:rsidRDefault="003F32D3" w:rsidP="003F32D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F32D3" w:rsidRPr="003F32D3" w:rsidRDefault="003F32D3" w:rsidP="003F32D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F32D3" w:rsidRPr="003F32D3" w:rsidRDefault="003F32D3" w:rsidP="003F32D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F32D3" w:rsidRPr="003F32D3" w:rsidRDefault="003F32D3" w:rsidP="003F32D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F32D3" w:rsidRPr="003F32D3" w:rsidRDefault="003F32D3" w:rsidP="003F32D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F32D3" w:rsidRPr="003F32D3" w:rsidRDefault="003F32D3" w:rsidP="003F32D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F32D3" w:rsidRPr="003F32D3" w:rsidRDefault="003F32D3" w:rsidP="003F32D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F32D3" w:rsidRPr="003F32D3" w:rsidRDefault="003F32D3" w:rsidP="003F32D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F32D3" w:rsidRPr="003F32D3" w:rsidRDefault="003F32D3" w:rsidP="003F32D3">
      <w:pPr>
        <w:tabs>
          <w:tab w:val="left" w:pos="10368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3F32D3" w:rsidRPr="003F32D3" w:rsidRDefault="003F32D3" w:rsidP="003F32D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A1656" w:rsidRPr="003F32D3" w:rsidRDefault="000E422A">
      <w:pPr>
        <w:rPr>
          <w:rFonts w:ascii="Times New Roman" w:hAnsi="Times New Roman"/>
          <w:sz w:val="24"/>
          <w:szCs w:val="24"/>
        </w:rPr>
      </w:pPr>
    </w:p>
    <w:sectPr w:rsidR="00EA1656" w:rsidRPr="003F32D3" w:rsidSect="000E422A">
      <w:pgSz w:w="11906" w:h="16838"/>
      <w:pgMar w:top="90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doNotUseMarginsForDrawingGridOrigin/>
  <w:drawingGridHorizontalOrigin w:val="1134"/>
  <w:drawingGridVerticalOrigin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16"/>
    <w:rsid w:val="000E422A"/>
    <w:rsid w:val="00356716"/>
    <w:rsid w:val="003F32D3"/>
    <w:rsid w:val="009B37DA"/>
    <w:rsid w:val="00FA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3F93F-9FAC-4ED0-90D5-D77B12FC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F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2022-05-04T17:27:00Z</dcterms:created>
  <dcterms:modified xsi:type="dcterms:W3CDTF">2022-05-04T18:53:00Z</dcterms:modified>
</cp:coreProperties>
</file>