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66" w:rsidRPr="00C033B4" w:rsidRDefault="00DA1866" w:rsidP="00DA1866">
      <w:pPr>
        <w:pStyle w:val="2"/>
        <w:spacing w:before="90" w:line="273" w:lineRule="auto"/>
        <w:ind w:left="0"/>
        <w:jc w:val="center"/>
        <w:rPr>
          <w:sz w:val="26"/>
          <w:szCs w:val="26"/>
          <w:lang w:val="ru-RU"/>
        </w:rPr>
      </w:pPr>
      <w:r w:rsidRPr="00C033B4">
        <w:rPr>
          <w:sz w:val="26"/>
          <w:szCs w:val="26"/>
          <w:lang w:val="ru-RU"/>
        </w:rPr>
        <w:t>Задания суммативного оценивания</w:t>
      </w:r>
    </w:p>
    <w:p w:rsidR="00DA1866" w:rsidRDefault="00DA1866" w:rsidP="00DA1866">
      <w:pPr>
        <w:spacing w:line="239" w:lineRule="exact"/>
        <w:jc w:val="center"/>
        <w:rPr>
          <w:b/>
          <w:sz w:val="26"/>
          <w:szCs w:val="26"/>
          <w:lang w:val="ru-RU"/>
        </w:rPr>
      </w:pPr>
      <w:r w:rsidRPr="00C033B4">
        <w:rPr>
          <w:b/>
          <w:sz w:val="26"/>
          <w:szCs w:val="26"/>
          <w:lang w:val="ru-RU"/>
        </w:rPr>
        <w:t>за III четверть по предмету «История Казахстана»</w:t>
      </w:r>
    </w:p>
    <w:p w:rsidR="00C033B4" w:rsidRPr="00C033B4" w:rsidRDefault="00C033B4" w:rsidP="00DA1866">
      <w:pPr>
        <w:spacing w:line="239" w:lineRule="exact"/>
        <w:jc w:val="center"/>
        <w:rPr>
          <w:b/>
          <w:sz w:val="26"/>
          <w:szCs w:val="26"/>
          <w:lang w:val="ru-RU"/>
        </w:rPr>
      </w:pPr>
    </w:p>
    <w:p w:rsidR="00DA1866" w:rsidRPr="00C033B4" w:rsidRDefault="00DA1866" w:rsidP="00DA1866">
      <w:pPr>
        <w:spacing w:line="239" w:lineRule="exact"/>
        <w:jc w:val="center"/>
        <w:rPr>
          <w:b/>
          <w:sz w:val="26"/>
          <w:szCs w:val="26"/>
          <w:lang w:val="ru-RU"/>
        </w:rPr>
      </w:pPr>
    </w:p>
    <w:p w:rsidR="00DA1866" w:rsidRPr="00C033B4" w:rsidRDefault="00DA1866" w:rsidP="00697749">
      <w:pPr>
        <w:pStyle w:val="a3"/>
        <w:numPr>
          <w:ilvl w:val="0"/>
          <w:numId w:val="3"/>
        </w:numPr>
        <w:spacing w:before="1"/>
        <w:rPr>
          <w:b/>
          <w:sz w:val="26"/>
          <w:szCs w:val="26"/>
          <w:lang w:val="ru-RU"/>
        </w:rPr>
      </w:pPr>
      <w:r w:rsidRPr="00C033B4">
        <w:rPr>
          <w:b/>
          <w:sz w:val="26"/>
          <w:szCs w:val="26"/>
          <w:lang w:val="ru-RU"/>
        </w:rPr>
        <w:t xml:space="preserve">Дайте определение следующим понятиям. </w:t>
      </w:r>
    </w:p>
    <w:p w:rsidR="00DA1866" w:rsidRPr="00C033B4" w:rsidRDefault="00DA1866" w:rsidP="00DA1866">
      <w:pPr>
        <w:rPr>
          <w:sz w:val="26"/>
          <w:szCs w:val="26"/>
          <w:lang w:val="ru-RU"/>
        </w:rPr>
      </w:pPr>
      <w:r w:rsidRPr="00C033B4">
        <w:rPr>
          <w:sz w:val="26"/>
          <w:szCs w:val="26"/>
          <w:lang w:val="ru-RU"/>
        </w:rPr>
        <w:t>Хан-----------------------------------------------------------------------------------------------------------</w:t>
      </w:r>
      <w:r w:rsidR="00697749" w:rsidRPr="00C033B4">
        <w:rPr>
          <w:sz w:val="26"/>
          <w:szCs w:val="26"/>
          <w:lang w:val="ru-RU"/>
        </w:rPr>
        <w:t>-----</w:t>
      </w:r>
    </w:p>
    <w:p w:rsidR="00DA1866" w:rsidRPr="00C033B4" w:rsidRDefault="00DA1866" w:rsidP="00DA1866">
      <w:pPr>
        <w:rPr>
          <w:sz w:val="26"/>
          <w:szCs w:val="26"/>
          <w:lang w:val="ru-RU"/>
        </w:rPr>
      </w:pPr>
      <w:r w:rsidRPr="00C033B4">
        <w:rPr>
          <w:sz w:val="26"/>
          <w:szCs w:val="26"/>
          <w:lang w:val="ru-RU"/>
        </w:rPr>
        <w:t xml:space="preserve">Атабек </w:t>
      </w:r>
      <w:r w:rsidRPr="00C033B4">
        <w:rPr>
          <w:sz w:val="26"/>
          <w:szCs w:val="26"/>
          <w:lang w:val="ru-RU"/>
        </w:rPr>
        <w:t>-------------------------------------------------------------------------------------------------------</w:t>
      </w:r>
      <w:r w:rsidR="00697749" w:rsidRPr="00C033B4">
        <w:rPr>
          <w:sz w:val="26"/>
          <w:szCs w:val="26"/>
          <w:lang w:val="ru-RU"/>
        </w:rPr>
        <w:t>----</w:t>
      </w:r>
    </w:p>
    <w:p w:rsidR="00DA1866" w:rsidRPr="00C033B4" w:rsidRDefault="00DA1866" w:rsidP="00DA1866">
      <w:pPr>
        <w:rPr>
          <w:sz w:val="26"/>
          <w:szCs w:val="26"/>
          <w:lang w:val="ru-RU"/>
        </w:rPr>
      </w:pPr>
      <w:r w:rsidRPr="00C033B4">
        <w:rPr>
          <w:sz w:val="26"/>
          <w:szCs w:val="26"/>
          <w:lang w:val="ru-RU"/>
        </w:rPr>
        <w:t>Тархан</w:t>
      </w:r>
      <w:r w:rsidRPr="00C033B4">
        <w:rPr>
          <w:sz w:val="26"/>
          <w:szCs w:val="26"/>
          <w:lang w:val="ru-RU"/>
        </w:rPr>
        <w:t>--------------------------------</w:t>
      </w:r>
      <w:r w:rsidR="00697749" w:rsidRPr="00C033B4">
        <w:rPr>
          <w:sz w:val="26"/>
          <w:szCs w:val="26"/>
          <w:lang w:val="ru-RU"/>
        </w:rPr>
        <w:t>---------</w:t>
      </w:r>
      <w:r w:rsidRPr="00C033B4">
        <w:rPr>
          <w:sz w:val="26"/>
          <w:szCs w:val="26"/>
          <w:lang w:val="ru-RU"/>
        </w:rPr>
        <w:t>---------------------------------------------------------------</w:t>
      </w:r>
      <w:r w:rsidR="00697749" w:rsidRPr="00C033B4">
        <w:rPr>
          <w:sz w:val="26"/>
          <w:szCs w:val="26"/>
          <w:lang w:val="ru-RU"/>
        </w:rPr>
        <w:t>----</w:t>
      </w:r>
    </w:p>
    <w:p w:rsidR="008C7594" w:rsidRPr="00C033B4" w:rsidRDefault="00DA1866" w:rsidP="008C7594">
      <w:pPr>
        <w:rPr>
          <w:sz w:val="26"/>
          <w:szCs w:val="26"/>
          <w:lang w:val="ru-RU"/>
        </w:rPr>
      </w:pPr>
      <w:r w:rsidRPr="00C033B4">
        <w:rPr>
          <w:sz w:val="26"/>
          <w:szCs w:val="26"/>
          <w:lang w:val="ru-RU"/>
        </w:rPr>
        <w:t>Даруги-------------------------------------------------------------------------------------------------------</w:t>
      </w:r>
      <w:r w:rsidR="00697749" w:rsidRPr="00C033B4">
        <w:rPr>
          <w:sz w:val="26"/>
          <w:szCs w:val="26"/>
          <w:lang w:val="ru-RU"/>
        </w:rPr>
        <w:t>-----</w:t>
      </w:r>
    </w:p>
    <w:p w:rsidR="008C7594" w:rsidRPr="00C033B4" w:rsidRDefault="00657CF4" w:rsidP="008C7594">
      <w:pPr>
        <w:rPr>
          <w:sz w:val="26"/>
          <w:szCs w:val="26"/>
          <w:lang w:val="ru-RU"/>
        </w:rPr>
      </w:pPr>
      <w:r w:rsidRPr="00C033B4">
        <w:rPr>
          <w:sz w:val="26"/>
          <w:szCs w:val="26"/>
          <w:lang w:val="ru-RU"/>
        </w:rPr>
        <w:t>Баскаки -</w:t>
      </w:r>
      <w:r w:rsidR="00DA1866" w:rsidRPr="00C033B4">
        <w:rPr>
          <w:sz w:val="26"/>
          <w:szCs w:val="26"/>
          <w:lang w:val="ru-RU"/>
        </w:rPr>
        <w:t>-------------------------------------------------------------------------------------------------------</w:t>
      </w:r>
      <w:r w:rsidR="008C7594" w:rsidRPr="00C033B4">
        <w:rPr>
          <w:sz w:val="26"/>
          <w:szCs w:val="26"/>
          <w:lang w:val="ru-RU"/>
        </w:rPr>
        <w:t>[5]</w:t>
      </w:r>
    </w:p>
    <w:p w:rsidR="00DA1866" w:rsidRPr="00C033B4" w:rsidRDefault="00DA1866" w:rsidP="00DA1866">
      <w:pPr>
        <w:rPr>
          <w:sz w:val="26"/>
          <w:szCs w:val="26"/>
          <w:lang w:val="ru-RU"/>
        </w:rPr>
      </w:pPr>
    </w:p>
    <w:p w:rsidR="008C7594" w:rsidRPr="00C033B4" w:rsidRDefault="00697749" w:rsidP="00697749">
      <w:pPr>
        <w:pStyle w:val="a3"/>
        <w:spacing w:before="90"/>
        <w:ind w:left="360"/>
        <w:rPr>
          <w:b/>
          <w:sz w:val="26"/>
          <w:szCs w:val="26"/>
          <w:lang w:val="ru-RU"/>
        </w:rPr>
      </w:pPr>
      <w:r w:rsidRPr="00C033B4">
        <w:rPr>
          <w:b/>
          <w:sz w:val="26"/>
          <w:szCs w:val="26"/>
          <w:lang w:val="ru-RU"/>
        </w:rPr>
        <w:t>2.</w:t>
      </w:r>
      <w:r w:rsidR="008C7594" w:rsidRPr="00C033B4">
        <w:rPr>
          <w:b/>
          <w:sz w:val="26"/>
          <w:szCs w:val="26"/>
          <w:lang w:val="ru-RU"/>
        </w:rPr>
        <w:t>Определите, какие утверждения являются «</w:t>
      </w:r>
      <w:proofErr w:type="gramStart"/>
      <w:r w:rsidR="008C7594" w:rsidRPr="00C033B4">
        <w:rPr>
          <w:b/>
          <w:sz w:val="26"/>
          <w:szCs w:val="26"/>
          <w:lang w:val="ru-RU"/>
        </w:rPr>
        <w:t>верными</w:t>
      </w:r>
      <w:proofErr w:type="gramEnd"/>
      <w:r w:rsidR="008C7594" w:rsidRPr="00C033B4">
        <w:rPr>
          <w:b/>
          <w:sz w:val="26"/>
          <w:szCs w:val="26"/>
          <w:lang w:val="ru-RU"/>
        </w:rPr>
        <w:t xml:space="preserve">» и </w:t>
      </w:r>
      <w:proofErr w:type="gramStart"/>
      <w:r w:rsidR="008C7594" w:rsidRPr="00C033B4">
        <w:rPr>
          <w:b/>
          <w:sz w:val="26"/>
          <w:szCs w:val="26"/>
          <w:lang w:val="ru-RU"/>
        </w:rPr>
        <w:t>какие</w:t>
      </w:r>
      <w:proofErr w:type="gramEnd"/>
      <w:r w:rsidR="008C7594" w:rsidRPr="00C033B4">
        <w:rPr>
          <w:b/>
          <w:sz w:val="26"/>
          <w:szCs w:val="26"/>
          <w:lang w:val="ru-RU"/>
        </w:rPr>
        <w:t xml:space="preserve"> «неверными». </w:t>
      </w:r>
    </w:p>
    <w:p w:rsidR="00697749" w:rsidRPr="00C033B4" w:rsidRDefault="00697749" w:rsidP="00697749">
      <w:pPr>
        <w:pStyle w:val="a3"/>
        <w:spacing w:before="90"/>
        <w:ind w:left="360"/>
        <w:rPr>
          <w:b/>
          <w:sz w:val="26"/>
          <w:szCs w:val="26"/>
          <w:lang w:val="ru-RU"/>
        </w:rPr>
      </w:pPr>
    </w:p>
    <w:tbl>
      <w:tblPr>
        <w:tblStyle w:val="TableNormal"/>
        <w:tblW w:w="970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06"/>
        <w:gridCol w:w="850"/>
        <w:gridCol w:w="1135"/>
      </w:tblGrid>
      <w:tr w:rsidR="008C7594" w:rsidRPr="00C033B4" w:rsidTr="00526959">
        <w:trPr>
          <w:trHeight w:hRule="exact" w:val="293"/>
        </w:trPr>
        <w:tc>
          <w:tcPr>
            <w:tcW w:w="709" w:type="dxa"/>
          </w:tcPr>
          <w:p w:rsidR="008C7594" w:rsidRPr="00C033B4" w:rsidRDefault="008C7594" w:rsidP="00F55ABF">
            <w:pPr>
              <w:pStyle w:val="TableParagraph"/>
              <w:spacing w:line="270" w:lineRule="exact"/>
              <w:jc w:val="center"/>
              <w:rPr>
                <w:i/>
                <w:sz w:val="26"/>
                <w:szCs w:val="26"/>
                <w:lang w:val="ru-RU"/>
              </w:rPr>
            </w:pPr>
            <w:r w:rsidRPr="00C033B4">
              <w:rPr>
                <w:i/>
                <w:sz w:val="26"/>
                <w:szCs w:val="26"/>
                <w:lang w:val="ru-RU"/>
              </w:rPr>
              <w:t>№</w:t>
            </w:r>
          </w:p>
        </w:tc>
        <w:tc>
          <w:tcPr>
            <w:tcW w:w="7006" w:type="dxa"/>
          </w:tcPr>
          <w:p w:rsidR="008C7594" w:rsidRPr="00C033B4" w:rsidRDefault="008C7594" w:rsidP="00F55ABF">
            <w:pPr>
              <w:pStyle w:val="TableParagraph"/>
              <w:spacing w:line="270" w:lineRule="exact"/>
              <w:rPr>
                <w:i/>
                <w:sz w:val="26"/>
                <w:szCs w:val="26"/>
                <w:lang w:val="ru-RU"/>
              </w:rPr>
            </w:pPr>
            <w:r w:rsidRPr="00C033B4">
              <w:rPr>
                <w:i/>
                <w:sz w:val="26"/>
                <w:szCs w:val="26"/>
                <w:lang w:val="ru-RU"/>
              </w:rPr>
              <w:t>Содержание информации</w:t>
            </w:r>
          </w:p>
        </w:tc>
        <w:tc>
          <w:tcPr>
            <w:tcW w:w="850" w:type="dxa"/>
          </w:tcPr>
          <w:p w:rsidR="008C7594" w:rsidRPr="00C033B4" w:rsidRDefault="008C7594" w:rsidP="00F55ABF">
            <w:pPr>
              <w:pStyle w:val="TableParagraph"/>
              <w:spacing w:line="270" w:lineRule="exact"/>
              <w:rPr>
                <w:i/>
                <w:sz w:val="26"/>
                <w:szCs w:val="26"/>
                <w:lang w:val="ru-RU"/>
              </w:rPr>
            </w:pPr>
            <w:r w:rsidRPr="00C033B4">
              <w:rPr>
                <w:i/>
                <w:sz w:val="26"/>
                <w:szCs w:val="26"/>
                <w:lang w:val="ru-RU"/>
              </w:rPr>
              <w:t xml:space="preserve">Верно </w:t>
            </w:r>
          </w:p>
        </w:tc>
        <w:tc>
          <w:tcPr>
            <w:tcW w:w="1135" w:type="dxa"/>
          </w:tcPr>
          <w:p w:rsidR="008C7594" w:rsidRPr="00C033B4" w:rsidRDefault="008C7594" w:rsidP="00F55ABF">
            <w:pPr>
              <w:pStyle w:val="TableParagraph"/>
              <w:spacing w:line="270" w:lineRule="exact"/>
              <w:rPr>
                <w:i/>
                <w:sz w:val="26"/>
                <w:szCs w:val="26"/>
                <w:lang w:val="ru-RU"/>
              </w:rPr>
            </w:pPr>
            <w:r w:rsidRPr="00C033B4">
              <w:rPr>
                <w:i/>
                <w:sz w:val="26"/>
                <w:szCs w:val="26"/>
                <w:lang w:val="ru-RU"/>
              </w:rPr>
              <w:t xml:space="preserve">Неверно  </w:t>
            </w:r>
          </w:p>
        </w:tc>
      </w:tr>
      <w:tr w:rsidR="008C7594" w:rsidRPr="00C033B4" w:rsidTr="00526959">
        <w:trPr>
          <w:trHeight w:hRule="exact" w:val="604"/>
        </w:trPr>
        <w:tc>
          <w:tcPr>
            <w:tcW w:w="709" w:type="dxa"/>
          </w:tcPr>
          <w:p w:rsidR="008C7594" w:rsidRPr="00C033B4" w:rsidRDefault="008C7594" w:rsidP="00F55AB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C033B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7006" w:type="dxa"/>
          </w:tcPr>
          <w:p w:rsidR="008C7594" w:rsidRPr="00C033B4" w:rsidRDefault="008C7594" w:rsidP="00F55ABF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033B4">
              <w:rPr>
                <w:sz w:val="26"/>
                <w:szCs w:val="26"/>
                <w:lang w:val="ru-RU"/>
              </w:rPr>
              <w:t>Ак Орда была населена тюркоязычными племенами: кипчаки, найманы, уйсуни, аргыны, кереиты.</w:t>
            </w:r>
          </w:p>
        </w:tc>
        <w:tc>
          <w:tcPr>
            <w:tcW w:w="850" w:type="dxa"/>
          </w:tcPr>
          <w:p w:rsidR="008C7594" w:rsidRPr="00C033B4" w:rsidRDefault="008C7594" w:rsidP="00F55AB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35" w:type="dxa"/>
          </w:tcPr>
          <w:p w:rsidR="008C7594" w:rsidRPr="00C033B4" w:rsidRDefault="008C7594" w:rsidP="00F55ABF">
            <w:pPr>
              <w:rPr>
                <w:sz w:val="26"/>
                <w:szCs w:val="26"/>
                <w:lang w:val="ru-RU"/>
              </w:rPr>
            </w:pPr>
          </w:p>
        </w:tc>
      </w:tr>
      <w:tr w:rsidR="008C7594" w:rsidRPr="00C033B4" w:rsidTr="00526959">
        <w:trPr>
          <w:trHeight w:hRule="exact" w:val="553"/>
        </w:trPr>
        <w:tc>
          <w:tcPr>
            <w:tcW w:w="709" w:type="dxa"/>
          </w:tcPr>
          <w:p w:rsidR="008C7594" w:rsidRPr="00C033B4" w:rsidRDefault="008C7594" w:rsidP="00F55ABF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C033B4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7006" w:type="dxa"/>
          </w:tcPr>
          <w:p w:rsidR="008C7594" w:rsidRPr="00C033B4" w:rsidRDefault="008C7594" w:rsidP="00F55ABF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033B4">
              <w:rPr>
                <w:sz w:val="26"/>
                <w:szCs w:val="26"/>
                <w:lang w:val="ru-RU"/>
              </w:rPr>
              <w:t>В ханстве Абулхаира самым многочисленным племенем были мангыты.</w:t>
            </w:r>
          </w:p>
        </w:tc>
        <w:tc>
          <w:tcPr>
            <w:tcW w:w="850" w:type="dxa"/>
          </w:tcPr>
          <w:p w:rsidR="008C7594" w:rsidRPr="00C033B4" w:rsidRDefault="008C7594" w:rsidP="00F55AB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35" w:type="dxa"/>
          </w:tcPr>
          <w:p w:rsidR="008C7594" w:rsidRPr="00C033B4" w:rsidRDefault="008C7594" w:rsidP="00F55ABF">
            <w:pPr>
              <w:rPr>
                <w:sz w:val="26"/>
                <w:szCs w:val="26"/>
                <w:lang w:val="ru-RU"/>
              </w:rPr>
            </w:pPr>
          </w:p>
        </w:tc>
      </w:tr>
      <w:tr w:rsidR="008C7594" w:rsidRPr="00C033B4" w:rsidTr="00526959">
        <w:trPr>
          <w:trHeight w:hRule="exact" w:val="562"/>
        </w:trPr>
        <w:tc>
          <w:tcPr>
            <w:tcW w:w="709" w:type="dxa"/>
          </w:tcPr>
          <w:p w:rsidR="008C7594" w:rsidRPr="00C033B4" w:rsidRDefault="008C7594" w:rsidP="00F55ABF">
            <w:pPr>
              <w:pStyle w:val="TableParagraph"/>
              <w:spacing w:before="131"/>
              <w:jc w:val="center"/>
              <w:rPr>
                <w:sz w:val="26"/>
                <w:szCs w:val="26"/>
                <w:lang w:val="ru-RU"/>
              </w:rPr>
            </w:pPr>
            <w:r w:rsidRPr="00C033B4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7006" w:type="dxa"/>
          </w:tcPr>
          <w:p w:rsidR="008C7594" w:rsidRPr="00C033B4" w:rsidRDefault="008C7594" w:rsidP="00F55ABF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033B4">
              <w:rPr>
                <w:sz w:val="26"/>
                <w:szCs w:val="26"/>
                <w:lang w:val="ru-RU"/>
              </w:rPr>
              <w:t>В составе населения Могулистана были только монгольские племена.</w:t>
            </w:r>
          </w:p>
        </w:tc>
        <w:tc>
          <w:tcPr>
            <w:tcW w:w="850" w:type="dxa"/>
          </w:tcPr>
          <w:p w:rsidR="008C7594" w:rsidRPr="00C033B4" w:rsidRDefault="008C7594" w:rsidP="00F55AB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35" w:type="dxa"/>
          </w:tcPr>
          <w:p w:rsidR="008C7594" w:rsidRPr="00C033B4" w:rsidRDefault="008C7594" w:rsidP="00F55ABF">
            <w:pPr>
              <w:rPr>
                <w:sz w:val="26"/>
                <w:szCs w:val="26"/>
                <w:lang w:val="ru-RU"/>
              </w:rPr>
            </w:pPr>
          </w:p>
        </w:tc>
      </w:tr>
      <w:tr w:rsidR="008C7594" w:rsidRPr="00C033B4" w:rsidTr="00526959">
        <w:trPr>
          <w:trHeight w:hRule="exact" w:val="581"/>
        </w:trPr>
        <w:tc>
          <w:tcPr>
            <w:tcW w:w="709" w:type="dxa"/>
          </w:tcPr>
          <w:p w:rsidR="008C7594" w:rsidRPr="00C033B4" w:rsidRDefault="008C7594" w:rsidP="00F55ABF">
            <w:pPr>
              <w:pStyle w:val="TableParagraph"/>
              <w:spacing w:before="131"/>
              <w:jc w:val="center"/>
              <w:rPr>
                <w:sz w:val="26"/>
                <w:szCs w:val="26"/>
                <w:lang w:val="ru-RU"/>
              </w:rPr>
            </w:pPr>
            <w:r w:rsidRPr="00C033B4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7006" w:type="dxa"/>
          </w:tcPr>
          <w:p w:rsidR="008C7594" w:rsidRPr="00C033B4" w:rsidRDefault="008C7594" w:rsidP="00F55ABF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033B4">
              <w:rPr>
                <w:sz w:val="26"/>
                <w:szCs w:val="26"/>
                <w:lang w:val="ru-RU"/>
              </w:rPr>
              <w:t>Ханство Абулхаира называли кыпчакским ханством, так как его население состояло преимущественно из кипчаков.</w:t>
            </w:r>
          </w:p>
        </w:tc>
        <w:tc>
          <w:tcPr>
            <w:tcW w:w="850" w:type="dxa"/>
          </w:tcPr>
          <w:p w:rsidR="008C7594" w:rsidRPr="00C033B4" w:rsidRDefault="008C7594" w:rsidP="00F55AB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35" w:type="dxa"/>
          </w:tcPr>
          <w:p w:rsidR="008C7594" w:rsidRPr="00C033B4" w:rsidRDefault="008C7594" w:rsidP="00F55ABF">
            <w:pPr>
              <w:rPr>
                <w:sz w:val="26"/>
                <w:szCs w:val="26"/>
                <w:lang w:val="ru-RU"/>
              </w:rPr>
            </w:pPr>
          </w:p>
        </w:tc>
      </w:tr>
      <w:tr w:rsidR="008C7594" w:rsidRPr="00C033B4" w:rsidTr="00526959">
        <w:trPr>
          <w:trHeight w:hRule="exact" w:val="571"/>
        </w:trPr>
        <w:tc>
          <w:tcPr>
            <w:tcW w:w="709" w:type="dxa"/>
          </w:tcPr>
          <w:p w:rsidR="008C7594" w:rsidRPr="00C033B4" w:rsidRDefault="008C7594" w:rsidP="00F55ABF">
            <w:pPr>
              <w:pStyle w:val="TableParagraph"/>
              <w:spacing w:before="1"/>
              <w:jc w:val="center"/>
              <w:rPr>
                <w:sz w:val="26"/>
                <w:szCs w:val="26"/>
                <w:lang w:val="ru-RU"/>
              </w:rPr>
            </w:pPr>
            <w:r w:rsidRPr="00C033B4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7006" w:type="dxa"/>
          </w:tcPr>
          <w:p w:rsidR="008C7594" w:rsidRPr="00C033B4" w:rsidRDefault="008C7594" w:rsidP="00F55ABF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033B4">
              <w:rPr>
                <w:sz w:val="26"/>
                <w:szCs w:val="26"/>
                <w:lang w:val="ru-RU"/>
              </w:rPr>
              <w:t>Этническая основа государств Ак Орды, Могулистана, Ногайской Орды, ханства Абулхаира привело к сложению трех жузов.</w:t>
            </w:r>
          </w:p>
        </w:tc>
        <w:tc>
          <w:tcPr>
            <w:tcW w:w="850" w:type="dxa"/>
          </w:tcPr>
          <w:p w:rsidR="008C7594" w:rsidRPr="00C033B4" w:rsidRDefault="008C7594" w:rsidP="00F55ABF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135" w:type="dxa"/>
          </w:tcPr>
          <w:p w:rsidR="008C7594" w:rsidRPr="00C033B4" w:rsidRDefault="008C7594" w:rsidP="00F55ABF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8C7594" w:rsidRPr="00C033B4" w:rsidRDefault="008C7594" w:rsidP="008C7594">
      <w:pPr>
        <w:pStyle w:val="a3"/>
        <w:jc w:val="right"/>
        <w:rPr>
          <w:sz w:val="26"/>
          <w:szCs w:val="26"/>
          <w:lang w:val="ru-RU"/>
        </w:rPr>
      </w:pPr>
      <w:r w:rsidRPr="00C033B4">
        <w:rPr>
          <w:sz w:val="26"/>
          <w:szCs w:val="26"/>
          <w:lang w:val="ru-RU"/>
        </w:rPr>
        <w:t>[5]</w:t>
      </w:r>
    </w:p>
    <w:p w:rsidR="00A1599B" w:rsidRPr="00C033B4" w:rsidRDefault="00A1599B" w:rsidP="00A1599B">
      <w:pPr>
        <w:pStyle w:val="2"/>
        <w:spacing w:before="207"/>
        <w:ind w:left="0"/>
        <w:rPr>
          <w:rFonts w:cs="Candara"/>
          <w:color w:val="000000"/>
          <w:sz w:val="26"/>
          <w:szCs w:val="26"/>
          <w:lang w:val="ru-RU"/>
        </w:rPr>
      </w:pPr>
      <w:r w:rsidRPr="00C033B4">
        <w:rPr>
          <w:rFonts w:cs="Candara"/>
          <w:color w:val="000000"/>
          <w:sz w:val="26"/>
          <w:szCs w:val="26"/>
          <w:lang w:val="ru-RU"/>
        </w:rPr>
        <w:t>3</w:t>
      </w:r>
      <w:r w:rsidRPr="00C033B4">
        <w:rPr>
          <w:rFonts w:cs="Candara"/>
          <w:color w:val="000000"/>
          <w:sz w:val="26"/>
          <w:szCs w:val="26"/>
          <w:lang w:val="ru-RU"/>
        </w:rPr>
        <w:t>. Запишите историческую значимость образования Казахского ханства.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44"/>
      </w:tblGrid>
      <w:tr w:rsidR="00A1599B" w:rsidRPr="00C033B4" w:rsidTr="00C033B4">
        <w:trPr>
          <w:trHeight w:val="515"/>
        </w:trPr>
        <w:tc>
          <w:tcPr>
            <w:tcW w:w="10544" w:type="dxa"/>
          </w:tcPr>
          <w:p w:rsidR="00A1599B" w:rsidRPr="00C033B4" w:rsidRDefault="00A1599B" w:rsidP="00F55ABF">
            <w:pPr>
              <w:pStyle w:val="2"/>
              <w:spacing w:before="207"/>
              <w:ind w:left="0"/>
              <w:outlineLvl w:val="1"/>
              <w:rPr>
                <w:b w:val="0"/>
                <w:sz w:val="26"/>
                <w:szCs w:val="26"/>
                <w:lang w:val="ru-RU"/>
              </w:rPr>
            </w:pPr>
            <w:r w:rsidRPr="00C033B4">
              <w:rPr>
                <w:b w:val="0"/>
                <w:sz w:val="26"/>
                <w:szCs w:val="26"/>
                <w:lang w:val="ru-RU"/>
              </w:rPr>
              <w:t>1</w:t>
            </w:r>
            <w:r w:rsidR="00526959" w:rsidRPr="00C033B4">
              <w:rPr>
                <w:b w:val="0"/>
                <w:sz w:val="26"/>
                <w:szCs w:val="26"/>
                <w:lang w:val="ru-RU"/>
              </w:rPr>
              <w:t>.</w:t>
            </w:r>
          </w:p>
        </w:tc>
      </w:tr>
      <w:tr w:rsidR="00A1599B" w:rsidRPr="00C033B4" w:rsidTr="00C033B4">
        <w:trPr>
          <w:trHeight w:val="500"/>
        </w:trPr>
        <w:tc>
          <w:tcPr>
            <w:tcW w:w="10544" w:type="dxa"/>
          </w:tcPr>
          <w:p w:rsidR="00A1599B" w:rsidRPr="00C033B4" w:rsidRDefault="00A1599B" w:rsidP="00F55ABF">
            <w:pPr>
              <w:pStyle w:val="2"/>
              <w:spacing w:before="207"/>
              <w:ind w:left="0"/>
              <w:outlineLvl w:val="1"/>
              <w:rPr>
                <w:b w:val="0"/>
                <w:sz w:val="26"/>
                <w:szCs w:val="26"/>
                <w:lang w:val="ru-RU"/>
              </w:rPr>
            </w:pPr>
            <w:r w:rsidRPr="00C033B4">
              <w:rPr>
                <w:b w:val="0"/>
                <w:sz w:val="26"/>
                <w:szCs w:val="26"/>
                <w:lang w:val="ru-RU"/>
              </w:rPr>
              <w:t>2</w:t>
            </w:r>
            <w:r w:rsidR="00526959" w:rsidRPr="00C033B4">
              <w:rPr>
                <w:b w:val="0"/>
                <w:sz w:val="26"/>
                <w:szCs w:val="26"/>
                <w:lang w:val="ru-RU"/>
              </w:rPr>
              <w:t>.</w:t>
            </w:r>
          </w:p>
        </w:tc>
      </w:tr>
      <w:tr w:rsidR="00A1599B" w:rsidRPr="00C033B4" w:rsidTr="00C033B4">
        <w:trPr>
          <w:trHeight w:val="515"/>
        </w:trPr>
        <w:tc>
          <w:tcPr>
            <w:tcW w:w="10544" w:type="dxa"/>
          </w:tcPr>
          <w:p w:rsidR="00A1599B" w:rsidRPr="00C033B4" w:rsidRDefault="00A1599B" w:rsidP="00F55ABF">
            <w:pPr>
              <w:pStyle w:val="2"/>
              <w:spacing w:before="207"/>
              <w:ind w:left="0"/>
              <w:outlineLvl w:val="1"/>
              <w:rPr>
                <w:b w:val="0"/>
                <w:sz w:val="26"/>
                <w:szCs w:val="26"/>
                <w:lang w:val="ru-RU"/>
              </w:rPr>
            </w:pPr>
            <w:r w:rsidRPr="00C033B4">
              <w:rPr>
                <w:b w:val="0"/>
                <w:sz w:val="26"/>
                <w:szCs w:val="26"/>
                <w:lang w:val="ru-RU"/>
              </w:rPr>
              <w:t>3</w:t>
            </w:r>
            <w:r w:rsidR="00526959" w:rsidRPr="00C033B4">
              <w:rPr>
                <w:b w:val="0"/>
                <w:sz w:val="26"/>
                <w:szCs w:val="26"/>
                <w:lang w:val="ru-RU"/>
              </w:rPr>
              <w:t>.</w:t>
            </w:r>
          </w:p>
        </w:tc>
      </w:tr>
    </w:tbl>
    <w:p w:rsidR="00A1599B" w:rsidRPr="00C033B4" w:rsidRDefault="00A1599B" w:rsidP="00A1599B">
      <w:pPr>
        <w:tabs>
          <w:tab w:val="left" w:pos="3225"/>
        </w:tabs>
        <w:jc w:val="right"/>
        <w:rPr>
          <w:sz w:val="26"/>
          <w:szCs w:val="26"/>
          <w:lang w:val="ru-RU"/>
        </w:rPr>
      </w:pPr>
      <w:r w:rsidRPr="00C033B4">
        <w:rPr>
          <w:sz w:val="26"/>
          <w:szCs w:val="26"/>
          <w:lang w:val="ru-RU"/>
        </w:rPr>
        <w:tab/>
      </w:r>
      <w:r w:rsidR="00216560" w:rsidRPr="00C033B4">
        <w:rPr>
          <w:sz w:val="26"/>
          <w:szCs w:val="26"/>
          <w:lang w:val="ru-RU"/>
        </w:rPr>
        <w:t>[3</w:t>
      </w:r>
      <w:r w:rsidRPr="00C033B4">
        <w:rPr>
          <w:sz w:val="26"/>
          <w:szCs w:val="26"/>
          <w:lang w:val="ru-RU"/>
        </w:rPr>
        <w:t>]</w:t>
      </w:r>
    </w:p>
    <w:p w:rsidR="00697749" w:rsidRPr="00C033B4" w:rsidRDefault="00697749" w:rsidP="00A1599B">
      <w:pPr>
        <w:rPr>
          <w:sz w:val="26"/>
          <w:szCs w:val="26"/>
          <w:lang w:val="ru-RU"/>
        </w:rPr>
      </w:pPr>
      <w:r w:rsidRPr="00C033B4">
        <w:rPr>
          <w:b/>
          <w:sz w:val="26"/>
          <w:szCs w:val="26"/>
          <w:lang w:val="ru-RU"/>
        </w:rPr>
        <w:t>4. Назовите основные причины образования казахского ханства</w:t>
      </w:r>
      <w:r w:rsidRPr="00C033B4">
        <w:rPr>
          <w:sz w:val="26"/>
          <w:szCs w:val="26"/>
          <w:lang w:val="ru-RU"/>
        </w:rPr>
        <w:t>.</w:t>
      </w:r>
    </w:p>
    <w:p w:rsidR="00697749" w:rsidRPr="00C033B4" w:rsidRDefault="00697749" w:rsidP="00A1599B">
      <w:pPr>
        <w:rPr>
          <w:sz w:val="26"/>
          <w:szCs w:val="26"/>
          <w:lang w:val="ru-RU"/>
        </w:rPr>
      </w:pPr>
      <w:r w:rsidRPr="00C033B4">
        <w:rPr>
          <w:sz w:val="26"/>
          <w:szCs w:val="26"/>
          <w:lang w:val="ru-RU"/>
        </w:rPr>
        <w:t>1.____________________________________________________</w:t>
      </w:r>
      <w:r w:rsidR="00C033B4">
        <w:rPr>
          <w:sz w:val="26"/>
          <w:szCs w:val="26"/>
          <w:lang w:val="ru-RU"/>
        </w:rPr>
        <w:t>___________________________</w:t>
      </w:r>
    </w:p>
    <w:p w:rsidR="00697749" w:rsidRPr="00C033B4" w:rsidRDefault="00697749" w:rsidP="00A1599B">
      <w:pPr>
        <w:rPr>
          <w:sz w:val="26"/>
          <w:szCs w:val="26"/>
          <w:lang w:val="ru-RU"/>
        </w:rPr>
      </w:pPr>
      <w:r w:rsidRPr="00C033B4">
        <w:rPr>
          <w:sz w:val="26"/>
          <w:szCs w:val="26"/>
          <w:lang w:val="ru-RU"/>
        </w:rPr>
        <w:t>2._____________________________________________________</w:t>
      </w:r>
      <w:r w:rsidR="00C033B4">
        <w:rPr>
          <w:sz w:val="26"/>
          <w:szCs w:val="26"/>
          <w:lang w:val="ru-RU"/>
        </w:rPr>
        <w:t>__________________________</w:t>
      </w:r>
    </w:p>
    <w:p w:rsidR="00216560" w:rsidRPr="00C033B4" w:rsidRDefault="00697749" w:rsidP="00216560">
      <w:pPr>
        <w:pStyle w:val="a3"/>
        <w:rPr>
          <w:sz w:val="26"/>
          <w:szCs w:val="26"/>
          <w:lang w:val="ru-RU"/>
        </w:rPr>
      </w:pPr>
      <w:r w:rsidRPr="00C033B4">
        <w:rPr>
          <w:sz w:val="26"/>
          <w:szCs w:val="26"/>
          <w:lang w:val="ru-RU"/>
        </w:rPr>
        <w:t>3.______________________________________________________</w:t>
      </w:r>
      <w:r w:rsidR="00C033B4">
        <w:rPr>
          <w:sz w:val="26"/>
          <w:szCs w:val="26"/>
          <w:lang w:val="ru-RU"/>
        </w:rPr>
        <w:t>______________________</w:t>
      </w:r>
      <w:r w:rsidRPr="00C033B4">
        <w:rPr>
          <w:sz w:val="26"/>
          <w:szCs w:val="26"/>
          <w:lang w:val="ru-RU"/>
        </w:rPr>
        <w:t>[3</w:t>
      </w:r>
      <w:r w:rsidRPr="00C033B4">
        <w:rPr>
          <w:sz w:val="26"/>
          <w:szCs w:val="26"/>
          <w:lang w:val="ru-RU"/>
        </w:rPr>
        <w:t>]</w:t>
      </w:r>
    </w:p>
    <w:p w:rsidR="00C033B4" w:rsidRDefault="00C033B4" w:rsidP="00216560">
      <w:pPr>
        <w:pStyle w:val="a3"/>
        <w:rPr>
          <w:b/>
          <w:sz w:val="26"/>
          <w:szCs w:val="26"/>
          <w:lang w:val="ru-RU"/>
        </w:rPr>
      </w:pPr>
    </w:p>
    <w:p w:rsidR="00216560" w:rsidRPr="00C033B4" w:rsidRDefault="00216560" w:rsidP="00216560">
      <w:pPr>
        <w:pStyle w:val="a3"/>
        <w:rPr>
          <w:b/>
          <w:sz w:val="26"/>
          <w:szCs w:val="26"/>
          <w:lang w:val="ru-RU"/>
        </w:rPr>
      </w:pPr>
      <w:r w:rsidRPr="00C033B4">
        <w:rPr>
          <w:b/>
          <w:sz w:val="26"/>
          <w:szCs w:val="26"/>
          <w:lang w:val="ru-RU"/>
        </w:rPr>
        <w:t>5. Дайте определение терминам.</w:t>
      </w:r>
    </w:p>
    <w:p w:rsidR="00216560" w:rsidRPr="00C033B4" w:rsidRDefault="00216560" w:rsidP="00216560">
      <w:pPr>
        <w:pStyle w:val="a3"/>
        <w:rPr>
          <w:sz w:val="26"/>
          <w:szCs w:val="26"/>
          <w:lang w:val="ru-RU"/>
        </w:rPr>
      </w:pPr>
      <w:r w:rsidRPr="00C033B4">
        <w:rPr>
          <w:sz w:val="26"/>
          <w:szCs w:val="26"/>
          <w:lang w:val="ru-RU"/>
        </w:rPr>
        <w:t>«Казах»___________________________________________</w:t>
      </w:r>
      <w:r w:rsidR="00C033B4">
        <w:rPr>
          <w:sz w:val="26"/>
          <w:szCs w:val="26"/>
          <w:lang w:val="ru-RU"/>
        </w:rPr>
        <w:t>______________________________</w:t>
      </w:r>
    </w:p>
    <w:p w:rsidR="00216560" w:rsidRPr="00C033B4" w:rsidRDefault="00216560" w:rsidP="00216560">
      <w:pPr>
        <w:pStyle w:val="a3"/>
        <w:rPr>
          <w:sz w:val="26"/>
          <w:szCs w:val="26"/>
          <w:lang w:val="ru-RU"/>
        </w:rPr>
      </w:pPr>
      <w:r w:rsidRPr="00C033B4">
        <w:rPr>
          <w:sz w:val="26"/>
          <w:szCs w:val="26"/>
          <w:lang w:val="ru-RU"/>
        </w:rPr>
        <w:t>«</w:t>
      </w:r>
      <w:r w:rsidR="00C033B4">
        <w:rPr>
          <w:sz w:val="26"/>
          <w:szCs w:val="26"/>
          <w:lang w:val="ru-RU"/>
        </w:rPr>
        <w:t>Кочевые</w:t>
      </w:r>
      <w:r w:rsidRPr="00C033B4">
        <w:rPr>
          <w:sz w:val="26"/>
          <w:szCs w:val="26"/>
          <w:lang w:val="ru-RU"/>
        </w:rPr>
        <w:t>узбеки»_________________________________________________________________</w:t>
      </w:r>
    </w:p>
    <w:p w:rsidR="00216560" w:rsidRPr="00C033B4" w:rsidRDefault="00216560" w:rsidP="00216560">
      <w:pPr>
        <w:pStyle w:val="a3"/>
        <w:rPr>
          <w:sz w:val="26"/>
          <w:szCs w:val="26"/>
          <w:lang w:val="ru-RU"/>
        </w:rPr>
      </w:pPr>
      <w:r w:rsidRPr="00C033B4">
        <w:rPr>
          <w:sz w:val="26"/>
          <w:szCs w:val="26"/>
          <w:lang w:val="ru-RU"/>
        </w:rPr>
        <w:t>«Этнос»__________________________________________</w:t>
      </w:r>
      <w:r w:rsidR="00C033B4">
        <w:rPr>
          <w:sz w:val="26"/>
          <w:szCs w:val="26"/>
          <w:lang w:val="ru-RU"/>
        </w:rPr>
        <w:t>_______________________________</w:t>
      </w:r>
    </w:p>
    <w:p w:rsidR="00216560" w:rsidRPr="00C033B4" w:rsidRDefault="00216560" w:rsidP="00216560">
      <w:pPr>
        <w:tabs>
          <w:tab w:val="left" w:pos="3225"/>
        </w:tabs>
        <w:rPr>
          <w:sz w:val="26"/>
          <w:szCs w:val="26"/>
          <w:lang w:val="ru-RU"/>
        </w:rPr>
      </w:pPr>
      <w:r w:rsidRPr="00C033B4">
        <w:rPr>
          <w:sz w:val="26"/>
          <w:szCs w:val="26"/>
          <w:lang w:val="ru-RU"/>
        </w:rPr>
        <w:t>«Этногенез»_______________________________________</w:t>
      </w:r>
      <w:r w:rsidR="00C033B4">
        <w:rPr>
          <w:sz w:val="26"/>
          <w:szCs w:val="26"/>
          <w:lang w:val="ru-RU"/>
        </w:rPr>
        <w:t>____________________________</w:t>
      </w:r>
      <w:r w:rsidRPr="00C033B4">
        <w:rPr>
          <w:sz w:val="26"/>
          <w:szCs w:val="26"/>
          <w:lang w:val="ru-RU"/>
        </w:rPr>
        <w:t>[4</w:t>
      </w:r>
      <w:r w:rsidRPr="00C033B4">
        <w:rPr>
          <w:sz w:val="26"/>
          <w:szCs w:val="26"/>
          <w:lang w:val="ru-RU"/>
        </w:rPr>
        <w:t>]</w:t>
      </w:r>
    </w:p>
    <w:p w:rsidR="00A1599B" w:rsidRPr="00C033B4" w:rsidRDefault="00A1599B" w:rsidP="00216560">
      <w:pPr>
        <w:pStyle w:val="a3"/>
        <w:rPr>
          <w:sz w:val="26"/>
          <w:szCs w:val="26"/>
          <w:lang w:val="ru-RU"/>
        </w:rPr>
      </w:pPr>
      <w:r w:rsidRPr="00C033B4">
        <w:rPr>
          <w:sz w:val="26"/>
          <w:szCs w:val="26"/>
          <w:lang w:val="ru-RU"/>
        </w:rPr>
        <w:br w:type="page"/>
      </w:r>
    </w:p>
    <w:tbl>
      <w:tblPr>
        <w:tblStyle w:val="TableNormal"/>
        <w:tblW w:w="1035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520"/>
        <w:gridCol w:w="992"/>
        <w:gridCol w:w="1854"/>
      </w:tblGrid>
      <w:tr w:rsidR="00657CF4" w:rsidRPr="0037432D" w:rsidTr="00F55ABF">
        <w:trPr>
          <w:trHeight w:hRule="exact" w:val="712"/>
        </w:trPr>
        <w:tc>
          <w:tcPr>
            <w:tcW w:w="993" w:type="dxa"/>
            <w:vAlign w:val="center"/>
          </w:tcPr>
          <w:p w:rsidR="00657CF4" w:rsidRPr="0037432D" w:rsidRDefault="00657CF4" w:rsidP="00F55ABF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  <w:lang w:val="ru-RU"/>
              </w:rPr>
            </w:pPr>
            <w:r w:rsidRPr="0037432D">
              <w:rPr>
                <w:b/>
                <w:sz w:val="24"/>
                <w:szCs w:val="24"/>
                <w:lang w:val="ru-RU"/>
              </w:rPr>
              <w:lastRenderedPageBreak/>
              <w:t>№ задания</w:t>
            </w:r>
          </w:p>
        </w:tc>
        <w:tc>
          <w:tcPr>
            <w:tcW w:w="6520" w:type="dxa"/>
          </w:tcPr>
          <w:p w:rsidR="00657CF4" w:rsidRPr="0037432D" w:rsidRDefault="00657CF4" w:rsidP="00F55ABF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  <w:lang w:val="ru-RU"/>
              </w:rPr>
            </w:pPr>
            <w:r w:rsidRPr="0037432D">
              <w:rPr>
                <w:b/>
                <w:sz w:val="24"/>
                <w:szCs w:val="24"/>
                <w:lang w:val="ru-RU"/>
              </w:rPr>
              <w:t>Ответы</w:t>
            </w:r>
          </w:p>
        </w:tc>
        <w:tc>
          <w:tcPr>
            <w:tcW w:w="992" w:type="dxa"/>
            <w:vAlign w:val="center"/>
          </w:tcPr>
          <w:p w:rsidR="00657CF4" w:rsidRPr="0037432D" w:rsidRDefault="00657CF4" w:rsidP="00F55ABF">
            <w:pPr>
              <w:pStyle w:val="TableParagraph"/>
              <w:spacing w:before="133"/>
              <w:jc w:val="center"/>
              <w:rPr>
                <w:b/>
                <w:sz w:val="24"/>
                <w:szCs w:val="24"/>
                <w:lang w:val="ru-RU"/>
              </w:rPr>
            </w:pPr>
            <w:r w:rsidRPr="0037432D">
              <w:rPr>
                <w:b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1854" w:type="dxa"/>
            <w:vAlign w:val="center"/>
          </w:tcPr>
          <w:p w:rsidR="00657CF4" w:rsidRPr="0037432D" w:rsidRDefault="00657CF4" w:rsidP="00F55AB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37432D">
              <w:rPr>
                <w:b/>
                <w:sz w:val="24"/>
                <w:szCs w:val="24"/>
                <w:lang w:val="ru-RU"/>
              </w:rPr>
              <w:t>Дополнительная информация</w:t>
            </w:r>
          </w:p>
        </w:tc>
      </w:tr>
      <w:tr w:rsidR="00657CF4" w:rsidRPr="0037432D" w:rsidTr="00F55ABF">
        <w:trPr>
          <w:trHeight w:hRule="exact" w:val="631"/>
        </w:trPr>
        <w:tc>
          <w:tcPr>
            <w:tcW w:w="993" w:type="dxa"/>
            <w:vMerge w:val="restart"/>
            <w:vAlign w:val="center"/>
          </w:tcPr>
          <w:p w:rsidR="00657CF4" w:rsidRPr="0037432D" w:rsidRDefault="00657CF4" w:rsidP="00F55ABF">
            <w:pPr>
              <w:pStyle w:val="TableParagraph"/>
              <w:spacing w:line="224" w:lineRule="exact"/>
              <w:jc w:val="center"/>
              <w:rPr>
                <w:sz w:val="24"/>
                <w:szCs w:val="24"/>
                <w:lang w:val="ru-RU"/>
              </w:rPr>
            </w:pPr>
            <w:r w:rsidRPr="0037432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20" w:type="dxa"/>
          </w:tcPr>
          <w:p w:rsidR="00657CF4" w:rsidRPr="0037432D" w:rsidRDefault="00657CF4" w:rsidP="00F55ABF">
            <w:pPr>
              <w:rPr>
                <w:sz w:val="24"/>
                <w:szCs w:val="24"/>
                <w:lang w:val="ru-RU"/>
              </w:rPr>
            </w:pPr>
            <w:r w:rsidRPr="0037432D">
              <w:rPr>
                <w:sz w:val="24"/>
                <w:szCs w:val="24"/>
                <w:lang w:val="ru-RU"/>
              </w:rPr>
              <w:t xml:space="preserve"> </w:t>
            </w:r>
            <w:r w:rsidRPr="0037432D">
              <w:rPr>
                <w:i/>
                <w:sz w:val="24"/>
                <w:szCs w:val="24"/>
                <w:lang w:val="ru-RU"/>
              </w:rPr>
              <w:t xml:space="preserve">Хан </w:t>
            </w:r>
            <w:r w:rsidRPr="0037432D">
              <w:rPr>
                <w:sz w:val="24"/>
                <w:szCs w:val="24"/>
                <w:lang w:val="ru-RU"/>
              </w:rPr>
              <w:t>- верховный правитель, проводит внутреннюю, внешнюю политику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57CF4" w:rsidRPr="0037432D" w:rsidRDefault="00657CF4" w:rsidP="00F55AB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37432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vAlign w:val="center"/>
          </w:tcPr>
          <w:p w:rsidR="00657CF4" w:rsidRPr="0037432D" w:rsidRDefault="00657CF4" w:rsidP="00F55AB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7CF4" w:rsidRPr="0037432D" w:rsidTr="00F55ABF">
        <w:trPr>
          <w:trHeight w:hRule="exact" w:val="286"/>
        </w:trPr>
        <w:tc>
          <w:tcPr>
            <w:tcW w:w="993" w:type="dxa"/>
            <w:vMerge/>
            <w:vAlign w:val="center"/>
          </w:tcPr>
          <w:p w:rsidR="00657CF4" w:rsidRPr="0037432D" w:rsidRDefault="00657CF4" w:rsidP="00F55ABF">
            <w:pPr>
              <w:pStyle w:val="TableParagraph"/>
              <w:spacing w:before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657CF4" w:rsidRPr="00FC3CFA" w:rsidRDefault="00FC3CFA" w:rsidP="00F55AB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Атабек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 воспитатель наследника трона</w:t>
            </w:r>
          </w:p>
        </w:tc>
        <w:tc>
          <w:tcPr>
            <w:tcW w:w="992" w:type="dxa"/>
            <w:vAlign w:val="center"/>
          </w:tcPr>
          <w:p w:rsidR="00657CF4" w:rsidRPr="0037432D" w:rsidRDefault="00657CF4" w:rsidP="00F55AB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37432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vAlign w:val="center"/>
          </w:tcPr>
          <w:p w:rsidR="00657CF4" w:rsidRPr="0037432D" w:rsidRDefault="00657CF4" w:rsidP="00F55AB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7CF4" w:rsidRPr="0037432D" w:rsidTr="00FC3CFA">
        <w:trPr>
          <w:trHeight w:hRule="exact" w:val="508"/>
        </w:trPr>
        <w:tc>
          <w:tcPr>
            <w:tcW w:w="993" w:type="dxa"/>
            <w:vMerge/>
            <w:vAlign w:val="center"/>
          </w:tcPr>
          <w:p w:rsidR="00657CF4" w:rsidRPr="0037432D" w:rsidRDefault="00657CF4" w:rsidP="00F55ABF">
            <w:pPr>
              <w:pStyle w:val="TableParagraph"/>
              <w:spacing w:before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657CF4" w:rsidRPr="00FC3CFA" w:rsidRDefault="00FC3CFA" w:rsidP="00F55AB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Тархан – </w:t>
            </w:r>
            <w:r>
              <w:rPr>
                <w:sz w:val="24"/>
                <w:szCs w:val="24"/>
                <w:lang w:val="ru-RU"/>
              </w:rPr>
              <w:t xml:space="preserve">представители знати в после монгольских государствах </w:t>
            </w:r>
          </w:p>
        </w:tc>
        <w:tc>
          <w:tcPr>
            <w:tcW w:w="992" w:type="dxa"/>
            <w:vAlign w:val="center"/>
          </w:tcPr>
          <w:p w:rsidR="00657CF4" w:rsidRPr="0037432D" w:rsidRDefault="00657CF4" w:rsidP="00F55AB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37432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vAlign w:val="center"/>
          </w:tcPr>
          <w:p w:rsidR="00657CF4" w:rsidRPr="0037432D" w:rsidRDefault="00657CF4" w:rsidP="00F55AB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7CF4" w:rsidRPr="0037432D" w:rsidTr="00F55ABF">
        <w:trPr>
          <w:trHeight w:hRule="exact" w:val="855"/>
        </w:trPr>
        <w:tc>
          <w:tcPr>
            <w:tcW w:w="993" w:type="dxa"/>
            <w:vMerge/>
            <w:vAlign w:val="center"/>
          </w:tcPr>
          <w:p w:rsidR="00657CF4" w:rsidRPr="0037432D" w:rsidRDefault="00657CF4" w:rsidP="00F55ABF">
            <w:pPr>
              <w:pStyle w:val="TableParagraph"/>
              <w:spacing w:before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657CF4" w:rsidRPr="0037432D" w:rsidRDefault="00657CF4" w:rsidP="00F55ABF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37432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Контроль над покоренными городами и улусами (сбор дани, перепись населения, набор людей для военной службы) осуществляли</w:t>
            </w:r>
            <w:r w:rsidRPr="0037432D">
              <w:rPr>
                <w:rStyle w:val="a6"/>
                <w:color w:val="000000"/>
                <w:sz w:val="24"/>
                <w:szCs w:val="24"/>
                <w:shd w:val="clear" w:color="auto" w:fill="FFFFFF"/>
                <w:lang w:val="ru-RU"/>
              </w:rPr>
              <w:t> </w:t>
            </w:r>
            <w:proofErr w:type="spellStart"/>
            <w:r w:rsidRPr="0037432D">
              <w:rPr>
                <w:rStyle w:val="a7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даруги</w:t>
            </w:r>
            <w:proofErr w:type="spellEnd"/>
            <w:r>
              <w:rPr>
                <w:rStyle w:val="a7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992" w:type="dxa"/>
            <w:vAlign w:val="center"/>
          </w:tcPr>
          <w:p w:rsidR="00657CF4" w:rsidRPr="0037432D" w:rsidRDefault="00657CF4" w:rsidP="00F55ABF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r w:rsidRPr="0037432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vAlign w:val="center"/>
          </w:tcPr>
          <w:p w:rsidR="00657CF4" w:rsidRPr="0037432D" w:rsidRDefault="00657CF4" w:rsidP="00F55AB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7CF4" w:rsidRPr="0037432D" w:rsidTr="00F55ABF">
        <w:trPr>
          <w:trHeight w:hRule="exact" w:val="1123"/>
        </w:trPr>
        <w:tc>
          <w:tcPr>
            <w:tcW w:w="993" w:type="dxa"/>
            <w:vMerge/>
            <w:vAlign w:val="center"/>
          </w:tcPr>
          <w:p w:rsidR="00657CF4" w:rsidRPr="0037432D" w:rsidRDefault="00657CF4" w:rsidP="00F55ABF">
            <w:pPr>
              <w:pStyle w:val="TableParagraph"/>
              <w:spacing w:before="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657CF4" w:rsidRPr="0037432D" w:rsidRDefault="00657CF4" w:rsidP="00F55ABF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37432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системе государственного управления важную роль играли </w:t>
            </w:r>
            <w:r w:rsidRPr="0037432D">
              <w:rPr>
                <w:rStyle w:val="a7"/>
                <w:color w:val="000000"/>
                <w:sz w:val="24"/>
                <w:szCs w:val="24"/>
                <w:shd w:val="clear" w:color="auto" w:fill="FFFFFF"/>
                <w:lang w:val="ru-RU"/>
              </w:rPr>
              <w:t>баскаки.</w:t>
            </w:r>
            <w:r w:rsidRPr="0037432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 Они, кроме управления населением, осуществляли военный надзор за ним, </w:t>
            </w:r>
            <w:r w:rsidRPr="0037432D">
              <w:rPr>
                <w:rStyle w:val="a7"/>
                <w:color w:val="000000"/>
                <w:sz w:val="24"/>
                <w:szCs w:val="24"/>
                <w:shd w:val="clear" w:color="auto" w:fill="FFFFFF"/>
                <w:lang w:val="ru-RU"/>
              </w:rPr>
              <w:t>иногда занимались сбором налогов.</w:t>
            </w:r>
          </w:p>
        </w:tc>
        <w:tc>
          <w:tcPr>
            <w:tcW w:w="992" w:type="dxa"/>
            <w:vAlign w:val="center"/>
          </w:tcPr>
          <w:p w:rsidR="00657CF4" w:rsidRPr="0037432D" w:rsidRDefault="00657CF4" w:rsidP="00F55AB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37432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54" w:type="dxa"/>
            <w:vAlign w:val="center"/>
          </w:tcPr>
          <w:p w:rsidR="00657CF4" w:rsidRPr="0037432D" w:rsidRDefault="00657CF4" w:rsidP="00F55AB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57CF4" w:rsidRPr="0037432D" w:rsidTr="00F55ABF">
        <w:trPr>
          <w:trHeight w:val="1530"/>
        </w:trPr>
        <w:tc>
          <w:tcPr>
            <w:tcW w:w="993" w:type="dxa"/>
            <w:vAlign w:val="center"/>
          </w:tcPr>
          <w:p w:rsidR="00657CF4" w:rsidRPr="0037432D" w:rsidRDefault="00657CF4" w:rsidP="00F55ABF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37432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520" w:type="dxa"/>
          </w:tcPr>
          <w:p w:rsidR="00657CF4" w:rsidRPr="0037432D" w:rsidRDefault="00657CF4" w:rsidP="00657CF4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37432D">
              <w:rPr>
                <w:sz w:val="24"/>
                <w:szCs w:val="24"/>
                <w:lang w:val="ru-RU"/>
              </w:rPr>
              <w:t>верно</w:t>
            </w:r>
          </w:p>
          <w:p w:rsidR="00657CF4" w:rsidRPr="0037432D" w:rsidRDefault="00657CF4" w:rsidP="00657CF4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37432D">
              <w:rPr>
                <w:sz w:val="24"/>
                <w:szCs w:val="24"/>
                <w:lang w:val="ru-RU"/>
              </w:rPr>
              <w:t>неверно</w:t>
            </w:r>
          </w:p>
          <w:p w:rsidR="00657CF4" w:rsidRPr="0037432D" w:rsidRDefault="00657CF4" w:rsidP="00657CF4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37432D">
              <w:rPr>
                <w:sz w:val="24"/>
                <w:szCs w:val="24"/>
                <w:lang w:val="ru-RU"/>
              </w:rPr>
              <w:t>неверно</w:t>
            </w:r>
          </w:p>
          <w:p w:rsidR="00657CF4" w:rsidRPr="0037432D" w:rsidRDefault="00657CF4" w:rsidP="00657CF4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37432D">
              <w:rPr>
                <w:sz w:val="24"/>
                <w:szCs w:val="24"/>
                <w:lang w:val="ru-RU"/>
              </w:rPr>
              <w:t>верно</w:t>
            </w:r>
          </w:p>
          <w:p w:rsidR="00657CF4" w:rsidRPr="0037432D" w:rsidRDefault="00657CF4" w:rsidP="00657CF4">
            <w:pPr>
              <w:pStyle w:val="TableParagraph"/>
              <w:numPr>
                <w:ilvl w:val="0"/>
                <w:numId w:val="4"/>
              </w:numPr>
              <w:rPr>
                <w:sz w:val="24"/>
                <w:szCs w:val="24"/>
                <w:lang w:val="ru-RU"/>
              </w:rPr>
            </w:pPr>
            <w:r w:rsidRPr="0037432D">
              <w:rPr>
                <w:sz w:val="24"/>
                <w:szCs w:val="24"/>
                <w:lang w:val="ru-RU"/>
              </w:rPr>
              <w:t>верно</w:t>
            </w:r>
          </w:p>
        </w:tc>
        <w:tc>
          <w:tcPr>
            <w:tcW w:w="992" w:type="dxa"/>
            <w:vAlign w:val="center"/>
          </w:tcPr>
          <w:p w:rsidR="00657CF4" w:rsidRPr="0037432D" w:rsidRDefault="00657CF4" w:rsidP="00F55ABF">
            <w:pPr>
              <w:pStyle w:val="TableParagraph"/>
              <w:spacing w:before="131"/>
              <w:jc w:val="center"/>
              <w:rPr>
                <w:sz w:val="24"/>
                <w:szCs w:val="24"/>
                <w:lang w:val="ru-RU"/>
              </w:rPr>
            </w:pPr>
            <w:r w:rsidRPr="0037432D">
              <w:rPr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</w:p>
        </w:tc>
        <w:tc>
          <w:tcPr>
            <w:tcW w:w="1854" w:type="dxa"/>
            <w:vAlign w:val="center"/>
          </w:tcPr>
          <w:p w:rsidR="00657CF4" w:rsidRPr="0037432D" w:rsidRDefault="00657CF4" w:rsidP="00F55AB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C3CFA" w:rsidRPr="0037432D" w:rsidTr="00F55ABF">
        <w:trPr>
          <w:trHeight w:val="1530"/>
        </w:trPr>
        <w:tc>
          <w:tcPr>
            <w:tcW w:w="993" w:type="dxa"/>
            <w:vAlign w:val="center"/>
          </w:tcPr>
          <w:p w:rsidR="00FC3CFA" w:rsidRPr="0037432D" w:rsidRDefault="00FC3CFA" w:rsidP="00F55ABF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520" w:type="dxa"/>
          </w:tcPr>
          <w:p w:rsidR="00216560" w:rsidRPr="00216560" w:rsidRDefault="00216560" w:rsidP="00216560">
            <w:pPr>
              <w:pStyle w:val="TableParagraph"/>
              <w:rPr>
                <w:sz w:val="24"/>
                <w:shd w:val="clear" w:color="auto" w:fill="FBFBFB"/>
                <w:lang w:val="ru-RU"/>
              </w:rPr>
            </w:pPr>
            <w:r w:rsidRPr="00216560">
              <w:rPr>
                <w:color w:val="333333"/>
                <w:sz w:val="24"/>
                <w:shd w:val="clear" w:color="auto" w:fill="FBFBFB"/>
                <w:lang w:val="ru-RU"/>
              </w:rPr>
              <w:t>1</w:t>
            </w:r>
            <w:r w:rsidRPr="00216560">
              <w:rPr>
                <w:sz w:val="24"/>
                <w:shd w:val="clear" w:color="auto" w:fill="FBFBFB"/>
                <w:lang w:val="ru-RU"/>
              </w:rPr>
              <w:t>.</w:t>
            </w:r>
            <w:r w:rsidRPr="00216560">
              <w:rPr>
                <w:sz w:val="24"/>
                <w:shd w:val="clear" w:color="auto" w:fill="FBFBFB"/>
                <w:lang w:val="ru-RU"/>
              </w:rPr>
              <w:t>Казахское ханство стало увеличиваться и крепнуть.</w:t>
            </w:r>
            <w:r w:rsidRPr="00216560">
              <w:rPr>
                <w:sz w:val="24"/>
                <w:shd w:val="clear" w:color="auto" w:fill="FBFBFB"/>
              </w:rPr>
              <w:t> </w:t>
            </w:r>
          </w:p>
          <w:p w:rsidR="00216560" w:rsidRPr="00216560" w:rsidRDefault="00216560" w:rsidP="00216560">
            <w:pPr>
              <w:pStyle w:val="TableParagraph"/>
              <w:rPr>
                <w:sz w:val="24"/>
                <w:shd w:val="clear" w:color="auto" w:fill="FBFBFB"/>
                <w:lang w:val="ru-RU"/>
              </w:rPr>
            </w:pPr>
            <w:r w:rsidRPr="00216560">
              <w:rPr>
                <w:sz w:val="24"/>
                <w:shd w:val="clear" w:color="auto" w:fill="FBFBFB"/>
                <w:lang w:val="ru-RU"/>
              </w:rPr>
              <w:t>2.</w:t>
            </w:r>
            <w:r w:rsidRPr="00216560">
              <w:rPr>
                <w:bCs/>
                <w:sz w:val="24"/>
                <w:shd w:val="clear" w:color="auto" w:fill="FBFBFB"/>
                <w:lang w:val="ru-RU"/>
              </w:rPr>
              <w:t>Создание</w:t>
            </w:r>
            <w:r w:rsidRPr="00216560">
              <w:rPr>
                <w:sz w:val="24"/>
                <w:shd w:val="clear" w:color="auto" w:fill="FBFBFB"/>
              </w:rPr>
              <w:t> </w:t>
            </w:r>
            <w:r w:rsidRPr="00216560">
              <w:rPr>
                <w:bCs/>
                <w:sz w:val="24"/>
                <w:shd w:val="clear" w:color="auto" w:fill="FBFBFB"/>
                <w:lang w:val="ru-RU"/>
              </w:rPr>
              <w:t>Казахского</w:t>
            </w:r>
            <w:r w:rsidRPr="00216560">
              <w:rPr>
                <w:sz w:val="24"/>
                <w:shd w:val="clear" w:color="auto" w:fill="FBFBFB"/>
              </w:rPr>
              <w:t> </w:t>
            </w:r>
            <w:r w:rsidRPr="00216560">
              <w:rPr>
                <w:bCs/>
                <w:sz w:val="24"/>
                <w:shd w:val="clear" w:color="auto" w:fill="FBFBFB"/>
                <w:lang w:val="ru-RU"/>
              </w:rPr>
              <w:t>ханства</w:t>
            </w:r>
            <w:r w:rsidRPr="00216560">
              <w:rPr>
                <w:sz w:val="24"/>
                <w:shd w:val="clear" w:color="auto" w:fill="FBFBFB"/>
              </w:rPr>
              <w:t> </w:t>
            </w:r>
            <w:r w:rsidRPr="00216560">
              <w:rPr>
                <w:bCs/>
                <w:sz w:val="24"/>
                <w:shd w:val="clear" w:color="auto" w:fill="FBFBFB"/>
                <w:lang w:val="ru-RU"/>
              </w:rPr>
              <w:t>стало</w:t>
            </w:r>
            <w:r w:rsidRPr="00216560">
              <w:rPr>
                <w:sz w:val="24"/>
                <w:shd w:val="clear" w:color="auto" w:fill="FBFBFB"/>
              </w:rPr>
              <w:t> </w:t>
            </w:r>
            <w:r w:rsidRPr="00216560">
              <w:rPr>
                <w:bCs/>
                <w:sz w:val="24"/>
                <w:shd w:val="clear" w:color="auto" w:fill="FBFBFB"/>
                <w:lang w:val="ru-RU"/>
              </w:rPr>
              <w:t>важнейшим</w:t>
            </w:r>
            <w:r w:rsidRPr="00216560">
              <w:rPr>
                <w:sz w:val="24"/>
                <w:shd w:val="clear" w:color="auto" w:fill="FBFBFB"/>
              </w:rPr>
              <w:t> </w:t>
            </w:r>
            <w:r w:rsidRPr="00216560">
              <w:rPr>
                <w:bCs/>
                <w:sz w:val="24"/>
                <w:shd w:val="clear" w:color="auto" w:fill="FBFBFB"/>
                <w:lang w:val="ru-RU"/>
              </w:rPr>
              <w:t>событием</w:t>
            </w:r>
            <w:r w:rsidRPr="00216560">
              <w:rPr>
                <w:sz w:val="24"/>
                <w:shd w:val="clear" w:color="auto" w:fill="FBFBFB"/>
              </w:rPr>
              <w:t> </w:t>
            </w:r>
            <w:r w:rsidRPr="00216560">
              <w:rPr>
                <w:bCs/>
                <w:sz w:val="24"/>
                <w:shd w:val="clear" w:color="auto" w:fill="FBFBFB"/>
                <w:lang w:val="ru-RU"/>
              </w:rPr>
              <w:t>в</w:t>
            </w:r>
            <w:r w:rsidRPr="00216560">
              <w:rPr>
                <w:sz w:val="24"/>
                <w:shd w:val="clear" w:color="auto" w:fill="FBFBFB"/>
              </w:rPr>
              <w:t> </w:t>
            </w:r>
            <w:r w:rsidRPr="00216560">
              <w:rPr>
                <w:bCs/>
                <w:sz w:val="24"/>
                <w:shd w:val="clear" w:color="auto" w:fill="FBFBFB"/>
                <w:lang w:val="ru-RU"/>
              </w:rPr>
              <w:t>истории</w:t>
            </w:r>
            <w:r w:rsidRPr="00216560">
              <w:rPr>
                <w:sz w:val="24"/>
                <w:shd w:val="clear" w:color="auto" w:fill="FBFBFB"/>
              </w:rPr>
              <w:t> </w:t>
            </w:r>
            <w:r w:rsidRPr="00216560">
              <w:rPr>
                <w:bCs/>
                <w:sz w:val="24"/>
                <w:shd w:val="clear" w:color="auto" w:fill="FBFBFB"/>
                <w:lang w:val="ru-RU"/>
              </w:rPr>
              <w:t>казахского</w:t>
            </w:r>
            <w:r w:rsidRPr="00216560">
              <w:rPr>
                <w:sz w:val="24"/>
                <w:shd w:val="clear" w:color="auto" w:fill="FBFBFB"/>
              </w:rPr>
              <w:t> </w:t>
            </w:r>
            <w:r w:rsidRPr="00216560">
              <w:rPr>
                <w:bCs/>
                <w:sz w:val="24"/>
                <w:shd w:val="clear" w:color="auto" w:fill="FBFBFB"/>
                <w:lang w:val="ru-RU"/>
              </w:rPr>
              <w:t>народа</w:t>
            </w:r>
            <w:r w:rsidRPr="00216560">
              <w:rPr>
                <w:sz w:val="24"/>
                <w:shd w:val="clear" w:color="auto" w:fill="FBFBFB"/>
                <w:lang w:val="ru-RU"/>
              </w:rPr>
              <w:t>.</w:t>
            </w:r>
          </w:p>
          <w:p w:rsidR="00FC3CFA" w:rsidRPr="00216560" w:rsidRDefault="00216560" w:rsidP="00216560">
            <w:pPr>
              <w:pStyle w:val="TableParagraph"/>
              <w:rPr>
                <w:sz w:val="24"/>
                <w:shd w:val="clear" w:color="auto" w:fill="FBFBFB"/>
                <w:lang w:val="ru-RU"/>
              </w:rPr>
            </w:pPr>
            <w:r w:rsidRPr="00216560">
              <w:rPr>
                <w:sz w:val="24"/>
                <w:shd w:val="clear" w:color="auto" w:fill="FBFBFB"/>
                <w:lang w:val="ru-RU"/>
              </w:rPr>
              <w:t>3.</w:t>
            </w:r>
            <w:r w:rsidRPr="00216560">
              <w:rPr>
                <w:sz w:val="24"/>
                <w:shd w:val="clear" w:color="auto" w:fill="FBFBFB"/>
                <w:lang w:val="ru-RU"/>
              </w:rPr>
              <w:t xml:space="preserve"> Оно сыграло решающую роль в объединении разрозненных казахских племен, формировании этнической территории казахов и завершении создания независимого национального государства.</w:t>
            </w:r>
          </w:p>
          <w:p w:rsidR="00216560" w:rsidRPr="00216560" w:rsidRDefault="00216560" w:rsidP="00216560">
            <w:pPr>
              <w:pStyle w:val="TableParagraph"/>
              <w:rPr>
                <w:color w:val="333333"/>
                <w:sz w:val="24"/>
                <w:shd w:val="clear" w:color="auto" w:fill="FBFBFB"/>
                <w:lang w:val="ru-RU"/>
              </w:rPr>
            </w:pPr>
          </w:p>
          <w:p w:rsidR="00216560" w:rsidRPr="00216560" w:rsidRDefault="00216560" w:rsidP="00FC3CFA">
            <w:pPr>
              <w:pStyle w:val="TableParagraph"/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C3CFA" w:rsidRPr="0037432D" w:rsidRDefault="006166E7" w:rsidP="00F55ABF">
            <w:pPr>
              <w:pStyle w:val="TableParagraph"/>
              <w:spacing w:before="1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54" w:type="dxa"/>
            <w:vAlign w:val="center"/>
          </w:tcPr>
          <w:p w:rsidR="00FC3CFA" w:rsidRPr="0037432D" w:rsidRDefault="00FC3CFA" w:rsidP="00F55AB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C3CFA" w:rsidRPr="0037432D" w:rsidTr="00F55ABF">
        <w:trPr>
          <w:trHeight w:val="1530"/>
        </w:trPr>
        <w:tc>
          <w:tcPr>
            <w:tcW w:w="993" w:type="dxa"/>
            <w:vAlign w:val="center"/>
          </w:tcPr>
          <w:p w:rsidR="00FC3CFA" w:rsidRDefault="00FC3CFA" w:rsidP="00F55ABF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520" w:type="dxa"/>
          </w:tcPr>
          <w:p w:rsidR="00FC3CFA" w:rsidRDefault="00FC3CFA" w:rsidP="0021656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1.Усиление  </w:t>
            </w:r>
            <w:proofErr w:type="spellStart"/>
            <w:r>
              <w:rPr>
                <w:sz w:val="24"/>
                <w:szCs w:val="24"/>
                <w:lang w:val="ru-RU"/>
              </w:rPr>
              <w:t>Керея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ru-RU"/>
              </w:rPr>
              <w:t>Жаныбека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 счет </w:t>
            </w:r>
            <w:proofErr w:type="gramStart"/>
            <w:r>
              <w:rPr>
                <w:sz w:val="24"/>
                <w:szCs w:val="24"/>
                <w:lang w:val="ru-RU"/>
              </w:rPr>
              <w:t>новых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прибывших;</w:t>
            </w:r>
          </w:p>
          <w:p w:rsidR="00FC3CFA" w:rsidRDefault="00FC3CFA" w:rsidP="0021656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2.Ослабление </w:t>
            </w:r>
            <w:proofErr w:type="spellStart"/>
            <w:r>
              <w:rPr>
                <w:sz w:val="24"/>
                <w:szCs w:val="24"/>
                <w:lang w:val="ru-RU"/>
              </w:rPr>
              <w:t>Могулистана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:rsidR="00FC3CFA" w:rsidRPr="00FC3CFA" w:rsidRDefault="00FC3CFA" w:rsidP="0021656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3.Необходимость сдерживать натиск ойратов, усилившийся в середине </w:t>
            </w:r>
            <w:r>
              <w:rPr>
                <w:sz w:val="24"/>
                <w:szCs w:val="24"/>
              </w:rPr>
              <w:t>XV</w:t>
            </w:r>
            <w:r>
              <w:rPr>
                <w:sz w:val="24"/>
                <w:szCs w:val="24"/>
                <w:lang w:val="ru-RU"/>
              </w:rPr>
              <w:t xml:space="preserve"> века.</w:t>
            </w:r>
          </w:p>
          <w:p w:rsidR="00FC3CFA" w:rsidRPr="0037432D" w:rsidRDefault="00FC3CFA" w:rsidP="00FC3CFA">
            <w:pPr>
              <w:pStyle w:val="TableParagraph"/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FC3CFA" w:rsidRPr="0037432D" w:rsidRDefault="006166E7" w:rsidP="00F55ABF">
            <w:pPr>
              <w:pStyle w:val="TableParagraph"/>
              <w:spacing w:before="1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54" w:type="dxa"/>
            <w:vAlign w:val="center"/>
          </w:tcPr>
          <w:p w:rsidR="00FC3CFA" w:rsidRPr="0037432D" w:rsidRDefault="00FC3CFA" w:rsidP="00F55AB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16560" w:rsidRPr="0037432D" w:rsidTr="00F55ABF">
        <w:trPr>
          <w:trHeight w:val="1530"/>
        </w:trPr>
        <w:tc>
          <w:tcPr>
            <w:tcW w:w="993" w:type="dxa"/>
            <w:vAlign w:val="center"/>
          </w:tcPr>
          <w:p w:rsidR="00216560" w:rsidRDefault="00216560" w:rsidP="00F55ABF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520" w:type="dxa"/>
          </w:tcPr>
          <w:p w:rsidR="00216560" w:rsidRDefault="00216560" w:rsidP="00216560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Свободолюбивый кочевник.</w:t>
            </w:r>
          </w:p>
          <w:p w:rsidR="00216560" w:rsidRDefault="00216560" w:rsidP="00216560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Население ханства </w:t>
            </w:r>
            <w:proofErr w:type="spellStart"/>
            <w:r>
              <w:rPr>
                <w:sz w:val="24"/>
                <w:szCs w:val="24"/>
                <w:lang w:val="ru-RU"/>
              </w:rPr>
              <w:t>Абулхаира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216560" w:rsidRDefault="00216560" w:rsidP="00216560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Народ </w:t>
            </w:r>
          </w:p>
          <w:p w:rsidR="00216560" w:rsidRDefault="00216560" w:rsidP="00216560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 История процесса образования народа</w:t>
            </w:r>
          </w:p>
        </w:tc>
        <w:tc>
          <w:tcPr>
            <w:tcW w:w="992" w:type="dxa"/>
            <w:vAlign w:val="center"/>
          </w:tcPr>
          <w:p w:rsidR="00216560" w:rsidRPr="0037432D" w:rsidRDefault="006166E7" w:rsidP="00F55ABF">
            <w:pPr>
              <w:pStyle w:val="TableParagraph"/>
              <w:spacing w:before="13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54" w:type="dxa"/>
            <w:vAlign w:val="center"/>
          </w:tcPr>
          <w:p w:rsidR="00216560" w:rsidRPr="0037432D" w:rsidRDefault="00216560" w:rsidP="00F55ABF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075882" w:rsidRPr="00DA1866" w:rsidRDefault="00075882">
      <w:pPr>
        <w:rPr>
          <w:lang w:val="ru-RU"/>
        </w:rPr>
      </w:pPr>
    </w:p>
    <w:sectPr w:rsidR="00075882" w:rsidRPr="00DA1866" w:rsidSect="00DA18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7069"/>
    <w:multiLevelType w:val="hybridMultilevel"/>
    <w:tmpl w:val="9894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90CD5"/>
    <w:multiLevelType w:val="hybridMultilevel"/>
    <w:tmpl w:val="6C32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7372F"/>
    <w:multiLevelType w:val="hybridMultilevel"/>
    <w:tmpl w:val="F53EF094"/>
    <w:lvl w:ilvl="0" w:tplc="22686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72B2A"/>
    <w:multiLevelType w:val="hybridMultilevel"/>
    <w:tmpl w:val="F53EF094"/>
    <w:lvl w:ilvl="0" w:tplc="22686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17AAD"/>
    <w:multiLevelType w:val="hybridMultilevel"/>
    <w:tmpl w:val="47CC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9D"/>
    <w:rsid w:val="00075882"/>
    <w:rsid w:val="00216560"/>
    <w:rsid w:val="00526959"/>
    <w:rsid w:val="006166E7"/>
    <w:rsid w:val="00657CF4"/>
    <w:rsid w:val="00697749"/>
    <w:rsid w:val="008C7594"/>
    <w:rsid w:val="00961448"/>
    <w:rsid w:val="00A1599B"/>
    <w:rsid w:val="00C033B4"/>
    <w:rsid w:val="00DA1866"/>
    <w:rsid w:val="00F0009D"/>
    <w:rsid w:val="00FC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DA1866"/>
    <w:pPr>
      <w:ind w:left="53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A186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DA186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1866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C75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594"/>
  </w:style>
  <w:style w:type="table" w:styleId="a5">
    <w:name w:val="Table Grid"/>
    <w:basedOn w:val="a1"/>
    <w:uiPriority w:val="59"/>
    <w:rsid w:val="00A1599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57CF4"/>
    <w:rPr>
      <w:b/>
      <w:bCs/>
    </w:rPr>
  </w:style>
  <w:style w:type="character" w:styleId="a7">
    <w:name w:val="Emphasis"/>
    <w:basedOn w:val="a0"/>
    <w:uiPriority w:val="20"/>
    <w:qFormat/>
    <w:rsid w:val="00657C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1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0"/>
    <w:uiPriority w:val="1"/>
    <w:qFormat/>
    <w:rsid w:val="00DA1866"/>
    <w:pPr>
      <w:ind w:left="53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A186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DA186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1866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8C75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594"/>
  </w:style>
  <w:style w:type="table" w:styleId="a5">
    <w:name w:val="Table Grid"/>
    <w:basedOn w:val="a1"/>
    <w:uiPriority w:val="59"/>
    <w:rsid w:val="00A1599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57CF4"/>
    <w:rPr>
      <w:b/>
      <w:bCs/>
    </w:rPr>
  </w:style>
  <w:style w:type="character" w:styleId="a7">
    <w:name w:val="Emphasis"/>
    <w:basedOn w:val="a0"/>
    <w:uiPriority w:val="20"/>
    <w:qFormat/>
    <w:rsid w:val="00657C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СШ№11</dc:creator>
  <cp:keywords/>
  <dc:description/>
  <cp:lastModifiedBy>СШ№11</cp:lastModifiedBy>
  <cp:revision>11</cp:revision>
  <dcterms:created xsi:type="dcterms:W3CDTF">2022-03-14T06:56:00Z</dcterms:created>
  <dcterms:modified xsi:type="dcterms:W3CDTF">2022-03-14T07:47:00Z</dcterms:modified>
</cp:coreProperties>
</file>