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92" w:rsidRDefault="000C0092" w:rsidP="000C0092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КСП по математике урок № 89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850"/>
        <w:gridCol w:w="69"/>
        <w:gridCol w:w="1358"/>
        <w:gridCol w:w="2684"/>
        <w:gridCol w:w="425"/>
        <w:gridCol w:w="1276"/>
        <w:gridCol w:w="851"/>
        <w:gridCol w:w="1099"/>
      </w:tblGrid>
      <w:tr w:rsidR="000C0092" w:rsidTr="000C0092">
        <w:trPr>
          <w:trHeight w:val="20"/>
        </w:trPr>
        <w:tc>
          <w:tcPr>
            <w:tcW w:w="3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Предмет: Математика</w:t>
            </w:r>
          </w:p>
        </w:tc>
        <w:tc>
          <w:tcPr>
            <w:tcW w:w="6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C0092">
              <w:rPr>
                <w:rFonts w:ascii="Times New Roman" w:hAnsi="Times New Roman"/>
                <w:sz w:val="24"/>
                <w:szCs w:val="24"/>
              </w:rPr>
              <w:t>КГУ ОО школа №2</w:t>
            </w:r>
          </w:p>
        </w:tc>
      </w:tr>
      <w:tr w:rsidR="000C0092" w:rsidTr="000C0092">
        <w:trPr>
          <w:trHeight w:val="20"/>
        </w:trPr>
        <w:tc>
          <w:tcPr>
            <w:tcW w:w="3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(сквозная тема):</w:t>
            </w:r>
          </w:p>
        </w:tc>
        <w:tc>
          <w:tcPr>
            <w:tcW w:w="6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«В здоровом теле – здоровый дух», «Традиции и фольклор»</w:t>
            </w:r>
          </w:p>
        </w:tc>
      </w:tr>
      <w:tr w:rsidR="000C0092" w:rsidTr="000C0092">
        <w:trPr>
          <w:trHeight w:val="20"/>
        </w:trPr>
        <w:tc>
          <w:tcPr>
            <w:tcW w:w="3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092" w:rsidRDefault="000C009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6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Семенович А.Н.</w:t>
            </w:r>
          </w:p>
        </w:tc>
      </w:tr>
      <w:tr w:rsidR="000C0092" w:rsidTr="000C0092">
        <w:trPr>
          <w:trHeight w:val="20"/>
        </w:trPr>
        <w:tc>
          <w:tcPr>
            <w:tcW w:w="3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6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18.01.22</w:t>
            </w:r>
          </w:p>
        </w:tc>
      </w:tr>
      <w:tr w:rsidR="000C0092" w:rsidTr="000C0092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092" w:rsidRDefault="000C009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 2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присутствующих</w:t>
            </w:r>
          </w:p>
        </w:tc>
        <w:tc>
          <w:tcPr>
            <w:tcW w:w="3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отсутствующих</w:t>
            </w:r>
          </w:p>
        </w:tc>
      </w:tr>
      <w:tr w:rsidR="000C0092" w:rsidTr="000C0092">
        <w:trPr>
          <w:trHeight w:val="20"/>
        </w:trPr>
        <w:tc>
          <w:tcPr>
            <w:tcW w:w="9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Действия с 1 Пословицы – мудрость народа</w:t>
            </w:r>
          </w:p>
        </w:tc>
      </w:tr>
      <w:tr w:rsidR="000C0092" w:rsidTr="000C0092">
        <w:trPr>
          <w:trHeight w:val="20"/>
        </w:trPr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обучения</w:t>
            </w:r>
          </w:p>
        </w:tc>
        <w:tc>
          <w:tcPr>
            <w:tcW w:w="7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092" w:rsidRDefault="000C009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2.2.1.1. Составлять, читать, записывать и распознавать числовые и</w:t>
            </w: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буквенные выражения (произведения, частного) равенства и неравенства.</w:t>
            </w: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2.2.1.2. Находить значение буквенного выражения в два действия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заданном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значении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буквы.</w:t>
            </w:r>
          </w:p>
        </w:tc>
      </w:tr>
      <w:tr w:rsidR="000C0092" w:rsidTr="000C0092">
        <w:trPr>
          <w:trHeight w:val="20"/>
        </w:trPr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урока</w:t>
            </w:r>
          </w:p>
        </w:tc>
        <w:tc>
          <w:tcPr>
            <w:tcW w:w="7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Учить выполнять действия умножения и деления с числом 1.</w:t>
            </w:r>
          </w:p>
        </w:tc>
      </w:tr>
      <w:tr w:rsidR="000C0092" w:rsidTr="000C0092">
        <w:trPr>
          <w:trHeight w:val="20"/>
        </w:trPr>
        <w:tc>
          <w:tcPr>
            <w:tcW w:w="9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 урока</w:t>
            </w:r>
          </w:p>
        </w:tc>
      </w:tr>
      <w:tr w:rsidR="000C0092" w:rsidTr="00AE713D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Деятель</w:t>
            </w:r>
            <w:r w:rsidR="00AE7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</w:tr>
      <w:tr w:rsidR="000C0092" w:rsidTr="00AE713D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0-11 мин</w:t>
            </w:r>
          </w:p>
          <w:p w:rsidR="00B94AE6" w:rsidRDefault="00B94A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94AE6" w:rsidRDefault="00B94A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94AE6" w:rsidRDefault="00B94A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94AE6" w:rsidRDefault="00B94A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94AE6" w:rsidRDefault="00B94A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94AE6" w:rsidRDefault="00B94A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94AE6" w:rsidRDefault="00B94A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94AE6" w:rsidRDefault="00B94A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94AE6" w:rsidRDefault="00B94A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94AE6" w:rsidRDefault="00B94A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94AE6" w:rsidRDefault="00B94A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сек</w:t>
            </w:r>
          </w:p>
          <w:p w:rsidR="00B94AE6" w:rsidRDefault="00B94A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94AE6" w:rsidRDefault="00B94A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94AE6" w:rsidRDefault="00B94A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94AE6" w:rsidRDefault="00B94A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94AE6" w:rsidRDefault="00B94A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94AE6" w:rsidRDefault="00B94A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94AE6" w:rsidRDefault="00B94A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94AE6" w:rsidRDefault="00B94A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092" w:rsidRDefault="000C0092">
            <w:pPr>
              <w:pStyle w:val="a4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eastAsia="ru-RU"/>
              </w:rPr>
              <w:t>Мотивация</w:t>
            </w:r>
          </w:p>
          <w:p w:rsidR="000C0092" w:rsidRDefault="000C0092">
            <w:pPr>
              <w:pStyle w:val="a4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Вот учитель входит в класс.</w:t>
            </w:r>
          </w:p>
          <w:p w:rsidR="000C0092" w:rsidRDefault="000C009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Что мы делаем сейчас?</w:t>
            </w:r>
          </w:p>
          <w:p w:rsidR="000C0092" w:rsidRDefault="000C009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Встали дружно.</w:t>
            </w:r>
          </w:p>
          <w:p w:rsidR="000C0092" w:rsidRDefault="000C009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Что нам нужно?</w:t>
            </w:r>
          </w:p>
          <w:p w:rsidR="000C0092" w:rsidRDefault="000C009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Вот учебник, вот тетрадь,</w:t>
            </w:r>
          </w:p>
          <w:p w:rsidR="000C0092" w:rsidRDefault="000C009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Их не надо открывать.</w:t>
            </w:r>
          </w:p>
          <w:p w:rsidR="000C0092" w:rsidRDefault="000C009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Знает каждый ученик,</w:t>
            </w:r>
          </w:p>
          <w:p w:rsidR="000C0092" w:rsidRDefault="000C009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Будет нужен и дневник.</w:t>
            </w:r>
          </w:p>
          <w:p w:rsidR="000C0092" w:rsidRDefault="000C009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 забудьте про пенал,</w:t>
            </w:r>
          </w:p>
          <w:p w:rsidR="000C0092" w:rsidRDefault="000C0092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Чтоб на парте он лежал.</w:t>
            </w:r>
          </w:p>
          <w:p w:rsidR="006C7CCF" w:rsidRDefault="006C7C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Предложить просмотреть видео с числом один.</w:t>
            </w:r>
          </w:p>
          <w:p w:rsidR="006C7CCF" w:rsidRDefault="006C7C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каком числе идет речь в стихотворении?</w:t>
            </w:r>
          </w:p>
          <w:p w:rsidR="006C7CCF" w:rsidRDefault="006C7C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</w:t>
            </w:r>
          </w:p>
          <w:p w:rsidR="006C7CCF" w:rsidRDefault="006C7C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Мы сегодня будем работать с числом один и узнаем ее волшебные свойства при умножении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6C7CCF" w:rsidRDefault="006C7C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Запиши выражения, реши их. Расположи ответы в порядке возрастания.</w:t>
            </w:r>
          </w:p>
          <w:p w:rsidR="006C7CCF" w:rsidRPr="006C7CCF" w:rsidRDefault="006C7CC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значит в порядке возрастания? ( От меньшего числа к большему)</w:t>
            </w: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Предлагает объяснить пословицу:</w:t>
            </w: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Дерево крепко корнями, человек – друзьями.</w:t>
            </w:r>
          </w:p>
          <w:p w:rsidR="00AE713D" w:rsidRDefault="00AE713D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28975" cy="1295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CCF" w:rsidRDefault="006C7CCF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 xml:space="preserve">3*2=6        </w:t>
            </w:r>
            <w:r w:rsidR="00B94AE6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4*5=20</w:t>
            </w:r>
          </w:p>
          <w:p w:rsidR="00B94AE6" w:rsidRDefault="00B94AE6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18:2=9       3*4=12      7*2=14</w:t>
            </w:r>
          </w:p>
          <w:p w:rsidR="00B94AE6" w:rsidRDefault="00B94AE6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 xml:space="preserve">6 </w:t>
            </w:r>
            <w:proofErr w:type="gramStart"/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Дерево)   9(крепко) 12 (корнями), 14 (человек) 20 (друзьями)</w:t>
            </w:r>
          </w:p>
          <w:p w:rsidR="000C0092" w:rsidRDefault="009D34D9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Спросить</w:t>
            </w:r>
            <w:r w:rsidR="000C0092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 xml:space="preserve"> у детей:</w:t>
            </w: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lastRenderedPageBreak/>
              <w:t>– Как работать в группе, в паре?</w:t>
            </w:r>
            <w:r w:rsidR="009D34D9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D34D9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9D34D9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повторить правила работы в группе, паре)</w:t>
            </w: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eastAsia="ru-RU"/>
              </w:rPr>
              <w:t>Актуализация</w:t>
            </w: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Работа в парах.</w:t>
            </w:r>
          </w:p>
          <w:p w:rsidR="000C0092" w:rsidRDefault="00DE299A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 xml:space="preserve"> Н</w:t>
            </w:r>
            <w:r w:rsidR="000C0092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 xml:space="preserve">доске записано выражение  на умножение      </w:t>
            </w:r>
            <w:r w:rsidR="000C0092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 xml:space="preserve">6 </w:t>
            </w:r>
            <w:r w:rsidR="000C0092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• </w:t>
            </w:r>
            <w:r w:rsidR="000C0092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E299A" w:rsidRDefault="00DE299A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 xml:space="preserve">- Назовите компоненты </w:t>
            </w:r>
            <w:proofErr w:type="gramStart"/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Множитель, множитель, произведение)</w:t>
            </w:r>
          </w:p>
          <w:p w:rsidR="00DE299A" w:rsidRDefault="00DE299A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- На основе данного выражения нужно записать выражения на умножение и деление</w:t>
            </w:r>
            <w:r w:rsidR="001A2B39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:</w:t>
            </w:r>
          </w:p>
          <w:p w:rsidR="001A2B39" w:rsidRDefault="001A2B39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6*2=12       12:2=6</w:t>
            </w:r>
          </w:p>
          <w:p w:rsidR="001A2B39" w:rsidRDefault="001A2B39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2*6=12       12:6=2</w:t>
            </w: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Нужно составить примеры на умножение и деление.</w:t>
            </w: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Педагог предлагает проговорить в паре, как связаны действия умножения и деления. В ответах педагог просит применять названия компонентов и результатов действий.</w:t>
            </w: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eastAsia="ru-RU"/>
              </w:rPr>
              <w:t>Постановка цели (проблемная ситуация)</w:t>
            </w: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 xml:space="preserve">Предлагает выполнить </w:t>
            </w:r>
            <w:r w:rsidR="009D34D9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задание №1 из учебника у доски</w:t>
            </w: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Дети выполняют исследование.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092" w:rsidRDefault="000C009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Приветствуют учителя</w:t>
            </w: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</w:t>
            </w: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выражения на карточках и находят их значение</w:t>
            </w: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обосновывают ответ</w:t>
            </w:r>
          </w:p>
          <w:p w:rsidR="009D34D9" w:rsidRDefault="009D3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D34D9" w:rsidRDefault="009D3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D34D9" w:rsidRDefault="009D3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D34D9" w:rsidRDefault="009D3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D34D9" w:rsidRDefault="009D3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D34D9" w:rsidRDefault="009D3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D34D9" w:rsidRDefault="009D3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в паре</w:t>
            </w:r>
          </w:p>
          <w:p w:rsidR="009D34D9" w:rsidRDefault="009D3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D34D9" w:rsidRDefault="009D3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D34D9" w:rsidRDefault="009D3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D34D9" w:rsidRDefault="009D3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D34D9" w:rsidRDefault="009D3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D34D9" w:rsidRDefault="009D3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A2B39" w:rsidRDefault="001A2B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A2B39" w:rsidRDefault="001A2B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A2B39" w:rsidRDefault="001A2B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A2B39" w:rsidRDefault="001A2B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A2B39" w:rsidRDefault="001A2B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D34D9" w:rsidRDefault="009D3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092" w:rsidRDefault="000C009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D34D9" w:rsidRDefault="009D3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D34D9" w:rsidRDefault="009D3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D34D9" w:rsidRDefault="009D3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D34D9" w:rsidRDefault="009D3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D34D9" w:rsidRDefault="009D3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C6034C" w:rsidRDefault="00C603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ответ правильный, большой пальчик вверх</w:t>
            </w: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C6034C" w:rsidRDefault="00C603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Взаимопроверка, соседу поставить соответствующий балл</w:t>
            </w:r>
          </w:p>
          <w:p w:rsidR="009D34D9" w:rsidRDefault="009D34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6034C" w:rsidRDefault="00C603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9D34D9" w:rsidRDefault="00C603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Совестное оценивание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92" w:rsidRDefault="000C0092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Правила</w:t>
            </w:r>
          </w:p>
          <w:p w:rsidR="000C0092" w:rsidRDefault="000C0092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0C0092" w:rsidRDefault="000C0092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группе,</w:t>
            </w:r>
          </w:p>
          <w:p w:rsidR="000C0092" w:rsidRDefault="000C0092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паре.</w:t>
            </w:r>
          </w:p>
          <w:p w:rsidR="000C0092" w:rsidRDefault="000C0092">
            <w:pPr>
              <w:pStyle w:val="a4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C0092" w:rsidRDefault="00F76ACC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5" w:history="1">
              <w:r w:rsidR="006C7CCF" w:rsidRPr="00F60812">
                <w:rPr>
                  <w:rStyle w:val="a7"/>
                  <w:rFonts w:ascii="Times New Roman" w:hAnsi="Times New Roman"/>
                  <w:sz w:val="20"/>
                  <w:szCs w:val="20"/>
                  <w:lang w:eastAsia="ru-RU"/>
                </w:rPr>
                <w:t>https://www.youtube.com/watch?v=gDlNIQD0f0U</w:t>
              </w:r>
            </w:hyperlink>
            <w:r w:rsidR="006C7C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11 </w:t>
            </w:r>
            <w:proofErr w:type="gramStart"/>
            <w:r w:rsidR="006C7CCF">
              <w:rPr>
                <w:rFonts w:ascii="Times New Roman" w:hAnsi="Times New Roman"/>
                <w:sz w:val="20"/>
                <w:szCs w:val="20"/>
                <w:lang w:eastAsia="ru-RU"/>
              </w:rPr>
              <w:t>сек по 42 сек</w:t>
            </w:r>
            <w:proofErr w:type="gramEnd"/>
            <w:r w:rsidR="006C7C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0C0092" w:rsidRDefault="000C0092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4AE6" w:rsidRDefault="00B94AE6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4AE6" w:rsidRDefault="00B94AE6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4AE6" w:rsidRDefault="00B94AE6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4AE6" w:rsidRDefault="00B94AE6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C0092" w:rsidRDefault="00AE713D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56</w:t>
            </w:r>
          </w:p>
          <w:p w:rsidR="000C0092" w:rsidRDefault="000C0092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карточки с выражениями</w:t>
            </w:r>
          </w:p>
          <w:p w:rsidR="009D34D9" w:rsidRDefault="009D34D9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D34D9" w:rsidRDefault="009D34D9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D34D9" w:rsidRDefault="009D34D9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D34D9" w:rsidRDefault="009D34D9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D34D9" w:rsidRDefault="009D34D9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D34D9" w:rsidRDefault="009D34D9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D34D9" w:rsidRDefault="009D34D9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D34D9" w:rsidRDefault="009D34D9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D34D9" w:rsidRDefault="009D34D9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D34D9" w:rsidRDefault="009D34D9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D34D9" w:rsidRDefault="009D34D9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D34D9" w:rsidRDefault="009D34D9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D34D9" w:rsidRDefault="009D34D9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D34D9" w:rsidRDefault="009D34D9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D34D9" w:rsidRDefault="009D34D9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D34D9" w:rsidRDefault="009D34D9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6034C" w:rsidRDefault="00C6034C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D34D9" w:rsidRDefault="009D34D9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D34D9" w:rsidRDefault="009D34D9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D34D9" w:rsidRDefault="009D34D9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D34D9" w:rsidRDefault="009D34D9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D34D9" w:rsidRDefault="009D34D9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A2B39" w:rsidRDefault="001A2B39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A2B39" w:rsidRDefault="001A2B39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A2B39" w:rsidRDefault="001A2B39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A2B39" w:rsidRDefault="001A2B39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A2B39" w:rsidRDefault="001A2B39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A2B39" w:rsidRDefault="001A2B39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A2B39" w:rsidRDefault="001A2B39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6034C" w:rsidRDefault="00C6034C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6034C" w:rsidRDefault="00C6034C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6034C" w:rsidRDefault="00C6034C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6034C" w:rsidRDefault="00C6034C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D34D9" w:rsidRDefault="009D34D9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56</w:t>
            </w:r>
          </w:p>
        </w:tc>
      </w:tr>
      <w:tr w:rsidR="000C0092" w:rsidTr="00AE713D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11-37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092" w:rsidRDefault="000C0092">
            <w:pPr>
              <w:pStyle w:val="a4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eastAsia="ru-RU"/>
              </w:rPr>
              <w:t>Открытие нового</w:t>
            </w: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– Какой вывод можно сделать?</w:t>
            </w: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Дети на основе наблюдения делают вывод и сравнивают его с формулировкой в учебнике.</w:t>
            </w:r>
          </w:p>
          <w:p w:rsidR="009D34D9" w:rsidRDefault="009D34D9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00425" cy="1517871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1547" cy="1518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eastAsia="ru-RU"/>
              </w:rPr>
              <w:t>Первичное закрепление с проговариванием</w:t>
            </w: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Далее предлагает выполнить задание №1 в тетради, в котором надо составить взаимосвязанные примеры на умножение и деление с числом 1.</w:t>
            </w: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– Как можно дополнить правило?</w:t>
            </w: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При делении на 1 получается то число, которое делили (делитель).</w:t>
            </w: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 xml:space="preserve">Педагог предлагает прочитать буквенную запись и объяснить ее смысл: </w:t>
            </w:r>
            <w:r>
              <w:rPr>
                <w:rFonts w:ascii="Times New Roman" w:eastAsia="TimesNewRoman,Bold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NewRoman,Bold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· 1 = </w:t>
            </w:r>
            <w:r>
              <w:rPr>
                <w:rFonts w:ascii="Times New Roman" w:eastAsia="TimesNewRoman,Bold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NewRoman,Bold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NewRoman,Bold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a</w:t>
            </w:r>
            <w:proofErr w:type="gramStart"/>
            <w:r>
              <w:rPr>
                <w:rFonts w:ascii="Times New Roman" w:eastAsia="TimesNewRoman,Bold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NewRoman,Bold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1= </w:t>
            </w:r>
            <w:r>
              <w:rPr>
                <w:rFonts w:ascii="Times New Roman" w:eastAsia="TimesNewRoman,Bold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a</w:t>
            </w: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eastAsia="ru-RU"/>
              </w:rPr>
              <w:t>Применение нового</w:t>
            </w: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 xml:space="preserve">Предлагает </w:t>
            </w:r>
            <w:r w:rsidR="001A2B39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 xml:space="preserve">выполнить </w:t>
            </w:r>
            <w:proofErr w:type="gramStart"/>
            <w:r w:rsidR="001A2B39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задание</w:t>
            </w:r>
            <w:proofErr w:type="gramEnd"/>
            <w:r w:rsidR="001A2B39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 xml:space="preserve"> записанное на доске</w:t>
            </w: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:</w:t>
            </w: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Wingdings-Regular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 xml:space="preserve">1 </w:t>
            </w:r>
            <w:r w:rsidR="00A50311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= 6</w:t>
            </w: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 xml:space="preserve">      9 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Wingdings-Regular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 xml:space="preserve">1 </w:t>
            </w:r>
            <w:r w:rsidR="00A50311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= 9</w:t>
            </w: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 xml:space="preserve">    12 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Wingdings-Regular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1</w:t>
            </w:r>
            <w:r w:rsidR="00A50311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 xml:space="preserve"> = 12</w:t>
            </w:r>
          </w:p>
          <w:p w:rsidR="001A2B39" w:rsidRDefault="00A50311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- Запишите взаимообратные действия</w:t>
            </w:r>
            <w:r w:rsidR="001A2B39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:</w:t>
            </w:r>
          </w:p>
          <w:p w:rsidR="001A2B39" w:rsidRDefault="00A50311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6:1=6          9:1= 9       12:</w:t>
            </w:r>
            <w:r w:rsidR="001A2B39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1=12</w:t>
            </w: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lastRenderedPageBreak/>
              <w:t>Дети в парах проговаривают и составляют примеры.</w:t>
            </w: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eastAsia="ru-RU"/>
              </w:rPr>
              <w:t>Критерии оценивания.</w:t>
            </w: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Могу выполнять умножение и деление на число 1.</w:t>
            </w: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Могу составлять взаимосвязанные примеры.</w:t>
            </w:r>
          </w:p>
          <w:p w:rsidR="000C0092" w:rsidRDefault="000C0092">
            <w:pPr>
              <w:pStyle w:val="a4"/>
              <w:rPr>
                <w:rStyle w:val="16"/>
                <w:rFonts w:eastAsia="Tahoma"/>
                <w:sz w:val="24"/>
                <w:szCs w:val="24"/>
              </w:rPr>
            </w:pPr>
            <w:r>
              <w:rPr>
                <w:rStyle w:val="16"/>
                <w:rFonts w:eastAsia="Tahoma"/>
                <w:sz w:val="24"/>
                <w:szCs w:val="24"/>
              </w:rPr>
              <w:t>Динамическая пауза.</w:t>
            </w:r>
          </w:p>
          <w:p w:rsidR="00E33A81" w:rsidRDefault="00E33A8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59717" cy="2419350"/>
                  <wp:effectExtent l="19050" t="0" r="7233" b="0"/>
                  <wp:docPr id="2" name="Рисунок 1" descr="C:\Users\123\Desktop\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3\Desktop\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9717" cy="241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3A81" w:rsidRDefault="00E33A81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с ранее изученным материалом</w:t>
            </w: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Предлагает вы</w:t>
            </w:r>
            <w:r w:rsidR="00C6034C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полнить задания №2 в учебнике</w:t>
            </w: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П</w:t>
            </w:r>
            <w:r w:rsidR="00C6034C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редлагает выполнить задания №2</w:t>
            </w: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 xml:space="preserve"> в тетради.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092" w:rsidRDefault="000C0092">
            <w:pPr>
              <w:pStyle w:val="a4"/>
              <w:rPr>
                <w:rFonts w:ascii="Times New Roman" w:eastAsia="TimesNewRoman,Bold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lastRenderedPageBreak/>
              <w:t>делают вывод и сравнивают его с формулировкой в учебнике.</w:t>
            </w: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C6034C" w:rsidRDefault="00C6034C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C6034C" w:rsidRDefault="00C6034C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C6034C" w:rsidRDefault="00C6034C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C6034C" w:rsidRDefault="00C6034C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C6034C" w:rsidRDefault="00C6034C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составляют взаимосвязанные примеры на умножение и деление с числом 1</w:t>
            </w:r>
          </w:p>
          <w:p w:rsidR="00C6034C" w:rsidRDefault="00C6034C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0C0092" w:rsidRDefault="00C6034C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В</w:t>
            </w:r>
            <w:r w:rsidR="000C0092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 xml:space="preserve">ыполняют задание на </w:t>
            </w:r>
            <w:r w:rsidR="001B7737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 xml:space="preserve">доске </w:t>
            </w:r>
            <w:proofErr w:type="gramStart"/>
            <w:r w:rsidR="001B7737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lastRenderedPageBreak/>
              <w:t>записанные</w:t>
            </w:r>
            <w:proofErr w:type="gramEnd"/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0C0092" w:rsidRDefault="00C6034C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П</w:t>
            </w:r>
            <w:r w:rsidR="000C0092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роговаривают и составляют примеры.</w:t>
            </w: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0C0092" w:rsidRDefault="00C6034C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В</w:t>
            </w:r>
            <w:r w:rsidR="000C0092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 xml:space="preserve">ыполняют </w:t>
            </w:r>
            <w:proofErr w:type="spellStart"/>
            <w:r w:rsidR="000C0092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физминутку</w:t>
            </w:r>
            <w:proofErr w:type="spellEnd"/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</w:p>
          <w:p w:rsidR="000C0092" w:rsidRDefault="00C6034C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В</w:t>
            </w:r>
            <w:r w:rsidR="000C0092"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ыполняют задание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092" w:rsidRDefault="000C009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</w:t>
            </w:r>
          </w:p>
          <w:p w:rsidR="000C0092" w:rsidRDefault="00C603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Совестное оценивание</w:t>
            </w: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6034C" w:rsidRDefault="00C603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6034C" w:rsidRDefault="00C603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C6034C" w:rsidRDefault="00C603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Совестное оценивание</w:t>
            </w: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0C0092" w:rsidRDefault="00C603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правильный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ответ, хлопни в ладоши 1 раз.</w:t>
            </w: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0C0092" w:rsidRDefault="00C603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Совестное оценивание</w:t>
            </w: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E33A81" w:rsidRDefault="00E33A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учителем, баллы в кунделик</w:t>
            </w: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092" w:rsidRDefault="009D34D9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  <w:lastRenderedPageBreak/>
              <w:t>У</w:t>
            </w:r>
            <w:r w:rsidR="000C0092"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  <w:t>чебник</w:t>
            </w:r>
            <w:r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  <w:t xml:space="preserve"> 56</w:t>
            </w:r>
          </w:p>
          <w:p w:rsidR="009D34D9" w:rsidRDefault="009D34D9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</w:p>
          <w:p w:rsidR="009D34D9" w:rsidRDefault="009D34D9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</w:p>
          <w:p w:rsidR="009D34D9" w:rsidRDefault="009D34D9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</w:p>
          <w:p w:rsidR="009D34D9" w:rsidRDefault="009D34D9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</w:p>
          <w:p w:rsidR="009D34D9" w:rsidRDefault="009D34D9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</w:p>
          <w:p w:rsidR="009D34D9" w:rsidRDefault="009D34D9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</w:p>
          <w:p w:rsidR="009D34D9" w:rsidRDefault="009D34D9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</w:p>
          <w:p w:rsidR="009D34D9" w:rsidRDefault="009D34D9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</w:p>
          <w:p w:rsidR="009D34D9" w:rsidRDefault="009D34D9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</w:p>
          <w:p w:rsidR="009D34D9" w:rsidRDefault="009D34D9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</w:p>
          <w:p w:rsidR="009D34D9" w:rsidRDefault="009D34D9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</w:p>
          <w:p w:rsidR="009D34D9" w:rsidRDefault="009D34D9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</w:p>
          <w:p w:rsidR="009D34D9" w:rsidRDefault="009D34D9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</w:p>
          <w:p w:rsidR="009D34D9" w:rsidRDefault="009D34D9">
            <w:pPr>
              <w:pStyle w:val="a4"/>
              <w:rPr>
                <w:rFonts w:ascii="Times New Roman" w:eastAsia="TimesNewRoman,Bold" w:hAnsi="Times New Roman" w:cs="Times New Roman"/>
                <w:sz w:val="20"/>
                <w:szCs w:val="20"/>
                <w:lang w:eastAsia="ru-RU"/>
              </w:rPr>
            </w:pP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  <w:t>тетрадь</w:t>
            </w:r>
          </w:p>
          <w:p w:rsidR="000C0092" w:rsidRDefault="009D34D9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  <w:t xml:space="preserve">на печатной  основе </w:t>
            </w:r>
            <w:proofErr w:type="spellStart"/>
            <w:proofErr w:type="gramStart"/>
            <w:r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  <w:t xml:space="preserve"> 52</w:t>
            </w: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  <w:t>тетрадь</w:t>
            </w: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</w:p>
          <w:p w:rsidR="001B7737" w:rsidRDefault="001B7737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</w:p>
          <w:p w:rsidR="001B7737" w:rsidRDefault="001B7737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</w:p>
          <w:p w:rsidR="001B7737" w:rsidRDefault="001B7737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</w:p>
          <w:p w:rsidR="001B7737" w:rsidRDefault="001B7737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</w:p>
          <w:p w:rsidR="001B7737" w:rsidRDefault="00F76ACC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  <w:hyperlink r:id="rId8" w:history="1">
              <w:r w:rsidR="001B7737" w:rsidRPr="00F60812">
                <w:rPr>
                  <w:rStyle w:val="a7"/>
                  <w:rFonts w:ascii="Times New Roman" w:eastAsia="TimesNewRoman,Bold" w:hAnsi="Times New Roman"/>
                  <w:sz w:val="20"/>
                  <w:szCs w:val="20"/>
                  <w:lang w:eastAsia="ru-RU"/>
                </w:rPr>
                <w:t>https://www.youtube.com/watch?v=YeEq7Kfm-CE</w:t>
              </w:r>
            </w:hyperlink>
          </w:p>
          <w:p w:rsidR="001B7737" w:rsidRDefault="001B7737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</w:p>
          <w:p w:rsidR="00C6034C" w:rsidRDefault="00C6034C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</w:p>
          <w:p w:rsidR="00C6034C" w:rsidRDefault="00C6034C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</w:p>
          <w:p w:rsidR="00C6034C" w:rsidRDefault="00C6034C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</w:p>
          <w:p w:rsidR="00C6034C" w:rsidRDefault="00C6034C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</w:p>
          <w:p w:rsidR="00C6034C" w:rsidRDefault="00C6034C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</w:p>
          <w:p w:rsidR="00C6034C" w:rsidRDefault="00C6034C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</w:p>
          <w:p w:rsidR="00C6034C" w:rsidRDefault="00C6034C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</w:p>
          <w:p w:rsidR="00C6034C" w:rsidRDefault="00C6034C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</w:p>
          <w:p w:rsidR="00C6034C" w:rsidRDefault="00C6034C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</w:p>
          <w:p w:rsidR="00C6034C" w:rsidRDefault="00C6034C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</w:p>
          <w:p w:rsidR="00C6034C" w:rsidRDefault="00C6034C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</w:p>
          <w:p w:rsidR="00C6034C" w:rsidRDefault="00C6034C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</w:p>
          <w:p w:rsidR="00C6034C" w:rsidRDefault="00C6034C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</w:p>
          <w:p w:rsidR="00C6034C" w:rsidRDefault="00C6034C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  <w:t xml:space="preserve"> 57</w:t>
            </w:r>
          </w:p>
          <w:p w:rsidR="00C6034C" w:rsidRDefault="00C6034C">
            <w:pPr>
              <w:pStyle w:val="a4"/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  <w:t xml:space="preserve">Тетрадь на печатной основе </w:t>
            </w:r>
            <w:proofErr w:type="spellStart"/>
            <w:proofErr w:type="gramStart"/>
            <w:r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NewRoman,Bold" w:hAnsi="Times New Roman"/>
                <w:sz w:val="20"/>
                <w:szCs w:val="20"/>
                <w:lang w:eastAsia="ru-RU"/>
              </w:rPr>
              <w:t xml:space="preserve"> 52</w:t>
            </w:r>
          </w:p>
        </w:tc>
      </w:tr>
      <w:tr w:rsidR="000C0092" w:rsidTr="00AE713D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37-40 мин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0092" w:rsidRDefault="000C0092">
            <w:pPr>
              <w:pStyle w:val="a4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Оцените достижения учащихся:</w:t>
            </w: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● выполнять действия умножения и деления с числом 1;</w:t>
            </w: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● представлять в виде буквенного равенства свойства</w:t>
            </w: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умножения числа на 1, деления числа на 1;</w:t>
            </w: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● объяснять и демонстрировать на примерах действия умножения и деления с числом 1.</w:t>
            </w:r>
          </w:p>
          <w:p w:rsidR="000C0092" w:rsidRDefault="000C0092">
            <w:pPr>
              <w:pStyle w:val="a4"/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,Bold" w:hAnsi="Times New Roman"/>
                <w:sz w:val="24"/>
                <w:szCs w:val="24"/>
                <w:lang w:eastAsia="ru-RU"/>
              </w:rPr>
              <w:t>Предлагает оценить свою работу при помощи линейки успеха.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092" w:rsidRDefault="000C009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свою работу на уроке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092" w:rsidRDefault="000C009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C0092" w:rsidRDefault="000C0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092" w:rsidRPr="00C6034C" w:rsidRDefault="000C009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Карточки</w:t>
            </w:r>
            <w:r w:rsidR="00C603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«Светофор»</w:t>
            </w:r>
          </w:p>
        </w:tc>
      </w:tr>
    </w:tbl>
    <w:p w:rsidR="000C0092" w:rsidRDefault="000C0092" w:rsidP="000C0092">
      <w:pPr>
        <w:pStyle w:val="a4"/>
        <w:rPr>
          <w:rFonts w:ascii="Times New Roman" w:hAnsi="Times New Roman"/>
        </w:rPr>
      </w:pPr>
    </w:p>
    <w:p w:rsidR="00774FBE" w:rsidRDefault="00774FBE"/>
    <w:sectPr w:rsidR="00774FBE" w:rsidSect="0077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092"/>
    <w:rsid w:val="000C0092"/>
    <w:rsid w:val="001A2B39"/>
    <w:rsid w:val="001B7737"/>
    <w:rsid w:val="00497DCB"/>
    <w:rsid w:val="006C7CCF"/>
    <w:rsid w:val="00774FBE"/>
    <w:rsid w:val="009D34D9"/>
    <w:rsid w:val="00A50311"/>
    <w:rsid w:val="00AE713D"/>
    <w:rsid w:val="00B94AE6"/>
    <w:rsid w:val="00C6034C"/>
    <w:rsid w:val="00C85610"/>
    <w:rsid w:val="00DE299A"/>
    <w:rsid w:val="00E33A81"/>
    <w:rsid w:val="00F7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C0092"/>
  </w:style>
  <w:style w:type="paragraph" w:styleId="a4">
    <w:name w:val="No Spacing"/>
    <w:link w:val="a3"/>
    <w:uiPriority w:val="1"/>
    <w:qFormat/>
    <w:rsid w:val="000C0092"/>
    <w:pPr>
      <w:spacing w:after="0" w:line="240" w:lineRule="auto"/>
    </w:pPr>
  </w:style>
  <w:style w:type="character" w:customStyle="1" w:styleId="16">
    <w:name w:val="Основной текст (16) + Полужирный"/>
    <w:basedOn w:val="a0"/>
    <w:rsid w:val="000C0092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65">
    <w:name w:val="Основной текст (16) + 5"/>
    <w:aliases w:val="5 pt,Полужирный,Курсив"/>
    <w:basedOn w:val="a0"/>
    <w:rsid w:val="000C0092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AE7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3D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C7C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eEq7Kfm-C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youtube.com/watch?v=gDlNIQD0f0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2022-02-05T05:10:00Z</dcterms:created>
  <dcterms:modified xsi:type="dcterms:W3CDTF">2022-02-20T05:49:00Z</dcterms:modified>
</cp:coreProperties>
</file>