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C4454" w14:textId="77777777" w:rsidR="00422057" w:rsidRDefault="00422057" w:rsidP="00AB5EFB">
      <w:pPr>
        <w:spacing w:after="3" w:line="360" w:lineRule="auto"/>
        <w:ind w:left="24" w:right="14" w:hanging="10"/>
        <w:jc w:val="center"/>
        <w:rPr>
          <w:rFonts w:eastAsia="Calibri"/>
          <w:color w:val="000000"/>
          <w:sz w:val="28"/>
          <w:szCs w:val="28"/>
          <w:lang w:val="kk-KZ" w:eastAsia="en-US"/>
        </w:rPr>
      </w:pPr>
    </w:p>
    <w:p w14:paraId="1EEBA19F" w14:textId="77777777" w:rsidR="00422057" w:rsidRDefault="00422057" w:rsidP="00AB5EFB">
      <w:pPr>
        <w:spacing w:after="3" w:line="360" w:lineRule="auto"/>
        <w:ind w:left="24" w:right="14" w:hanging="10"/>
        <w:jc w:val="center"/>
        <w:rPr>
          <w:rFonts w:eastAsia="Calibri"/>
          <w:color w:val="000000"/>
          <w:sz w:val="28"/>
          <w:szCs w:val="28"/>
          <w:lang w:val="kk-KZ" w:eastAsia="en-US"/>
        </w:rPr>
      </w:pPr>
    </w:p>
    <w:p w14:paraId="3FB94488" w14:textId="77777777" w:rsidR="00422057" w:rsidRDefault="00422057" w:rsidP="00AB5EFB">
      <w:pPr>
        <w:spacing w:after="3" w:line="360" w:lineRule="auto"/>
        <w:ind w:left="24" w:right="14" w:hanging="10"/>
        <w:jc w:val="center"/>
        <w:rPr>
          <w:rFonts w:eastAsia="Calibri"/>
          <w:color w:val="000000"/>
          <w:sz w:val="28"/>
          <w:szCs w:val="28"/>
          <w:lang w:val="kk-KZ" w:eastAsia="en-US"/>
        </w:rPr>
      </w:pPr>
    </w:p>
    <w:p w14:paraId="6E30D11A" w14:textId="77777777" w:rsidR="00422057" w:rsidRDefault="00422057" w:rsidP="00AB5EFB">
      <w:pPr>
        <w:spacing w:after="3" w:line="360" w:lineRule="auto"/>
        <w:ind w:left="24" w:right="14" w:hanging="10"/>
        <w:jc w:val="center"/>
        <w:rPr>
          <w:rFonts w:eastAsia="Calibri"/>
          <w:color w:val="000000"/>
          <w:sz w:val="28"/>
          <w:szCs w:val="28"/>
          <w:lang w:val="kk-KZ" w:eastAsia="en-US"/>
        </w:rPr>
      </w:pPr>
    </w:p>
    <w:p w14:paraId="6F2764A4" w14:textId="77777777" w:rsidR="00422057" w:rsidRDefault="00422057" w:rsidP="00AB5EFB">
      <w:pPr>
        <w:spacing w:after="3" w:line="360" w:lineRule="auto"/>
        <w:ind w:left="24" w:right="14" w:hanging="10"/>
        <w:jc w:val="center"/>
        <w:rPr>
          <w:rFonts w:eastAsia="Calibri"/>
          <w:color w:val="000000"/>
          <w:sz w:val="28"/>
          <w:szCs w:val="28"/>
          <w:lang w:val="kk-KZ" w:eastAsia="en-US"/>
        </w:rPr>
      </w:pPr>
    </w:p>
    <w:p w14:paraId="7DB60B67" w14:textId="77777777" w:rsidR="00422057" w:rsidRDefault="00422057" w:rsidP="00AB5EFB">
      <w:pPr>
        <w:spacing w:after="3" w:line="360" w:lineRule="auto"/>
        <w:ind w:left="24" w:right="14" w:hanging="10"/>
        <w:jc w:val="center"/>
        <w:rPr>
          <w:rFonts w:eastAsia="Calibri"/>
          <w:color w:val="000000"/>
          <w:sz w:val="28"/>
          <w:szCs w:val="28"/>
          <w:lang w:val="kk-KZ" w:eastAsia="en-US"/>
        </w:rPr>
      </w:pPr>
    </w:p>
    <w:p w14:paraId="7CD831E1" w14:textId="77777777" w:rsidR="00422057" w:rsidRDefault="00422057" w:rsidP="00AB5EFB">
      <w:pPr>
        <w:spacing w:after="3" w:line="360" w:lineRule="auto"/>
        <w:ind w:left="24" w:right="14" w:hanging="10"/>
        <w:jc w:val="center"/>
        <w:rPr>
          <w:rFonts w:eastAsia="Calibri"/>
          <w:color w:val="000000"/>
          <w:sz w:val="28"/>
          <w:szCs w:val="28"/>
          <w:lang w:val="kk-KZ" w:eastAsia="en-US"/>
        </w:rPr>
      </w:pPr>
    </w:p>
    <w:p w14:paraId="1CF0EFD9" w14:textId="77777777" w:rsidR="00422057" w:rsidRDefault="00422057" w:rsidP="00AB5EFB">
      <w:pPr>
        <w:spacing w:after="3" w:line="360" w:lineRule="auto"/>
        <w:ind w:left="24" w:right="14" w:hanging="10"/>
        <w:jc w:val="center"/>
        <w:rPr>
          <w:rFonts w:eastAsia="Calibri"/>
          <w:color w:val="000000"/>
          <w:sz w:val="28"/>
          <w:szCs w:val="28"/>
          <w:lang w:val="kk-KZ" w:eastAsia="en-US"/>
        </w:rPr>
      </w:pPr>
    </w:p>
    <w:p w14:paraId="1C353EB5" w14:textId="77777777" w:rsidR="00422057" w:rsidRDefault="00422057" w:rsidP="00AB5EFB">
      <w:pPr>
        <w:spacing w:after="3" w:line="360" w:lineRule="auto"/>
        <w:ind w:left="24" w:right="14" w:hanging="10"/>
        <w:jc w:val="center"/>
        <w:rPr>
          <w:rFonts w:eastAsia="Calibri"/>
          <w:color w:val="000000"/>
          <w:sz w:val="28"/>
          <w:szCs w:val="28"/>
          <w:lang w:val="kk-KZ" w:eastAsia="en-US"/>
        </w:rPr>
      </w:pPr>
    </w:p>
    <w:p w14:paraId="1CFF29BB" w14:textId="77777777" w:rsidR="00422057" w:rsidRDefault="00422057" w:rsidP="00AB5EFB">
      <w:pPr>
        <w:spacing w:after="3" w:line="360" w:lineRule="auto"/>
        <w:ind w:left="24" w:right="14" w:hanging="10"/>
        <w:jc w:val="center"/>
        <w:rPr>
          <w:rFonts w:eastAsia="Calibri"/>
          <w:color w:val="000000"/>
          <w:sz w:val="28"/>
          <w:szCs w:val="28"/>
          <w:lang w:val="kk-KZ" w:eastAsia="en-US"/>
        </w:rPr>
      </w:pPr>
    </w:p>
    <w:p w14:paraId="43BFF3DF" w14:textId="77777777" w:rsidR="00422057" w:rsidRDefault="00422057" w:rsidP="00AB5EFB">
      <w:pPr>
        <w:spacing w:after="3" w:line="360" w:lineRule="auto"/>
        <w:ind w:left="24" w:right="14" w:hanging="10"/>
        <w:jc w:val="center"/>
        <w:rPr>
          <w:rFonts w:eastAsia="Calibri"/>
          <w:color w:val="000000"/>
          <w:sz w:val="28"/>
          <w:szCs w:val="28"/>
          <w:lang w:val="kk-KZ" w:eastAsia="en-US"/>
        </w:rPr>
      </w:pPr>
    </w:p>
    <w:p w14:paraId="7CD51782" w14:textId="03F0B0EC" w:rsidR="00AB5EFB" w:rsidRPr="00EE1558" w:rsidRDefault="00AB5EFB" w:rsidP="00AB5EFB">
      <w:pPr>
        <w:spacing w:after="3" w:line="360" w:lineRule="auto"/>
        <w:ind w:left="24" w:right="14" w:hanging="10"/>
        <w:jc w:val="center"/>
        <w:rPr>
          <w:rFonts w:eastAsia="Calibri"/>
          <w:color w:val="000000"/>
          <w:sz w:val="28"/>
          <w:szCs w:val="28"/>
          <w:lang w:val="kk-KZ" w:eastAsia="en-US"/>
        </w:rPr>
      </w:pPr>
      <w:r>
        <w:rPr>
          <w:rFonts w:eastAsia="Calibri"/>
          <w:color w:val="000000"/>
          <w:sz w:val="28"/>
          <w:szCs w:val="28"/>
          <w:lang w:val="kk-KZ" w:eastAsia="en-US"/>
        </w:rPr>
        <w:t>Образовательные технологии</w:t>
      </w:r>
    </w:p>
    <w:p w14:paraId="763B6B5A" w14:textId="77777777" w:rsidR="00422057" w:rsidRDefault="00DA10B2" w:rsidP="00422057">
      <w:pPr>
        <w:spacing w:after="3" w:line="360" w:lineRule="auto"/>
        <w:ind w:left="24" w:right="14" w:hanging="10"/>
        <w:jc w:val="center"/>
        <w:rPr>
          <w:rFonts w:eastAsia="Calibri"/>
          <w:color w:val="000000"/>
          <w:sz w:val="28"/>
          <w:szCs w:val="28"/>
          <w:lang w:eastAsia="en-US"/>
        </w:rPr>
      </w:pPr>
      <w:r>
        <w:rPr>
          <w:rFonts w:eastAsia="Calibri"/>
          <w:color w:val="000000"/>
          <w:sz w:val="28"/>
          <w:szCs w:val="28"/>
          <w:lang w:eastAsia="en-US"/>
        </w:rPr>
        <w:t>Технологии современного образования</w:t>
      </w:r>
    </w:p>
    <w:p w14:paraId="68CB4483" w14:textId="77777777" w:rsidR="00422057" w:rsidRDefault="00422057" w:rsidP="00422057">
      <w:pPr>
        <w:spacing w:after="3" w:line="360" w:lineRule="auto"/>
        <w:ind w:left="24" w:right="14" w:hanging="10"/>
        <w:jc w:val="center"/>
        <w:rPr>
          <w:rFonts w:eastAsia="Calibri"/>
          <w:color w:val="000000"/>
          <w:sz w:val="28"/>
          <w:szCs w:val="28"/>
          <w:lang w:eastAsia="en-US"/>
        </w:rPr>
      </w:pPr>
    </w:p>
    <w:p w14:paraId="5E14F3D4" w14:textId="77777777" w:rsidR="00422057" w:rsidRDefault="00422057" w:rsidP="00422057">
      <w:pPr>
        <w:spacing w:after="3" w:line="360" w:lineRule="auto"/>
        <w:ind w:left="24" w:right="14" w:hanging="10"/>
        <w:jc w:val="center"/>
        <w:rPr>
          <w:rFonts w:eastAsia="Calibri"/>
          <w:color w:val="000000"/>
          <w:sz w:val="28"/>
          <w:szCs w:val="28"/>
          <w:lang w:eastAsia="en-US"/>
        </w:rPr>
      </w:pPr>
    </w:p>
    <w:p w14:paraId="3EB91CD3" w14:textId="77777777" w:rsidR="00422057" w:rsidRDefault="00422057" w:rsidP="00422057">
      <w:pPr>
        <w:spacing w:after="3" w:line="360" w:lineRule="auto"/>
        <w:ind w:left="24" w:right="14" w:hanging="10"/>
        <w:jc w:val="center"/>
        <w:rPr>
          <w:rFonts w:eastAsia="Calibri"/>
          <w:color w:val="000000"/>
          <w:sz w:val="28"/>
          <w:szCs w:val="28"/>
          <w:lang w:eastAsia="en-US"/>
        </w:rPr>
      </w:pPr>
    </w:p>
    <w:p w14:paraId="5E7C8594" w14:textId="77777777" w:rsidR="00422057" w:rsidRDefault="00422057" w:rsidP="00422057">
      <w:pPr>
        <w:spacing w:after="3" w:line="360" w:lineRule="auto"/>
        <w:ind w:left="24" w:right="14" w:hanging="10"/>
        <w:jc w:val="center"/>
        <w:rPr>
          <w:rFonts w:eastAsia="Calibri"/>
          <w:color w:val="000000"/>
          <w:sz w:val="28"/>
          <w:szCs w:val="28"/>
          <w:lang w:eastAsia="en-US"/>
        </w:rPr>
      </w:pPr>
    </w:p>
    <w:p w14:paraId="02F6E2D2" w14:textId="77777777" w:rsidR="00422057" w:rsidRDefault="00422057" w:rsidP="00422057">
      <w:pPr>
        <w:spacing w:after="3" w:line="360" w:lineRule="auto"/>
        <w:ind w:left="24" w:right="14" w:hanging="10"/>
        <w:jc w:val="center"/>
        <w:rPr>
          <w:rFonts w:eastAsia="Calibri"/>
          <w:color w:val="000000"/>
          <w:sz w:val="28"/>
          <w:szCs w:val="28"/>
          <w:lang w:eastAsia="en-US"/>
        </w:rPr>
      </w:pPr>
    </w:p>
    <w:p w14:paraId="3F68E075" w14:textId="77777777" w:rsidR="00422057" w:rsidRDefault="00422057" w:rsidP="00422057">
      <w:pPr>
        <w:spacing w:after="3" w:line="360" w:lineRule="auto"/>
        <w:ind w:left="24" w:right="14" w:hanging="10"/>
        <w:jc w:val="center"/>
        <w:rPr>
          <w:rFonts w:eastAsia="Calibri"/>
          <w:color w:val="000000"/>
          <w:sz w:val="28"/>
          <w:szCs w:val="28"/>
          <w:lang w:eastAsia="en-US"/>
        </w:rPr>
      </w:pPr>
    </w:p>
    <w:p w14:paraId="4AFDA2F5" w14:textId="77777777" w:rsidR="00422057" w:rsidRDefault="00422057" w:rsidP="00422057">
      <w:pPr>
        <w:spacing w:after="3" w:line="360" w:lineRule="auto"/>
        <w:ind w:left="24" w:right="14" w:hanging="10"/>
        <w:jc w:val="center"/>
        <w:rPr>
          <w:rFonts w:eastAsia="Calibri"/>
          <w:color w:val="000000"/>
          <w:sz w:val="28"/>
          <w:szCs w:val="28"/>
          <w:lang w:eastAsia="en-US"/>
        </w:rPr>
      </w:pPr>
    </w:p>
    <w:p w14:paraId="554189AD" w14:textId="77777777" w:rsidR="00422057" w:rsidRDefault="00422057" w:rsidP="00422057">
      <w:pPr>
        <w:spacing w:after="3" w:line="360" w:lineRule="auto"/>
        <w:ind w:left="24" w:right="14" w:hanging="10"/>
        <w:jc w:val="center"/>
        <w:rPr>
          <w:rFonts w:eastAsia="Calibri"/>
          <w:color w:val="000000"/>
          <w:sz w:val="28"/>
          <w:szCs w:val="28"/>
          <w:lang w:eastAsia="en-US"/>
        </w:rPr>
      </w:pPr>
    </w:p>
    <w:p w14:paraId="46540CEA" w14:textId="77777777" w:rsidR="00422057" w:rsidRDefault="00422057" w:rsidP="00422057">
      <w:pPr>
        <w:spacing w:after="3" w:line="360" w:lineRule="auto"/>
        <w:ind w:left="24" w:right="14" w:hanging="10"/>
        <w:jc w:val="center"/>
        <w:rPr>
          <w:rFonts w:eastAsia="Calibri"/>
          <w:color w:val="000000"/>
          <w:sz w:val="28"/>
          <w:szCs w:val="28"/>
          <w:lang w:eastAsia="en-US"/>
        </w:rPr>
      </w:pPr>
    </w:p>
    <w:p w14:paraId="531EEE00" w14:textId="77777777" w:rsidR="00422057" w:rsidRDefault="00422057" w:rsidP="00422057">
      <w:pPr>
        <w:spacing w:after="3" w:line="360" w:lineRule="auto"/>
        <w:ind w:left="24" w:right="14" w:hanging="10"/>
        <w:jc w:val="center"/>
        <w:rPr>
          <w:rFonts w:eastAsia="Calibri"/>
          <w:color w:val="000000"/>
          <w:sz w:val="28"/>
          <w:szCs w:val="28"/>
          <w:lang w:eastAsia="en-US"/>
        </w:rPr>
      </w:pPr>
    </w:p>
    <w:p w14:paraId="03C1A920" w14:textId="77777777" w:rsidR="00422057" w:rsidRDefault="00422057" w:rsidP="00422057">
      <w:pPr>
        <w:spacing w:after="3" w:line="360" w:lineRule="auto"/>
        <w:ind w:left="24" w:right="14" w:hanging="10"/>
        <w:jc w:val="center"/>
        <w:rPr>
          <w:rFonts w:eastAsia="Calibri"/>
          <w:color w:val="000000"/>
          <w:sz w:val="28"/>
          <w:szCs w:val="28"/>
          <w:lang w:eastAsia="en-US"/>
        </w:rPr>
      </w:pPr>
    </w:p>
    <w:p w14:paraId="0B2461A0" w14:textId="77777777" w:rsidR="00422057" w:rsidRDefault="00422057" w:rsidP="00422057">
      <w:pPr>
        <w:spacing w:after="3" w:line="360" w:lineRule="auto"/>
        <w:ind w:left="24" w:right="14" w:hanging="10"/>
        <w:jc w:val="center"/>
        <w:rPr>
          <w:rFonts w:eastAsia="Calibri"/>
          <w:color w:val="000000"/>
          <w:sz w:val="28"/>
          <w:szCs w:val="28"/>
          <w:lang w:eastAsia="en-US"/>
        </w:rPr>
      </w:pPr>
    </w:p>
    <w:p w14:paraId="617A7CD3" w14:textId="77777777" w:rsidR="00422057" w:rsidRDefault="00422057" w:rsidP="00422057">
      <w:pPr>
        <w:spacing w:after="3" w:line="360" w:lineRule="auto"/>
        <w:ind w:left="24" w:right="14" w:hanging="10"/>
        <w:jc w:val="center"/>
        <w:rPr>
          <w:rFonts w:eastAsia="Calibri"/>
          <w:color w:val="000000"/>
          <w:sz w:val="28"/>
          <w:szCs w:val="28"/>
          <w:lang w:eastAsia="en-US"/>
        </w:rPr>
      </w:pPr>
    </w:p>
    <w:p w14:paraId="65CA82DF" w14:textId="10CEBDBD" w:rsidR="00422057" w:rsidRPr="00422057" w:rsidRDefault="00422057" w:rsidP="00422057">
      <w:pPr>
        <w:spacing w:after="3" w:line="360" w:lineRule="auto"/>
        <w:ind w:right="14"/>
        <w:rPr>
          <w:rFonts w:eastAsia="Calibri"/>
          <w:color w:val="000000"/>
          <w:sz w:val="28"/>
          <w:szCs w:val="28"/>
          <w:lang w:val="kk-KZ" w:eastAsia="en-US"/>
        </w:rPr>
      </w:pPr>
    </w:p>
    <w:p w14:paraId="4966B0D1" w14:textId="77777777" w:rsidR="00422057" w:rsidRDefault="00422057" w:rsidP="00422057">
      <w:pPr>
        <w:spacing w:after="3" w:line="360" w:lineRule="auto"/>
        <w:ind w:left="24" w:right="14" w:hanging="10"/>
        <w:jc w:val="center"/>
        <w:rPr>
          <w:rFonts w:eastAsia="Calibri"/>
          <w:color w:val="000000"/>
          <w:sz w:val="28"/>
          <w:szCs w:val="28"/>
          <w:lang w:eastAsia="en-US"/>
        </w:rPr>
      </w:pPr>
    </w:p>
    <w:p w14:paraId="0E0D13AF" w14:textId="250B9BDA" w:rsidR="00AB5EFB" w:rsidRPr="00E57731" w:rsidRDefault="00AB5EFB" w:rsidP="00422057">
      <w:pPr>
        <w:spacing w:after="3" w:line="360" w:lineRule="auto"/>
        <w:ind w:left="24" w:right="14" w:hanging="10"/>
        <w:jc w:val="center"/>
        <w:rPr>
          <w:rFonts w:eastAsia="Calibri"/>
          <w:color w:val="000000"/>
          <w:sz w:val="28"/>
          <w:szCs w:val="28"/>
          <w:lang w:eastAsia="en-US"/>
        </w:rPr>
      </w:pPr>
      <w:r w:rsidRPr="00DA6A9F">
        <w:rPr>
          <w:rFonts w:eastAsia="Calibri"/>
          <w:color w:val="000000"/>
          <w:sz w:val="28"/>
          <w:szCs w:val="28"/>
          <w:lang w:eastAsia="en-US"/>
        </w:rPr>
        <w:t xml:space="preserve"> </w:t>
      </w:r>
    </w:p>
    <w:p w14:paraId="26B8DB05" w14:textId="77777777" w:rsidR="00AB5EFB" w:rsidRPr="00221433" w:rsidRDefault="00AB5EFB" w:rsidP="00AB5EFB">
      <w:pPr>
        <w:spacing w:line="360" w:lineRule="auto"/>
        <w:jc w:val="both"/>
        <w:rPr>
          <w:rFonts w:eastAsia="Times New Roman"/>
          <w:sz w:val="28"/>
          <w:szCs w:val="28"/>
          <w:lang w:val="kk-KZ"/>
        </w:rPr>
      </w:pPr>
      <w:r>
        <w:rPr>
          <w:rFonts w:eastAsia="Times New Roman"/>
          <w:sz w:val="28"/>
          <w:szCs w:val="28"/>
          <w:lang w:val="kk-KZ"/>
        </w:rPr>
        <w:lastRenderedPageBreak/>
        <w:t xml:space="preserve">                                                  </w:t>
      </w:r>
      <w:r>
        <w:rPr>
          <w:rFonts w:eastAsia="Times New Roman"/>
          <w:sz w:val="28"/>
          <w:szCs w:val="28"/>
        </w:rPr>
        <w:t>Содержание</w:t>
      </w:r>
      <w:r w:rsidR="0070646A" w:rsidRPr="00AB5EFB">
        <w:rPr>
          <w:rFonts w:eastAsia="Times New Roman"/>
          <w:sz w:val="28"/>
          <w:szCs w:val="28"/>
        </w:rPr>
        <w:br/>
      </w:r>
      <w:r w:rsidR="0070646A" w:rsidRPr="00AB5EFB">
        <w:rPr>
          <w:rFonts w:eastAsia="Times New Roman"/>
          <w:sz w:val="28"/>
          <w:szCs w:val="28"/>
        </w:rPr>
        <w:br/>
        <w:t>Введ</w:t>
      </w:r>
      <w:r>
        <w:rPr>
          <w:rFonts w:eastAsia="Times New Roman"/>
          <w:sz w:val="28"/>
          <w:szCs w:val="28"/>
        </w:rPr>
        <w:t xml:space="preserve">ение </w:t>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sidR="00221433">
        <w:rPr>
          <w:rFonts w:eastAsia="Times New Roman"/>
          <w:sz w:val="28"/>
          <w:szCs w:val="28"/>
        </w:rPr>
        <w:t>3</w:t>
      </w:r>
    </w:p>
    <w:p w14:paraId="1CB71C5F" w14:textId="77777777" w:rsidR="00AB5EFB" w:rsidRPr="00221433" w:rsidRDefault="00AB5EFB" w:rsidP="00AB5EFB">
      <w:pPr>
        <w:spacing w:line="360" w:lineRule="auto"/>
        <w:jc w:val="both"/>
        <w:rPr>
          <w:rFonts w:eastAsia="Times New Roman"/>
          <w:sz w:val="28"/>
          <w:szCs w:val="28"/>
        </w:rPr>
      </w:pPr>
      <w:r>
        <w:rPr>
          <w:rFonts w:eastAsia="Times New Roman"/>
          <w:sz w:val="28"/>
          <w:szCs w:val="28"/>
        </w:rPr>
        <w:t>Глава 1</w:t>
      </w:r>
      <w:r w:rsidR="0070646A" w:rsidRPr="00AB5EFB">
        <w:rPr>
          <w:rFonts w:eastAsia="Times New Roman"/>
          <w:sz w:val="28"/>
          <w:szCs w:val="28"/>
        </w:rPr>
        <w:t xml:space="preserve"> Общее представление об образовательных технологиях </w:t>
      </w:r>
      <w:r>
        <w:rPr>
          <w:rFonts w:eastAsia="Times New Roman"/>
          <w:sz w:val="28"/>
          <w:szCs w:val="28"/>
          <w:u w:val="single"/>
        </w:rPr>
        <w:tab/>
      </w:r>
      <w:r>
        <w:rPr>
          <w:rFonts w:eastAsia="Times New Roman"/>
          <w:sz w:val="28"/>
          <w:szCs w:val="28"/>
          <w:u w:val="single"/>
        </w:rPr>
        <w:tab/>
      </w:r>
      <w:r w:rsidR="00221433">
        <w:rPr>
          <w:rFonts w:eastAsia="Times New Roman"/>
          <w:sz w:val="28"/>
          <w:szCs w:val="28"/>
        </w:rPr>
        <w:t>4</w:t>
      </w:r>
    </w:p>
    <w:p w14:paraId="37C81BEA" w14:textId="77777777" w:rsidR="00AB5EFB" w:rsidRPr="00221433" w:rsidRDefault="00AB5EFB" w:rsidP="00AB5EFB">
      <w:pPr>
        <w:spacing w:line="360" w:lineRule="auto"/>
        <w:jc w:val="both"/>
        <w:rPr>
          <w:rFonts w:eastAsia="Times New Roman"/>
          <w:sz w:val="28"/>
          <w:szCs w:val="28"/>
          <w:lang w:val="kk-KZ"/>
        </w:rPr>
      </w:pPr>
      <w:r>
        <w:rPr>
          <w:rFonts w:eastAsia="Times New Roman"/>
          <w:sz w:val="28"/>
          <w:szCs w:val="28"/>
        </w:rPr>
        <w:t>1.1</w:t>
      </w:r>
      <w:r w:rsidR="0070646A" w:rsidRPr="00AB5EFB">
        <w:rPr>
          <w:rFonts w:eastAsia="Times New Roman"/>
          <w:sz w:val="28"/>
          <w:szCs w:val="28"/>
        </w:rPr>
        <w:t xml:space="preserve"> Понятие технологии и понятие образовательной техно</w:t>
      </w:r>
      <w:r>
        <w:rPr>
          <w:rFonts w:eastAsia="Times New Roman"/>
          <w:sz w:val="28"/>
          <w:szCs w:val="28"/>
        </w:rPr>
        <w:t>логии</w:t>
      </w:r>
      <w:r>
        <w:rPr>
          <w:rFonts w:eastAsia="Times New Roman"/>
          <w:sz w:val="28"/>
          <w:szCs w:val="28"/>
          <w:lang w:val="kk-KZ"/>
        </w:rPr>
        <w:t xml:space="preserve"> </w:t>
      </w:r>
      <w:r>
        <w:rPr>
          <w:rFonts w:eastAsia="Times New Roman"/>
          <w:sz w:val="28"/>
          <w:szCs w:val="28"/>
          <w:u w:val="single"/>
          <w:lang w:val="kk-KZ"/>
        </w:rPr>
        <w:tab/>
      </w:r>
      <w:r>
        <w:rPr>
          <w:rFonts w:eastAsia="Times New Roman"/>
          <w:sz w:val="28"/>
          <w:szCs w:val="28"/>
          <w:u w:val="single"/>
          <w:lang w:val="kk-KZ"/>
        </w:rPr>
        <w:tab/>
      </w:r>
      <w:r w:rsidR="00221433">
        <w:rPr>
          <w:rFonts w:eastAsia="Times New Roman"/>
          <w:sz w:val="28"/>
          <w:szCs w:val="28"/>
          <w:lang w:val="kk-KZ"/>
        </w:rPr>
        <w:t>4</w:t>
      </w:r>
    </w:p>
    <w:p w14:paraId="12E3AAB7" w14:textId="77777777" w:rsidR="00AB5EFB" w:rsidRPr="00221433" w:rsidRDefault="00AB5EFB" w:rsidP="00AB5EFB">
      <w:pPr>
        <w:spacing w:line="360" w:lineRule="auto"/>
        <w:jc w:val="both"/>
        <w:rPr>
          <w:rFonts w:eastAsia="Times New Roman"/>
          <w:sz w:val="28"/>
          <w:szCs w:val="28"/>
        </w:rPr>
      </w:pPr>
      <w:r>
        <w:rPr>
          <w:rFonts w:eastAsia="Times New Roman"/>
          <w:sz w:val="28"/>
          <w:szCs w:val="28"/>
        </w:rPr>
        <w:t>1.2</w:t>
      </w:r>
      <w:r w:rsidR="0070646A" w:rsidRPr="00AB5EFB">
        <w:rPr>
          <w:rFonts w:eastAsia="Times New Roman"/>
          <w:sz w:val="28"/>
          <w:szCs w:val="28"/>
        </w:rPr>
        <w:t xml:space="preserve"> Современные образовательные технологии (по классификации </w:t>
      </w:r>
      <w:proofErr w:type="spellStart"/>
      <w:r w:rsidR="0070646A" w:rsidRPr="00AB5EFB">
        <w:rPr>
          <w:rFonts w:eastAsia="Times New Roman"/>
          <w:sz w:val="28"/>
          <w:szCs w:val="28"/>
        </w:rPr>
        <w:t>Г.Се</w:t>
      </w:r>
      <w:r>
        <w:rPr>
          <w:rFonts w:eastAsia="Times New Roman"/>
          <w:sz w:val="28"/>
          <w:szCs w:val="28"/>
        </w:rPr>
        <w:t>левко</w:t>
      </w:r>
      <w:proofErr w:type="spellEnd"/>
      <w:r>
        <w:rPr>
          <w:rFonts w:eastAsia="Times New Roman"/>
          <w:sz w:val="28"/>
          <w:szCs w:val="28"/>
        </w:rPr>
        <w:t xml:space="preserve"> и </w:t>
      </w:r>
      <w:proofErr w:type="spellStart"/>
      <w:r>
        <w:rPr>
          <w:rFonts w:eastAsia="Times New Roman"/>
          <w:sz w:val="28"/>
          <w:szCs w:val="28"/>
        </w:rPr>
        <w:t>Н.Запрудского</w:t>
      </w:r>
      <w:proofErr w:type="spellEnd"/>
      <w:r>
        <w:rPr>
          <w:rFonts w:eastAsia="Times New Roman"/>
          <w:sz w:val="28"/>
          <w:szCs w:val="28"/>
        </w:rPr>
        <w:t xml:space="preserve">) </w:t>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sidR="00221433">
        <w:rPr>
          <w:rFonts w:eastAsia="Times New Roman"/>
          <w:sz w:val="28"/>
          <w:szCs w:val="28"/>
        </w:rPr>
        <w:t>7</w:t>
      </w:r>
    </w:p>
    <w:p w14:paraId="4318E5A1" w14:textId="77777777" w:rsidR="00AB5EFB" w:rsidRPr="00221433" w:rsidRDefault="00AB5EFB" w:rsidP="00AB5EFB">
      <w:pPr>
        <w:spacing w:line="360" w:lineRule="auto"/>
        <w:jc w:val="both"/>
        <w:rPr>
          <w:rFonts w:eastAsia="Times New Roman"/>
          <w:sz w:val="28"/>
          <w:szCs w:val="28"/>
        </w:rPr>
      </w:pPr>
      <w:r>
        <w:rPr>
          <w:rFonts w:eastAsia="Times New Roman"/>
          <w:sz w:val="28"/>
          <w:szCs w:val="28"/>
        </w:rPr>
        <w:t>1.3</w:t>
      </w:r>
      <w:r w:rsidR="0070646A" w:rsidRPr="00AB5EFB">
        <w:rPr>
          <w:rFonts w:eastAsia="Times New Roman"/>
          <w:sz w:val="28"/>
          <w:szCs w:val="28"/>
        </w:rPr>
        <w:t xml:space="preserve"> Системные признаки образователь</w:t>
      </w:r>
      <w:r>
        <w:rPr>
          <w:rFonts w:eastAsia="Times New Roman"/>
          <w:sz w:val="28"/>
          <w:szCs w:val="28"/>
        </w:rPr>
        <w:t xml:space="preserve">ной технологии </w:t>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sidR="00221433">
        <w:rPr>
          <w:rFonts w:eastAsia="Times New Roman"/>
          <w:sz w:val="28"/>
          <w:szCs w:val="28"/>
        </w:rPr>
        <w:t>9</w:t>
      </w:r>
    </w:p>
    <w:p w14:paraId="2D2E1F57" w14:textId="77777777" w:rsidR="00AB5EFB" w:rsidRPr="00221433" w:rsidRDefault="00AB5EFB" w:rsidP="00AB5EFB">
      <w:pPr>
        <w:spacing w:line="360" w:lineRule="auto"/>
        <w:jc w:val="both"/>
        <w:rPr>
          <w:rFonts w:eastAsia="Times New Roman"/>
          <w:sz w:val="28"/>
          <w:szCs w:val="28"/>
        </w:rPr>
      </w:pPr>
      <w:r>
        <w:rPr>
          <w:rFonts w:eastAsia="Times New Roman"/>
          <w:sz w:val="28"/>
          <w:szCs w:val="28"/>
        </w:rPr>
        <w:t>Глава 2</w:t>
      </w:r>
      <w:r w:rsidR="0070646A" w:rsidRPr="00AB5EFB">
        <w:rPr>
          <w:rFonts w:eastAsia="Times New Roman"/>
          <w:sz w:val="28"/>
          <w:szCs w:val="28"/>
        </w:rPr>
        <w:t xml:space="preserve"> Критерии определения эффективности применения образовательной технологии</w:t>
      </w:r>
      <w:r>
        <w:rPr>
          <w:rFonts w:eastAsia="Times New Roman"/>
          <w:sz w:val="28"/>
          <w:szCs w:val="28"/>
        </w:rPr>
        <w:t xml:space="preserve"> </w:t>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sidR="00221433">
        <w:rPr>
          <w:rFonts w:eastAsia="Times New Roman"/>
          <w:sz w:val="28"/>
          <w:szCs w:val="28"/>
        </w:rPr>
        <w:t>10</w:t>
      </w:r>
    </w:p>
    <w:p w14:paraId="5D751BE1" w14:textId="77777777" w:rsidR="00AB5EFB" w:rsidRPr="00221433" w:rsidRDefault="00AB5EFB" w:rsidP="00AB5EFB">
      <w:pPr>
        <w:spacing w:line="360" w:lineRule="auto"/>
        <w:jc w:val="both"/>
        <w:rPr>
          <w:rFonts w:eastAsia="Times New Roman"/>
          <w:sz w:val="28"/>
          <w:szCs w:val="28"/>
        </w:rPr>
      </w:pPr>
      <w:r>
        <w:rPr>
          <w:rFonts w:eastAsia="Times New Roman"/>
          <w:sz w:val="28"/>
          <w:szCs w:val="28"/>
        </w:rPr>
        <w:t>2.1</w:t>
      </w:r>
      <w:r w:rsidR="0070646A" w:rsidRPr="00AB5EFB">
        <w:rPr>
          <w:rFonts w:eastAsia="Times New Roman"/>
          <w:sz w:val="28"/>
          <w:szCs w:val="28"/>
        </w:rPr>
        <w:t xml:space="preserve"> Определение п</w:t>
      </w:r>
      <w:r>
        <w:rPr>
          <w:rFonts w:eastAsia="Times New Roman"/>
          <w:sz w:val="28"/>
          <w:szCs w:val="28"/>
        </w:rPr>
        <w:t xml:space="preserve">онятия «критерий» </w:t>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sidR="00221433">
        <w:rPr>
          <w:rFonts w:eastAsia="Times New Roman"/>
          <w:sz w:val="28"/>
          <w:szCs w:val="28"/>
        </w:rPr>
        <w:t>10</w:t>
      </w:r>
    </w:p>
    <w:p w14:paraId="70BB6751" w14:textId="77777777" w:rsidR="00AB5EFB" w:rsidRPr="00221433" w:rsidRDefault="00AB5EFB" w:rsidP="00AB5EFB">
      <w:pPr>
        <w:spacing w:line="360" w:lineRule="auto"/>
        <w:jc w:val="both"/>
        <w:rPr>
          <w:rFonts w:eastAsia="Times New Roman"/>
          <w:sz w:val="28"/>
          <w:szCs w:val="28"/>
        </w:rPr>
      </w:pPr>
      <w:r>
        <w:rPr>
          <w:rFonts w:eastAsia="Times New Roman"/>
          <w:sz w:val="28"/>
          <w:szCs w:val="28"/>
        </w:rPr>
        <w:t>2.2</w:t>
      </w:r>
      <w:r w:rsidR="0070646A" w:rsidRPr="00AB5EFB">
        <w:rPr>
          <w:rFonts w:eastAsia="Times New Roman"/>
          <w:sz w:val="28"/>
          <w:szCs w:val="28"/>
        </w:rPr>
        <w:t xml:space="preserve"> Критерии эффективности </w:t>
      </w:r>
      <w:r>
        <w:rPr>
          <w:rFonts w:eastAsia="Times New Roman"/>
          <w:sz w:val="28"/>
          <w:szCs w:val="28"/>
        </w:rPr>
        <w:t xml:space="preserve">педагогических технологий </w:t>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sidR="00221433">
        <w:rPr>
          <w:rFonts w:eastAsia="Times New Roman"/>
          <w:sz w:val="28"/>
          <w:szCs w:val="28"/>
        </w:rPr>
        <w:t>12</w:t>
      </w:r>
    </w:p>
    <w:p w14:paraId="607793CC" w14:textId="77777777" w:rsidR="00AB5EFB" w:rsidRPr="00221433" w:rsidRDefault="00AB5EFB" w:rsidP="00AB5EFB">
      <w:pPr>
        <w:spacing w:line="360" w:lineRule="auto"/>
        <w:jc w:val="both"/>
        <w:rPr>
          <w:rFonts w:eastAsia="Times New Roman"/>
          <w:sz w:val="28"/>
          <w:szCs w:val="28"/>
        </w:rPr>
      </w:pPr>
      <w:r>
        <w:rPr>
          <w:rFonts w:eastAsia="Times New Roman"/>
          <w:sz w:val="28"/>
          <w:szCs w:val="28"/>
        </w:rPr>
        <w:t>2.3</w:t>
      </w:r>
      <w:r w:rsidR="0070646A" w:rsidRPr="00AB5EFB">
        <w:rPr>
          <w:rFonts w:eastAsia="Times New Roman"/>
          <w:sz w:val="28"/>
          <w:szCs w:val="28"/>
        </w:rPr>
        <w:t xml:space="preserve"> Некото</w:t>
      </w:r>
      <w:r>
        <w:rPr>
          <w:rFonts w:eastAsia="Times New Roman"/>
          <w:sz w:val="28"/>
          <w:szCs w:val="28"/>
        </w:rPr>
        <w:t xml:space="preserve">рые аспекты определения критерии в </w:t>
      </w:r>
      <w:r w:rsidR="0070646A" w:rsidRPr="00AB5EFB">
        <w:rPr>
          <w:rFonts w:eastAsia="Times New Roman"/>
          <w:sz w:val="28"/>
          <w:szCs w:val="28"/>
        </w:rPr>
        <w:t>эффективности применени</w:t>
      </w:r>
      <w:r>
        <w:rPr>
          <w:rFonts w:eastAsia="Times New Roman"/>
          <w:sz w:val="28"/>
          <w:szCs w:val="28"/>
        </w:rPr>
        <w:t xml:space="preserve">я образовательных технологий </w:t>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sidR="00221433">
        <w:rPr>
          <w:rFonts w:eastAsia="Times New Roman"/>
          <w:sz w:val="28"/>
          <w:szCs w:val="28"/>
        </w:rPr>
        <w:t>14</w:t>
      </w:r>
    </w:p>
    <w:p w14:paraId="666DDF3C" w14:textId="77777777" w:rsidR="00AB5EFB" w:rsidRPr="00221433" w:rsidRDefault="00AB5EFB" w:rsidP="00AB5EFB">
      <w:pPr>
        <w:spacing w:line="360" w:lineRule="auto"/>
        <w:jc w:val="both"/>
        <w:rPr>
          <w:rFonts w:eastAsia="Times New Roman"/>
          <w:sz w:val="28"/>
          <w:szCs w:val="28"/>
        </w:rPr>
      </w:pPr>
      <w:r>
        <w:rPr>
          <w:rFonts w:eastAsia="Times New Roman"/>
          <w:sz w:val="28"/>
          <w:szCs w:val="28"/>
        </w:rPr>
        <w:t>2.4</w:t>
      </w:r>
      <w:r w:rsidR="0070646A" w:rsidRPr="00AB5EFB">
        <w:rPr>
          <w:rFonts w:eastAsia="Times New Roman"/>
          <w:sz w:val="28"/>
          <w:szCs w:val="28"/>
        </w:rPr>
        <w:t xml:space="preserve"> Критерии эффективности педагогических технологий для предметно-орие</w:t>
      </w:r>
      <w:r>
        <w:rPr>
          <w:rFonts w:eastAsia="Times New Roman"/>
          <w:sz w:val="28"/>
          <w:szCs w:val="28"/>
        </w:rPr>
        <w:t xml:space="preserve">нтированных технологий </w:t>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sidR="00221433">
        <w:rPr>
          <w:rFonts w:eastAsia="Times New Roman"/>
          <w:sz w:val="28"/>
          <w:szCs w:val="28"/>
        </w:rPr>
        <w:t>15</w:t>
      </w:r>
    </w:p>
    <w:p w14:paraId="2019F0BE" w14:textId="77777777" w:rsidR="00AB5EFB" w:rsidRPr="00221433" w:rsidRDefault="00AB5EFB" w:rsidP="00AB5EFB">
      <w:pPr>
        <w:spacing w:line="360" w:lineRule="auto"/>
        <w:jc w:val="both"/>
        <w:rPr>
          <w:rFonts w:eastAsia="Times New Roman"/>
          <w:sz w:val="28"/>
          <w:szCs w:val="28"/>
        </w:rPr>
      </w:pPr>
      <w:r>
        <w:rPr>
          <w:rFonts w:eastAsia="Times New Roman"/>
          <w:sz w:val="28"/>
          <w:szCs w:val="28"/>
        </w:rPr>
        <w:t>2.5</w:t>
      </w:r>
      <w:r w:rsidR="0070646A" w:rsidRPr="00AB5EFB">
        <w:rPr>
          <w:rFonts w:eastAsia="Times New Roman"/>
          <w:sz w:val="28"/>
          <w:szCs w:val="28"/>
        </w:rPr>
        <w:t xml:space="preserve"> Критерии эффективности педагогических технологий для личност</w:t>
      </w:r>
      <w:r>
        <w:rPr>
          <w:rFonts w:eastAsia="Times New Roman"/>
          <w:sz w:val="28"/>
          <w:szCs w:val="28"/>
        </w:rPr>
        <w:t xml:space="preserve">но-ориентированных технологий </w:t>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sidR="00221433">
        <w:rPr>
          <w:rFonts w:eastAsia="Times New Roman"/>
          <w:sz w:val="28"/>
          <w:szCs w:val="28"/>
        </w:rPr>
        <w:t>18</w:t>
      </w:r>
    </w:p>
    <w:p w14:paraId="1E356ABD" w14:textId="77777777" w:rsidR="00AB5EFB" w:rsidRPr="00221433" w:rsidRDefault="0070646A" w:rsidP="00AB5EFB">
      <w:pPr>
        <w:spacing w:line="360" w:lineRule="auto"/>
        <w:jc w:val="both"/>
        <w:rPr>
          <w:rFonts w:eastAsia="Times New Roman"/>
          <w:sz w:val="28"/>
          <w:szCs w:val="28"/>
        </w:rPr>
      </w:pPr>
      <w:r w:rsidRPr="00AB5EFB">
        <w:rPr>
          <w:rFonts w:eastAsia="Times New Roman"/>
          <w:sz w:val="28"/>
          <w:szCs w:val="28"/>
        </w:rPr>
        <w:t>Заклю</w:t>
      </w:r>
      <w:r w:rsidR="00AB5EFB">
        <w:rPr>
          <w:rFonts w:eastAsia="Times New Roman"/>
          <w:sz w:val="28"/>
          <w:szCs w:val="28"/>
        </w:rPr>
        <w:t xml:space="preserve">чение </w:t>
      </w:r>
      <w:r w:rsidR="00AB5EFB">
        <w:rPr>
          <w:rFonts w:eastAsia="Times New Roman"/>
          <w:sz w:val="28"/>
          <w:szCs w:val="28"/>
          <w:u w:val="single"/>
        </w:rPr>
        <w:tab/>
      </w:r>
      <w:r w:rsidR="00AB5EFB">
        <w:rPr>
          <w:rFonts w:eastAsia="Times New Roman"/>
          <w:sz w:val="28"/>
          <w:szCs w:val="28"/>
          <w:u w:val="single"/>
        </w:rPr>
        <w:tab/>
      </w:r>
      <w:r w:rsidR="00AB5EFB">
        <w:rPr>
          <w:rFonts w:eastAsia="Times New Roman"/>
          <w:sz w:val="28"/>
          <w:szCs w:val="28"/>
          <w:u w:val="single"/>
        </w:rPr>
        <w:tab/>
      </w:r>
      <w:r w:rsidR="00AB5EFB">
        <w:rPr>
          <w:rFonts w:eastAsia="Times New Roman"/>
          <w:sz w:val="28"/>
          <w:szCs w:val="28"/>
          <w:u w:val="single"/>
        </w:rPr>
        <w:tab/>
      </w:r>
      <w:r w:rsidR="00AB5EFB">
        <w:rPr>
          <w:rFonts w:eastAsia="Times New Roman"/>
          <w:sz w:val="28"/>
          <w:szCs w:val="28"/>
          <w:u w:val="single"/>
        </w:rPr>
        <w:tab/>
      </w:r>
      <w:r w:rsidR="00AB5EFB">
        <w:rPr>
          <w:rFonts w:eastAsia="Times New Roman"/>
          <w:sz w:val="28"/>
          <w:szCs w:val="28"/>
          <w:u w:val="single"/>
        </w:rPr>
        <w:tab/>
      </w:r>
      <w:r w:rsidR="00AB5EFB">
        <w:rPr>
          <w:rFonts w:eastAsia="Times New Roman"/>
          <w:sz w:val="28"/>
          <w:szCs w:val="28"/>
          <w:u w:val="single"/>
        </w:rPr>
        <w:tab/>
      </w:r>
      <w:r w:rsidR="00AB5EFB">
        <w:rPr>
          <w:rFonts w:eastAsia="Times New Roman"/>
          <w:sz w:val="28"/>
          <w:szCs w:val="28"/>
          <w:u w:val="single"/>
        </w:rPr>
        <w:tab/>
      </w:r>
      <w:r w:rsidR="00AB5EFB">
        <w:rPr>
          <w:rFonts w:eastAsia="Times New Roman"/>
          <w:sz w:val="28"/>
          <w:szCs w:val="28"/>
          <w:u w:val="single"/>
        </w:rPr>
        <w:tab/>
      </w:r>
      <w:r w:rsidR="00AB5EFB">
        <w:rPr>
          <w:rFonts w:eastAsia="Times New Roman"/>
          <w:sz w:val="28"/>
          <w:szCs w:val="28"/>
          <w:u w:val="single"/>
        </w:rPr>
        <w:tab/>
      </w:r>
      <w:r w:rsidR="00221433">
        <w:rPr>
          <w:rFonts w:eastAsia="Times New Roman"/>
          <w:sz w:val="28"/>
          <w:szCs w:val="28"/>
        </w:rPr>
        <w:t>21</w:t>
      </w:r>
    </w:p>
    <w:p w14:paraId="024C939B" w14:textId="77777777" w:rsidR="00AB5EFB" w:rsidRDefault="00AB5EFB" w:rsidP="00AB5EFB">
      <w:pPr>
        <w:spacing w:line="360" w:lineRule="auto"/>
        <w:jc w:val="both"/>
        <w:rPr>
          <w:rFonts w:eastAsia="Times New Roman"/>
          <w:sz w:val="28"/>
          <w:szCs w:val="28"/>
        </w:rPr>
      </w:pPr>
      <w:r>
        <w:rPr>
          <w:rFonts w:eastAsia="Times New Roman"/>
          <w:sz w:val="28"/>
          <w:szCs w:val="28"/>
        </w:rPr>
        <w:t xml:space="preserve">Список литературы </w:t>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Pr>
          <w:rFonts w:eastAsia="Times New Roman"/>
          <w:sz w:val="28"/>
          <w:szCs w:val="28"/>
          <w:u w:val="single"/>
        </w:rPr>
        <w:tab/>
      </w:r>
      <w:r w:rsidR="00221433">
        <w:rPr>
          <w:rFonts w:eastAsia="Times New Roman"/>
          <w:sz w:val="28"/>
          <w:szCs w:val="28"/>
        </w:rPr>
        <w:t>22</w:t>
      </w:r>
      <w:r w:rsidR="0070646A" w:rsidRPr="00AB5EFB">
        <w:rPr>
          <w:rFonts w:eastAsia="Times New Roman"/>
          <w:sz w:val="28"/>
          <w:szCs w:val="28"/>
        </w:rPr>
        <w:br/>
      </w:r>
      <w:r w:rsidR="0070646A" w:rsidRPr="00AB5EFB">
        <w:rPr>
          <w:rFonts w:eastAsia="Times New Roman"/>
          <w:sz w:val="28"/>
          <w:szCs w:val="28"/>
        </w:rPr>
        <w:br/>
      </w:r>
    </w:p>
    <w:p w14:paraId="4EC74499" w14:textId="77777777" w:rsidR="00AB5EFB" w:rsidRDefault="00AB5EFB" w:rsidP="00AB5EFB">
      <w:pPr>
        <w:spacing w:line="360" w:lineRule="auto"/>
        <w:jc w:val="both"/>
        <w:rPr>
          <w:rFonts w:eastAsia="Times New Roman"/>
          <w:sz w:val="28"/>
          <w:szCs w:val="28"/>
        </w:rPr>
      </w:pPr>
    </w:p>
    <w:p w14:paraId="4D9F90A1" w14:textId="77777777" w:rsidR="00AB5EFB" w:rsidRDefault="00AB5EFB" w:rsidP="00AB5EFB">
      <w:pPr>
        <w:spacing w:line="360" w:lineRule="auto"/>
        <w:jc w:val="both"/>
        <w:rPr>
          <w:rFonts w:eastAsia="Times New Roman"/>
          <w:sz w:val="28"/>
          <w:szCs w:val="28"/>
        </w:rPr>
      </w:pPr>
    </w:p>
    <w:p w14:paraId="7D7C424E" w14:textId="77777777" w:rsidR="00AB5EFB" w:rsidRDefault="00AB5EFB" w:rsidP="00AB5EFB">
      <w:pPr>
        <w:spacing w:line="360" w:lineRule="auto"/>
        <w:jc w:val="both"/>
        <w:rPr>
          <w:rFonts w:eastAsia="Times New Roman"/>
          <w:sz w:val="28"/>
          <w:szCs w:val="28"/>
        </w:rPr>
      </w:pPr>
    </w:p>
    <w:p w14:paraId="2308B807" w14:textId="77777777" w:rsidR="00AB5EFB" w:rsidRDefault="00AB5EFB" w:rsidP="00AB5EFB">
      <w:pPr>
        <w:spacing w:line="360" w:lineRule="auto"/>
        <w:jc w:val="both"/>
        <w:rPr>
          <w:rFonts w:eastAsia="Times New Roman"/>
          <w:sz w:val="28"/>
          <w:szCs w:val="28"/>
        </w:rPr>
      </w:pPr>
    </w:p>
    <w:p w14:paraId="2088AA9A" w14:textId="77777777" w:rsidR="00AB5EFB" w:rsidRDefault="00AB5EFB" w:rsidP="00AB5EFB">
      <w:pPr>
        <w:spacing w:line="360" w:lineRule="auto"/>
        <w:jc w:val="both"/>
        <w:rPr>
          <w:rFonts w:eastAsia="Times New Roman"/>
          <w:sz w:val="28"/>
          <w:szCs w:val="28"/>
        </w:rPr>
      </w:pPr>
    </w:p>
    <w:p w14:paraId="3605A96B" w14:textId="77777777" w:rsidR="00AB5EFB" w:rsidRDefault="00AB5EFB" w:rsidP="00AB5EFB">
      <w:pPr>
        <w:spacing w:line="360" w:lineRule="auto"/>
        <w:jc w:val="both"/>
        <w:rPr>
          <w:rFonts w:eastAsia="Times New Roman"/>
          <w:sz w:val="28"/>
          <w:szCs w:val="28"/>
        </w:rPr>
      </w:pPr>
    </w:p>
    <w:p w14:paraId="12412EB0" w14:textId="77777777" w:rsidR="00AB5EFB" w:rsidRDefault="00AB5EFB" w:rsidP="00AB5EFB">
      <w:pPr>
        <w:spacing w:line="360" w:lineRule="auto"/>
        <w:jc w:val="both"/>
        <w:rPr>
          <w:rFonts w:eastAsia="Times New Roman"/>
          <w:sz w:val="28"/>
          <w:szCs w:val="28"/>
        </w:rPr>
      </w:pPr>
    </w:p>
    <w:p w14:paraId="69A8CDFB" w14:textId="77777777" w:rsidR="00AB5EFB" w:rsidRDefault="00AB5EFB" w:rsidP="00AB5EFB">
      <w:pPr>
        <w:spacing w:line="360" w:lineRule="auto"/>
        <w:jc w:val="both"/>
        <w:rPr>
          <w:rFonts w:eastAsia="Times New Roman"/>
          <w:sz w:val="28"/>
          <w:szCs w:val="28"/>
        </w:rPr>
      </w:pPr>
      <w:r>
        <w:rPr>
          <w:rFonts w:eastAsia="Times New Roman"/>
          <w:sz w:val="28"/>
          <w:szCs w:val="28"/>
        </w:rPr>
        <w:lastRenderedPageBreak/>
        <w:t xml:space="preserve">                                                   </w:t>
      </w:r>
      <w:r w:rsidR="0070646A" w:rsidRPr="00AB5EFB">
        <w:rPr>
          <w:rFonts w:eastAsia="Times New Roman"/>
          <w:sz w:val="28"/>
          <w:szCs w:val="28"/>
        </w:rPr>
        <w:t>В</w:t>
      </w:r>
      <w:r>
        <w:rPr>
          <w:rFonts w:eastAsia="Times New Roman"/>
          <w:sz w:val="28"/>
          <w:szCs w:val="28"/>
        </w:rPr>
        <w:t>ведение</w:t>
      </w:r>
      <w:r w:rsidR="0070646A" w:rsidRPr="00AB5EFB">
        <w:rPr>
          <w:rFonts w:eastAsia="Times New Roman"/>
          <w:sz w:val="28"/>
          <w:szCs w:val="28"/>
        </w:rPr>
        <w:br/>
      </w:r>
      <w:r w:rsidR="0070646A" w:rsidRPr="00AB5EFB">
        <w:rPr>
          <w:rFonts w:eastAsia="Times New Roman"/>
          <w:sz w:val="28"/>
          <w:szCs w:val="28"/>
        </w:rPr>
        <w:br/>
      </w:r>
      <w:r>
        <w:rPr>
          <w:rFonts w:eastAsia="Times New Roman"/>
          <w:sz w:val="28"/>
          <w:szCs w:val="28"/>
        </w:rPr>
        <w:t xml:space="preserve">         </w:t>
      </w:r>
      <w:r w:rsidR="0070646A" w:rsidRPr="00AB5EFB">
        <w:rPr>
          <w:rFonts w:eastAsia="Times New Roman"/>
          <w:sz w:val="28"/>
          <w:szCs w:val="28"/>
        </w:rPr>
        <w:t xml:space="preserve">В последнее десятилетие особое внимание уделяется проблемам теоретического обоснования, разработки и внедрения в образовательный процесс современных технологий, ориентированных на достижение высоких и устойчивых результатов педагогической деятельности. Достижение эффективности и высокого качества образования, развитие его гуманитарной, экологической и практической направленности, совершенствование педагогических технологий являются ведущими целями и задачами современного </w:t>
      </w:r>
      <w:r>
        <w:rPr>
          <w:rFonts w:eastAsia="Times New Roman"/>
          <w:sz w:val="28"/>
          <w:szCs w:val="28"/>
        </w:rPr>
        <w:tab/>
      </w:r>
      <w:r w:rsidR="0070646A" w:rsidRPr="00AB5EFB">
        <w:rPr>
          <w:rFonts w:eastAsia="Times New Roman"/>
          <w:sz w:val="28"/>
          <w:szCs w:val="28"/>
        </w:rPr>
        <w:t>образования.</w:t>
      </w:r>
      <w:r w:rsidR="0070646A" w:rsidRPr="00AB5EFB">
        <w:rPr>
          <w:rFonts w:eastAsia="Times New Roman"/>
          <w:sz w:val="28"/>
          <w:szCs w:val="28"/>
        </w:rPr>
        <w:br/>
      </w:r>
      <w:r>
        <w:rPr>
          <w:rFonts w:eastAsia="Times New Roman"/>
          <w:sz w:val="28"/>
          <w:szCs w:val="28"/>
        </w:rPr>
        <w:t xml:space="preserve">         </w:t>
      </w:r>
      <w:r w:rsidR="0070646A" w:rsidRPr="00AB5EFB">
        <w:rPr>
          <w:rFonts w:eastAsia="Times New Roman"/>
          <w:sz w:val="28"/>
          <w:szCs w:val="28"/>
        </w:rPr>
        <w:t>«Не мыслям надо учить, а мыслить», – эти слова И. Канта в полной мере выражают то, чему должен следовать современный учитель, обдумывая стратегию, тактику, методику преподавания своего предмета. Современный, ежеминутно меняющийся мир требует от учителя готовности, желания и умения</w:t>
      </w:r>
      <w:r>
        <w:rPr>
          <w:rFonts w:eastAsia="Times New Roman"/>
          <w:sz w:val="28"/>
          <w:szCs w:val="28"/>
        </w:rPr>
        <w:t xml:space="preserve"> </w:t>
      </w:r>
      <w:r w:rsidR="0070646A" w:rsidRPr="00AB5EFB">
        <w:rPr>
          <w:rFonts w:eastAsia="Times New Roman"/>
          <w:sz w:val="28"/>
          <w:szCs w:val="28"/>
        </w:rPr>
        <w:t xml:space="preserve">быть на передовом рубеже современной науки, так как обучение требует научного подхода в системе передачи знаний учащимся: в современном образовательном пространстве меняются формы, методы преподавания; умения быть гибким, мобильным; умения меняться вместе с миром. Школа – один из самых консервативных общественных институтов (что не является отрицательной характеристикой – именно консерватизм придает устойчивость школьному образованию), вместе с тем невозможно игнорировать те процессы, которые происходят в современном образовательном пространстве и невозможно не меняться вместе с миром, чтобы быть интересным, креативным, </w:t>
      </w:r>
      <w:r>
        <w:rPr>
          <w:rFonts w:eastAsia="Times New Roman"/>
          <w:sz w:val="28"/>
          <w:szCs w:val="28"/>
        </w:rPr>
        <w:t xml:space="preserve">   </w:t>
      </w:r>
      <w:r w:rsidR="0070646A" w:rsidRPr="00AB5EFB">
        <w:rPr>
          <w:rFonts w:eastAsia="Times New Roman"/>
          <w:sz w:val="28"/>
          <w:szCs w:val="28"/>
        </w:rPr>
        <w:t xml:space="preserve">успешным </w:t>
      </w:r>
      <w:r>
        <w:rPr>
          <w:rFonts w:eastAsia="Times New Roman"/>
          <w:sz w:val="28"/>
          <w:szCs w:val="28"/>
        </w:rPr>
        <w:tab/>
      </w:r>
      <w:r w:rsidR="0070646A" w:rsidRPr="00AB5EFB">
        <w:rPr>
          <w:rFonts w:eastAsia="Times New Roman"/>
          <w:sz w:val="28"/>
          <w:szCs w:val="28"/>
        </w:rPr>
        <w:t>учителем.</w:t>
      </w:r>
      <w:r w:rsidR="0070646A" w:rsidRPr="00AB5EFB">
        <w:rPr>
          <w:rFonts w:eastAsia="Times New Roman"/>
          <w:sz w:val="28"/>
          <w:szCs w:val="28"/>
        </w:rPr>
        <w:br/>
      </w:r>
      <w:r w:rsidR="0070646A" w:rsidRPr="00AB5EFB">
        <w:rPr>
          <w:rFonts w:eastAsia="Times New Roman"/>
          <w:sz w:val="28"/>
          <w:szCs w:val="28"/>
        </w:rPr>
        <w:br/>
      </w:r>
      <w:r w:rsidR="0070646A" w:rsidRPr="00AB5EFB">
        <w:rPr>
          <w:rFonts w:eastAsia="Times New Roman"/>
          <w:sz w:val="28"/>
          <w:szCs w:val="28"/>
        </w:rPr>
        <w:br/>
      </w:r>
      <w:r w:rsidR="0070646A" w:rsidRPr="00AB5EFB">
        <w:rPr>
          <w:rFonts w:eastAsia="Times New Roman"/>
          <w:sz w:val="28"/>
          <w:szCs w:val="28"/>
        </w:rPr>
        <w:br/>
      </w:r>
    </w:p>
    <w:p w14:paraId="0BF3114B" w14:textId="77777777" w:rsidR="00AB5EFB" w:rsidRDefault="00AB5EFB" w:rsidP="00AB5EFB">
      <w:pPr>
        <w:spacing w:line="360" w:lineRule="auto"/>
        <w:jc w:val="both"/>
        <w:rPr>
          <w:rFonts w:eastAsia="Times New Roman"/>
          <w:sz w:val="28"/>
          <w:szCs w:val="28"/>
        </w:rPr>
      </w:pPr>
    </w:p>
    <w:p w14:paraId="06EB2E6F" w14:textId="77777777" w:rsidR="00AB5EFB" w:rsidRDefault="00AB5EFB" w:rsidP="00AB5EFB">
      <w:pPr>
        <w:spacing w:line="360" w:lineRule="auto"/>
        <w:jc w:val="both"/>
        <w:rPr>
          <w:rFonts w:eastAsia="Times New Roman"/>
          <w:sz w:val="28"/>
          <w:szCs w:val="28"/>
        </w:rPr>
      </w:pPr>
      <w:r>
        <w:rPr>
          <w:rFonts w:eastAsia="Times New Roman"/>
          <w:sz w:val="28"/>
          <w:szCs w:val="28"/>
        </w:rPr>
        <w:lastRenderedPageBreak/>
        <w:t xml:space="preserve">             Глава 1</w:t>
      </w:r>
      <w:r w:rsidR="0070646A" w:rsidRPr="00AB5EFB">
        <w:rPr>
          <w:rFonts w:eastAsia="Times New Roman"/>
          <w:sz w:val="28"/>
          <w:szCs w:val="28"/>
        </w:rPr>
        <w:t xml:space="preserve"> Общее представление об образовательных </w:t>
      </w:r>
      <w:r>
        <w:rPr>
          <w:rFonts w:eastAsia="Times New Roman"/>
          <w:sz w:val="28"/>
          <w:szCs w:val="28"/>
        </w:rPr>
        <w:tab/>
        <w:t>технологиях</w:t>
      </w:r>
      <w:r>
        <w:rPr>
          <w:rFonts w:eastAsia="Times New Roman"/>
          <w:sz w:val="28"/>
          <w:szCs w:val="28"/>
        </w:rPr>
        <w:br/>
      </w:r>
      <w:r>
        <w:rPr>
          <w:rFonts w:eastAsia="Times New Roman"/>
          <w:sz w:val="28"/>
          <w:szCs w:val="28"/>
        </w:rPr>
        <w:br/>
        <w:t xml:space="preserve">             1.1</w:t>
      </w:r>
      <w:r w:rsidR="0070646A" w:rsidRPr="00AB5EFB">
        <w:rPr>
          <w:rFonts w:eastAsia="Times New Roman"/>
          <w:sz w:val="28"/>
          <w:szCs w:val="28"/>
        </w:rPr>
        <w:t xml:space="preserve"> Понятие технологии и </w:t>
      </w:r>
      <w:r>
        <w:rPr>
          <w:rFonts w:eastAsia="Times New Roman"/>
          <w:sz w:val="28"/>
          <w:szCs w:val="28"/>
        </w:rPr>
        <w:t xml:space="preserve"> </w:t>
      </w:r>
      <w:r w:rsidR="0070646A" w:rsidRPr="00AB5EFB">
        <w:rPr>
          <w:rFonts w:eastAsia="Times New Roman"/>
          <w:sz w:val="28"/>
          <w:szCs w:val="28"/>
        </w:rPr>
        <w:t xml:space="preserve">понятие </w:t>
      </w:r>
      <w:r>
        <w:rPr>
          <w:rFonts w:eastAsia="Times New Roman"/>
          <w:sz w:val="28"/>
          <w:szCs w:val="28"/>
        </w:rPr>
        <w:t xml:space="preserve">    </w:t>
      </w:r>
      <w:r w:rsidR="0070646A" w:rsidRPr="00AB5EFB">
        <w:rPr>
          <w:rFonts w:eastAsia="Times New Roman"/>
          <w:sz w:val="28"/>
          <w:szCs w:val="28"/>
        </w:rPr>
        <w:t xml:space="preserve">образовательной </w:t>
      </w:r>
      <w:r>
        <w:rPr>
          <w:rFonts w:eastAsia="Times New Roman"/>
          <w:sz w:val="28"/>
          <w:szCs w:val="28"/>
        </w:rPr>
        <w:tab/>
      </w:r>
      <w:r w:rsidR="0070646A" w:rsidRPr="00AB5EFB">
        <w:rPr>
          <w:rFonts w:eastAsia="Times New Roman"/>
          <w:sz w:val="28"/>
          <w:szCs w:val="28"/>
        </w:rPr>
        <w:t>технологии</w:t>
      </w:r>
      <w:r w:rsidR="0070646A" w:rsidRPr="00AB5EFB">
        <w:rPr>
          <w:rFonts w:eastAsia="Times New Roman"/>
          <w:sz w:val="28"/>
          <w:szCs w:val="28"/>
        </w:rPr>
        <w:br/>
      </w:r>
      <w:r w:rsidR="0070646A" w:rsidRPr="00AB5EFB">
        <w:rPr>
          <w:rFonts w:eastAsia="Times New Roman"/>
          <w:sz w:val="28"/>
          <w:szCs w:val="28"/>
        </w:rPr>
        <w:br/>
      </w:r>
      <w:r>
        <w:rPr>
          <w:rFonts w:eastAsia="Times New Roman"/>
          <w:sz w:val="28"/>
          <w:szCs w:val="28"/>
        </w:rPr>
        <w:t xml:space="preserve">        </w:t>
      </w:r>
      <w:r w:rsidR="0070646A" w:rsidRPr="00AB5EFB">
        <w:rPr>
          <w:rFonts w:eastAsia="Times New Roman"/>
          <w:sz w:val="28"/>
          <w:szCs w:val="28"/>
        </w:rPr>
        <w:t xml:space="preserve">Последние десятилетия в педагогической науке были окрашены в «цвета» </w:t>
      </w:r>
      <w:proofErr w:type="spellStart"/>
      <w:r w:rsidR="0070646A" w:rsidRPr="00AB5EFB">
        <w:rPr>
          <w:rFonts w:eastAsia="Times New Roman"/>
          <w:sz w:val="28"/>
          <w:szCs w:val="28"/>
        </w:rPr>
        <w:t>технологизации</w:t>
      </w:r>
      <w:proofErr w:type="spellEnd"/>
      <w:r w:rsidR="0070646A" w:rsidRPr="00AB5EFB">
        <w:rPr>
          <w:rFonts w:eastAsia="Times New Roman"/>
          <w:sz w:val="28"/>
          <w:szCs w:val="28"/>
        </w:rPr>
        <w:t xml:space="preserve"> учебного процесса. Точки зрения по вопросу применения в обучении различных образовательных технологий высказывались полярные: от категорического отрицания возможности </w:t>
      </w:r>
      <w:proofErr w:type="spellStart"/>
      <w:r w:rsidR="0070646A" w:rsidRPr="00AB5EFB">
        <w:rPr>
          <w:rFonts w:eastAsia="Times New Roman"/>
          <w:sz w:val="28"/>
          <w:szCs w:val="28"/>
        </w:rPr>
        <w:t>технологизировать</w:t>
      </w:r>
      <w:proofErr w:type="spellEnd"/>
      <w:r w:rsidR="0070646A" w:rsidRPr="00AB5EFB">
        <w:rPr>
          <w:rFonts w:eastAsia="Times New Roman"/>
          <w:sz w:val="28"/>
          <w:szCs w:val="28"/>
        </w:rPr>
        <w:t xml:space="preserve"> учебный процесс как процесс, находящийся в сфере гуманитарных дисциплин, до полного одобрения технологий. Более того, в энциклопедии «Википедия» в статье «Образовательные технологии» говорится: «понятие не является общепринятым</w:t>
      </w:r>
      <w:r>
        <w:rPr>
          <w:rFonts w:eastAsia="Times New Roman"/>
          <w:sz w:val="28"/>
          <w:szCs w:val="28"/>
        </w:rPr>
        <w:t xml:space="preserve"> в традиционной педагогике…»</w:t>
      </w:r>
      <w:r w:rsidR="0070646A" w:rsidRPr="00AB5EFB">
        <w:rPr>
          <w:rFonts w:eastAsia="Times New Roman"/>
          <w:sz w:val="28"/>
          <w:szCs w:val="28"/>
        </w:rPr>
        <w:t xml:space="preserve">, что может являться косвенным подтверждением того, что педагогическая наука до сих пор по-разному относится как к термину «образовательная (педагогическая, школьная) технология», так и к самому факту существования образовательных технологий (вплоть до отрицания их существования). Вместе с тем невозможно не принимать во внимание тот факт, что в современной педагогической литературе существует множество исследований, посвящённых описанию, детальной характеристике, описанию способов применения </w:t>
      </w:r>
      <w:r>
        <w:rPr>
          <w:rFonts w:eastAsia="Times New Roman"/>
          <w:sz w:val="28"/>
          <w:szCs w:val="28"/>
        </w:rPr>
        <w:t xml:space="preserve">    о</w:t>
      </w:r>
      <w:r w:rsidR="0070646A" w:rsidRPr="00AB5EFB">
        <w:rPr>
          <w:rFonts w:eastAsia="Times New Roman"/>
          <w:sz w:val="28"/>
          <w:szCs w:val="28"/>
        </w:rPr>
        <w:t xml:space="preserve">бразовательных </w:t>
      </w:r>
      <w:r>
        <w:rPr>
          <w:rFonts w:eastAsia="Times New Roman"/>
          <w:sz w:val="28"/>
          <w:szCs w:val="28"/>
        </w:rPr>
        <w:tab/>
      </w:r>
      <w:r w:rsidR="0070646A" w:rsidRPr="00AB5EFB">
        <w:rPr>
          <w:rFonts w:eastAsia="Times New Roman"/>
          <w:sz w:val="28"/>
          <w:szCs w:val="28"/>
        </w:rPr>
        <w:t xml:space="preserve">технологий. </w:t>
      </w:r>
      <w:r w:rsidR="0070646A" w:rsidRPr="00AB5EFB">
        <w:rPr>
          <w:rFonts w:eastAsia="Times New Roman"/>
          <w:sz w:val="28"/>
          <w:szCs w:val="28"/>
        </w:rPr>
        <w:br/>
      </w:r>
      <w:r>
        <w:rPr>
          <w:rFonts w:eastAsia="Times New Roman"/>
          <w:sz w:val="28"/>
          <w:szCs w:val="28"/>
        </w:rPr>
        <w:t xml:space="preserve">         </w:t>
      </w:r>
      <w:r w:rsidR="0070646A" w:rsidRPr="00AB5EFB">
        <w:rPr>
          <w:rFonts w:eastAsia="Times New Roman"/>
          <w:sz w:val="28"/>
          <w:szCs w:val="28"/>
        </w:rPr>
        <w:t xml:space="preserve">Понятие «технология» находим в словарях (причем речь идет сугубо о производственном процессе): «Технология (от </w:t>
      </w:r>
      <w:proofErr w:type="gramStart"/>
      <w:r w:rsidR="0070646A" w:rsidRPr="00AB5EFB">
        <w:rPr>
          <w:rFonts w:eastAsia="Times New Roman"/>
          <w:sz w:val="28"/>
          <w:szCs w:val="28"/>
        </w:rPr>
        <w:t>греч .</w:t>
      </w:r>
      <w:proofErr w:type="gramEnd"/>
      <w:r w:rsidR="0070646A" w:rsidRPr="00AB5EFB">
        <w:rPr>
          <w:rFonts w:eastAsia="Times New Roman"/>
          <w:sz w:val="28"/>
          <w:szCs w:val="28"/>
        </w:rPr>
        <w:t xml:space="preserve"> </w:t>
      </w:r>
      <w:proofErr w:type="spellStart"/>
      <w:r w:rsidR="0070646A" w:rsidRPr="00AB5EFB">
        <w:rPr>
          <w:rFonts w:eastAsia="Times New Roman"/>
          <w:sz w:val="28"/>
          <w:szCs w:val="28"/>
        </w:rPr>
        <w:t>techne</w:t>
      </w:r>
      <w:proofErr w:type="spellEnd"/>
      <w:r w:rsidR="0070646A" w:rsidRPr="00AB5EFB">
        <w:rPr>
          <w:rFonts w:eastAsia="Times New Roman"/>
          <w:sz w:val="28"/>
          <w:szCs w:val="28"/>
        </w:rPr>
        <w:t xml:space="preserve"> – искусство, мастерство, умение и ...логия), совокупность методов обработки, изготовления, изменения состояния, свойств, формы </w:t>
      </w:r>
      <w:proofErr w:type="spellStart"/>
      <w:r w:rsidR="0070646A" w:rsidRPr="00AB5EFB">
        <w:rPr>
          <w:rFonts w:eastAsia="Times New Roman"/>
          <w:sz w:val="28"/>
          <w:szCs w:val="28"/>
        </w:rPr>
        <w:t>сырья,материала</w:t>
      </w:r>
      <w:proofErr w:type="spellEnd"/>
      <w:r w:rsidR="0070646A" w:rsidRPr="00AB5EFB">
        <w:rPr>
          <w:rFonts w:eastAsia="Times New Roman"/>
          <w:sz w:val="28"/>
          <w:szCs w:val="28"/>
        </w:rPr>
        <w:t xml:space="preserve"> или полуфабриката, осуществляемых в процессе производства продукции. Задача технологии как науки – выявление физических, химических, механических и других закономерностей с целью определения и использования на практике наиболее эффективных и экономичных производ</w:t>
      </w:r>
      <w:r>
        <w:rPr>
          <w:rFonts w:eastAsia="Times New Roman"/>
          <w:sz w:val="28"/>
          <w:szCs w:val="28"/>
        </w:rPr>
        <w:t>ственных процессов»</w:t>
      </w:r>
      <w:r w:rsidR="0070646A" w:rsidRPr="00AB5EFB">
        <w:rPr>
          <w:rFonts w:eastAsia="Times New Roman"/>
          <w:sz w:val="28"/>
          <w:szCs w:val="28"/>
        </w:rPr>
        <w:t xml:space="preserve">. Как видим, в статье словаря, изданного в 80-е гг. прошлого столетия, нет даже намека на возможность применения понятия «технология» в образовательной </w:t>
      </w:r>
      <w:r w:rsidR="0070646A" w:rsidRPr="00AB5EFB">
        <w:rPr>
          <w:rFonts w:eastAsia="Times New Roman"/>
          <w:sz w:val="28"/>
          <w:szCs w:val="28"/>
        </w:rPr>
        <w:lastRenderedPageBreak/>
        <w:t xml:space="preserve">области как гуманитарной сфере общественной жизни. Но в настоящее время мы слышим об избирательных технологиях, о технологиях «раскрутки» того или иного явления, события, т.е. в современном мире мы сталкиваемся с тем, что понятие «технология» давно проникло в гуманитарную сферу не только в качестве термина, употребляемого «по привычке», но и в силу того, что технология подразумевает четко описанный алгоритм, систему действий, которые приведут к некоему гарантированному результату. </w:t>
      </w:r>
    </w:p>
    <w:p w14:paraId="0761170B" w14:textId="77777777" w:rsidR="00AB5EFB" w:rsidRDefault="00AB5EFB" w:rsidP="00AB5EFB">
      <w:pPr>
        <w:spacing w:line="360" w:lineRule="auto"/>
        <w:jc w:val="both"/>
        <w:rPr>
          <w:rFonts w:eastAsia="Times New Roman"/>
          <w:sz w:val="28"/>
          <w:szCs w:val="28"/>
        </w:rPr>
      </w:pPr>
      <w:r>
        <w:rPr>
          <w:rFonts w:eastAsia="Times New Roman"/>
          <w:sz w:val="28"/>
          <w:szCs w:val="28"/>
        </w:rPr>
        <w:t xml:space="preserve">        </w:t>
      </w:r>
      <w:r w:rsidR="0070646A" w:rsidRPr="00AB5EFB">
        <w:rPr>
          <w:rFonts w:eastAsia="Times New Roman"/>
          <w:sz w:val="28"/>
          <w:szCs w:val="28"/>
        </w:rPr>
        <w:t>Именно поэтому современные педагогические словари дают определение педагогической (образовательной) технологии:</w:t>
      </w:r>
    </w:p>
    <w:p w14:paraId="32BDB5BF" w14:textId="77777777" w:rsidR="00221433" w:rsidRDefault="0070646A" w:rsidP="00AB5EFB">
      <w:pPr>
        <w:spacing w:line="360" w:lineRule="auto"/>
        <w:jc w:val="both"/>
        <w:rPr>
          <w:rFonts w:eastAsia="Times New Roman"/>
          <w:sz w:val="28"/>
          <w:szCs w:val="28"/>
        </w:rPr>
      </w:pPr>
      <w:r w:rsidRPr="00AB5EFB">
        <w:rPr>
          <w:rFonts w:eastAsia="Times New Roman"/>
          <w:sz w:val="28"/>
          <w:szCs w:val="28"/>
        </w:rPr>
        <w:t xml:space="preserve"> «Образовательная </w:t>
      </w:r>
      <w:r w:rsidR="00AB5EFB">
        <w:rPr>
          <w:rFonts w:eastAsia="Times New Roman"/>
          <w:sz w:val="28"/>
          <w:szCs w:val="28"/>
        </w:rPr>
        <w:t xml:space="preserve">    </w:t>
      </w:r>
      <w:r w:rsidRPr="00AB5EFB">
        <w:rPr>
          <w:rFonts w:eastAsia="Times New Roman"/>
          <w:sz w:val="28"/>
          <w:szCs w:val="28"/>
        </w:rPr>
        <w:t>технология</w:t>
      </w:r>
      <w:r w:rsidR="00AB5EFB">
        <w:rPr>
          <w:rFonts w:eastAsia="Times New Roman"/>
          <w:sz w:val="28"/>
          <w:szCs w:val="28"/>
        </w:rPr>
        <w:t>»</w:t>
      </w:r>
      <w:r w:rsidRPr="00AB5EFB">
        <w:rPr>
          <w:rFonts w:eastAsia="Times New Roman"/>
          <w:sz w:val="28"/>
          <w:szCs w:val="28"/>
        </w:rPr>
        <w:t xml:space="preserve"> </w:t>
      </w:r>
      <w:r w:rsidR="00AB5EFB">
        <w:rPr>
          <w:rFonts w:eastAsia="Times New Roman"/>
          <w:sz w:val="28"/>
          <w:szCs w:val="28"/>
        </w:rPr>
        <w:tab/>
      </w:r>
      <w:r w:rsidRPr="00AB5EFB">
        <w:rPr>
          <w:rFonts w:eastAsia="Times New Roman"/>
          <w:sz w:val="28"/>
          <w:szCs w:val="28"/>
        </w:rPr>
        <w:t xml:space="preserve">– </w:t>
      </w:r>
      <w:r w:rsidRPr="00AB5EFB">
        <w:rPr>
          <w:rFonts w:eastAsia="Times New Roman"/>
          <w:sz w:val="28"/>
          <w:szCs w:val="28"/>
        </w:rPr>
        <w:br/>
        <w:t xml:space="preserve">1) это процессная система совместной деятельности учащихся и преподавателя по проектированию, планированию, организации, ориентированию и корректированию образовательного процесса с целью достижения конкретного результата; 2) (Education </w:t>
      </w:r>
      <w:proofErr w:type="spellStart"/>
      <w:r w:rsidRPr="00AB5EFB">
        <w:rPr>
          <w:rFonts w:eastAsia="Times New Roman"/>
          <w:sz w:val="28"/>
          <w:szCs w:val="28"/>
        </w:rPr>
        <w:t>technologies</w:t>
      </w:r>
      <w:proofErr w:type="spellEnd"/>
      <w:r w:rsidRPr="00AB5EFB">
        <w:rPr>
          <w:rFonts w:eastAsia="Times New Roman"/>
          <w:sz w:val="28"/>
          <w:szCs w:val="28"/>
        </w:rPr>
        <w:t xml:space="preserve">) – это систематический метод планирования, применения, оценивания всего процесса обучения и усвоения знания путём учёта человеческих и технических ресурсов и взаимодействия между ними для достижения более эффективной формы образования; </w:t>
      </w:r>
      <w:r w:rsidRPr="00AB5EFB">
        <w:rPr>
          <w:rFonts w:eastAsia="Times New Roman"/>
          <w:sz w:val="28"/>
          <w:szCs w:val="28"/>
        </w:rPr>
        <w:br/>
        <w:t>3) решение дидактических проблем в русле управления учебным процессом с точно заданными целями, достижение которых должно поддаваться ч</w:t>
      </w:r>
      <w:r w:rsidR="00AB5EFB">
        <w:rPr>
          <w:rFonts w:eastAsia="Times New Roman"/>
          <w:sz w:val="28"/>
          <w:szCs w:val="28"/>
        </w:rPr>
        <w:t xml:space="preserve">еткому описанию и определениям». </w:t>
      </w:r>
      <w:r w:rsidRPr="00AB5EFB">
        <w:rPr>
          <w:rFonts w:eastAsia="Times New Roman"/>
          <w:sz w:val="28"/>
          <w:szCs w:val="28"/>
        </w:rPr>
        <w:t>«Образовательные технологии – система деятельности педагога и учащегося, основанная на определённой идее, принципах организации и взаимосвязи целей, со</w:t>
      </w:r>
      <w:r w:rsidR="00AB5EFB">
        <w:rPr>
          <w:rFonts w:eastAsia="Times New Roman"/>
          <w:sz w:val="28"/>
          <w:szCs w:val="28"/>
        </w:rPr>
        <w:t>держания и методов образования».</w:t>
      </w:r>
      <w:r w:rsidRPr="00AB5EFB">
        <w:rPr>
          <w:rFonts w:eastAsia="Times New Roman"/>
          <w:sz w:val="28"/>
          <w:szCs w:val="28"/>
        </w:rPr>
        <w:br/>
      </w:r>
      <w:r w:rsidR="00AB5EFB">
        <w:rPr>
          <w:rFonts w:eastAsia="Times New Roman"/>
          <w:sz w:val="28"/>
          <w:szCs w:val="28"/>
        </w:rPr>
        <w:t xml:space="preserve">        </w:t>
      </w:r>
      <w:r w:rsidRPr="00AB5EFB">
        <w:rPr>
          <w:rFonts w:eastAsia="Times New Roman"/>
          <w:sz w:val="28"/>
          <w:szCs w:val="28"/>
        </w:rPr>
        <w:t>Вместе с тем в современной педагогической науке существуют различные взгляды на технологию или разными участниками образовательного процесса по-разному осознается и понимается понятие</w:t>
      </w:r>
      <w:r w:rsidR="00AB5EFB">
        <w:rPr>
          <w:rFonts w:eastAsia="Times New Roman"/>
          <w:sz w:val="28"/>
          <w:szCs w:val="28"/>
        </w:rPr>
        <w:t xml:space="preserve"> </w:t>
      </w:r>
      <w:r w:rsidRPr="00AB5EFB">
        <w:rPr>
          <w:rFonts w:eastAsia="Times New Roman"/>
          <w:sz w:val="28"/>
          <w:szCs w:val="28"/>
        </w:rPr>
        <w:t xml:space="preserve">«технология»: технология как разработка, применение технических средств обучения; как способ коммуникации; как область знаний, которая конструирует оптимальные образовательные системы; как процесс, включающий в себя все </w:t>
      </w:r>
      <w:r w:rsidRPr="00AB5EFB">
        <w:rPr>
          <w:rFonts w:eastAsia="Times New Roman"/>
          <w:sz w:val="28"/>
          <w:szCs w:val="28"/>
        </w:rPr>
        <w:lastRenderedPageBreak/>
        <w:t xml:space="preserve">вышеперечисленные аспекты. Современная педагогическая наука, несмотря на многолетний опыт использования в педагогической практике образовательных технологий, ещё определяет свое отношение к этому явлению. </w:t>
      </w:r>
      <w:r w:rsidRPr="00AB5EFB">
        <w:rPr>
          <w:rFonts w:eastAsia="Times New Roman"/>
          <w:sz w:val="28"/>
          <w:szCs w:val="28"/>
        </w:rPr>
        <w:br/>
      </w:r>
      <w:r w:rsidR="00AB5EFB">
        <w:rPr>
          <w:rFonts w:eastAsia="Times New Roman"/>
          <w:sz w:val="28"/>
          <w:szCs w:val="28"/>
        </w:rPr>
        <w:t xml:space="preserve">         </w:t>
      </w:r>
      <w:r w:rsidRPr="00AB5EFB">
        <w:rPr>
          <w:rFonts w:eastAsia="Times New Roman"/>
          <w:sz w:val="28"/>
          <w:szCs w:val="28"/>
        </w:rPr>
        <w:t xml:space="preserve">Вследствие вышесказанного представляется актуальной проблема не только и не столько понимания сути образовательной (педагогической, школьной) технологии, сколько понимание эффективности тех сущностных моментов </w:t>
      </w:r>
      <w:proofErr w:type="spellStart"/>
      <w:r w:rsidRPr="00AB5EFB">
        <w:rPr>
          <w:rFonts w:eastAsia="Times New Roman"/>
          <w:sz w:val="28"/>
          <w:szCs w:val="28"/>
        </w:rPr>
        <w:t>технологизации</w:t>
      </w:r>
      <w:proofErr w:type="spellEnd"/>
      <w:r w:rsidRPr="00AB5EFB">
        <w:rPr>
          <w:rFonts w:eastAsia="Times New Roman"/>
          <w:sz w:val="28"/>
          <w:szCs w:val="28"/>
        </w:rPr>
        <w:t xml:space="preserve"> образования, которые убедят педагогическую общественность, родителей, учащихся в том, что использование в практике преподавания технологий ведет к качественному улучшению образования, способствует развитию учащихся. Но понимание этого невозможно без определения эффективности применения образовательной технологии, т.к. основной задачей образования является не только передача определенной суммы знаний учащимся, но обучение учащихся способам мыслительной деятельности, умению получать знания самостоятельно. Проблема эффективности образовательного процесса (как следствие – возможность и необходимость применения в повседневной педагогической практике современных образовательных технологий) приобретает особую актуальность в связи с инновационными процессами, происходящими в образовании на современном этапе, в связи с современными требования, предъявляемыми к качеству образования. Оценка эффективности образовательной технологии очень важна, поскольку помогает сориентироваться в выборе направления движения педагога по принятию технологии, по способу их использования, по совершенствованию и развитию как технологий, так и процесса обучения – своего </w:t>
      </w:r>
      <w:r w:rsidR="00AB5EFB">
        <w:rPr>
          <w:rFonts w:eastAsia="Times New Roman"/>
          <w:sz w:val="28"/>
          <w:szCs w:val="28"/>
        </w:rPr>
        <w:tab/>
      </w:r>
      <w:r w:rsidRPr="00AB5EFB">
        <w:rPr>
          <w:rFonts w:eastAsia="Times New Roman"/>
          <w:sz w:val="28"/>
          <w:szCs w:val="28"/>
        </w:rPr>
        <w:t xml:space="preserve">труда. </w:t>
      </w:r>
      <w:r w:rsidRPr="00AB5EFB">
        <w:rPr>
          <w:rFonts w:eastAsia="Times New Roman"/>
          <w:sz w:val="28"/>
          <w:szCs w:val="28"/>
        </w:rPr>
        <w:br/>
      </w:r>
      <w:r w:rsidR="00AB5EFB">
        <w:rPr>
          <w:rFonts w:eastAsia="Times New Roman"/>
          <w:sz w:val="28"/>
          <w:szCs w:val="28"/>
        </w:rPr>
        <w:t xml:space="preserve">          </w:t>
      </w:r>
      <w:r w:rsidRPr="00AB5EFB">
        <w:rPr>
          <w:rFonts w:eastAsia="Times New Roman"/>
          <w:sz w:val="28"/>
          <w:szCs w:val="28"/>
        </w:rPr>
        <w:t xml:space="preserve">Целью данной работы является освещение вопросов, посвященных проблеме определения критериев эффективности применения образовательных </w:t>
      </w:r>
      <w:r w:rsidR="00AB5EFB">
        <w:rPr>
          <w:rFonts w:eastAsia="Times New Roman"/>
          <w:sz w:val="28"/>
          <w:szCs w:val="28"/>
        </w:rPr>
        <w:tab/>
      </w:r>
      <w:r w:rsidRPr="00AB5EFB">
        <w:rPr>
          <w:rFonts w:eastAsia="Times New Roman"/>
          <w:sz w:val="28"/>
          <w:szCs w:val="28"/>
        </w:rPr>
        <w:t>технологий.</w:t>
      </w:r>
      <w:r w:rsidRPr="00AB5EFB">
        <w:rPr>
          <w:rFonts w:eastAsia="Times New Roman"/>
          <w:sz w:val="28"/>
          <w:szCs w:val="28"/>
        </w:rPr>
        <w:br/>
      </w:r>
      <w:r w:rsidR="00AB5EFB">
        <w:rPr>
          <w:rFonts w:eastAsia="Times New Roman"/>
          <w:sz w:val="28"/>
          <w:szCs w:val="28"/>
        </w:rPr>
        <w:t xml:space="preserve">          </w:t>
      </w:r>
      <w:r w:rsidRPr="00AB5EFB">
        <w:rPr>
          <w:rFonts w:eastAsia="Times New Roman"/>
          <w:sz w:val="28"/>
          <w:szCs w:val="28"/>
        </w:rPr>
        <w:t xml:space="preserve">Задача представляемой работы – определить возможные критерии эффективности применения образовательных </w:t>
      </w:r>
      <w:r w:rsidR="00AB5EFB">
        <w:rPr>
          <w:rFonts w:eastAsia="Times New Roman"/>
          <w:sz w:val="28"/>
          <w:szCs w:val="28"/>
        </w:rPr>
        <w:tab/>
      </w:r>
      <w:r w:rsidRPr="00AB5EFB">
        <w:rPr>
          <w:rFonts w:eastAsia="Times New Roman"/>
          <w:sz w:val="28"/>
          <w:szCs w:val="28"/>
        </w:rPr>
        <w:t>технологий.</w:t>
      </w:r>
      <w:r w:rsidRPr="00AB5EFB">
        <w:rPr>
          <w:rFonts w:eastAsia="Times New Roman"/>
          <w:sz w:val="28"/>
          <w:szCs w:val="28"/>
        </w:rPr>
        <w:br/>
      </w:r>
      <w:r w:rsidR="00AB5EFB">
        <w:rPr>
          <w:rFonts w:eastAsia="Times New Roman"/>
          <w:sz w:val="28"/>
          <w:szCs w:val="28"/>
        </w:rPr>
        <w:lastRenderedPageBreak/>
        <w:t xml:space="preserve">                               </w:t>
      </w:r>
      <w:r w:rsidRPr="00AB5EFB">
        <w:rPr>
          <w:rFonts w:eastAsia="Times New Roman"/>
          <w:sz w:val="28"/>
          <w:szCs w:val="28"/>
        </w:rPr>
        <w:t xml:space="preserve">1.2. Современные образовательные </w:t>
      </w:r>
      <w:r w:rsidR="00AB5EFB">
        <w:rPr>
          <w:rFonts w:eastAsia="Times New Roman"/>
          <w:sz w:val="28"/>
          <w:szCs w:val="28"/>
        </w:rPr>
        <w:tab/>
      </w:r>
      <w:r w:rsidRPr="00AB5EFB">
        <w:rPr>
          <w:rFonts w:eastAsia="Times New Roman"/>
          <w:sz w:val="28"/>
          <w:szCs w:val="28"/>
        </w:rPr>
        <w:t xml:space="preserve">технологии </w:t>
      </w:r>
      <w:r w:rsidRPr="00AB5EFB">
        <w:rPr>
          <w:rFonts w:eastAsia="Times New Roman"/>
          <w:sz w:val="28"/>
          <w:szCs w:val="28"/>
        </w:rPr>
        <w:br/>
      </w:r>
      <w:r w:rsidR="00AB5EFB">
        <w:rPr>
          <w:rFonts w:eastAsia="Times New Roman"/>
          <w:sz w:val="28"/>
          <w:szCs w:val="28"/>
        </w:rPr>
        <w:t xml:space="preserve">                                   </w:t>
      </w:r>
      <w:r w:rsidRPr="00AB5EFB">
        <w:rPr>
          <w:rFonts w:eastAsia="Times New Roman"/>
          <w:sz w:val="28"/>
          <w:szCs w:val="28"/>
        </w:rPr>
        <w:t>(по</w:t>
      </w:r>
      <w:r w:rsidR="00AB5EFB">
        <w:rPr>
          <w:rFonts w:eastAsia="Times New Roman"/>
          <w:sz w:val="28"/>
          <w:szCs w:val="28"/>
        </w:rPr>
        <w:t xml:space="preserve"> </w:t>
      </w:r>
      <w:r w:rsidRPr="00AB5EFB">
        <w:rPr>
          <w:rFonts w:eastAsia="Times New Roman"/>
          <w:sz w:val="28"/>
          <w:szCs w:val="28"/>
        </w:rPr>
        <w:t xml:space="preserve">классификации </w:t>
      </w:r>
      <w:proofErr w:type="spellStart"/>
      <w:r w:rsidRPr="00AB5EFB">
        <w:rPr>
          <w:rFonts w:eastAsia="Times New Roman"/>
          <w:sz w:val="28"/>
          <w:szCs w:val="28"/>
        </w:rPr>
        <w:t>Г.Селевко</w:t>
      </w:r>
      <w:proofErr w:type="spellEnd"/>
      <w:r w:rsidRPr="00AB5EFB">
        <w:rPr>
          <w:rFonts w:eastAsia="Times New Roman"/>
          <w:sz w:val="28"/>
          <w:szCs w:val="28"/>
        </w:rPr>
        <w:t xml:space="preserve"> и </w:t>
      </w:r>
      <w:r w:rsidR="00AB5EFB">
        <w:rPr>
          <w:rFonts w:eastAsia="Times New Roman"/>
          <w:sz w:val="28"/>
          <w:szCs w:val="28"/>
        </w:rPr>
        <w:tab/>
      </w:r>
      <w:proofErr w:type="spellStart"/>
      <w:r w:rsidRPr="00AB5EFB">
        <w:rPr>
          <w:rFonts w:eastAsia="Times New Roman"/>
          <w:sz w:val="28"/>
          <w:szCs w:val="28"/>
        </w:rPr>
        <w:t>Н.Запрудского</w:t>
      </w:r>
      <w:proofErr w:type="spellEnd"/>
      <w:r w:rsidRPr="00AB5EFB">
        <w:rPr>
          <w:rFonts w:eastAsia="Times New Roman"/>
          <w:sz w:val="28"/>
          <w:szCs w:val="28"/>
        </w:rPr>
        <w:t>)</w:t>
      </w:r>
      <w:r w:rsidRPr="00AB5EFB">
        <w:rPr>
          <w:rFonts w:eastAsia="Times New Roman"/>
          <w:sz w:val="28"/>
          <w:szCs w:val="28"/>
        </w:rPr>
        <w:br/>
      </w:r>
      <w:r w:rsidRPr="00AB5EFB">
        <w:rPr>
          <w:rFonts w:eastAsia="Times New Roman"/>
          <w:sz w:val="28"/>
          <w:szCs w:val="28"/>
        </w:rPr>
        <w:br/>
      </w:r>
      <w:r w:rsidR="00AB5EFB">
        <w:rPr>
          <w:rFonts w:eastAsia="Times New Roman"/>
          <w:sz w:val="28"/>
          <w:szCs w:val="28"/>
        </w:rPr>
        <w:t xml:space="preserve">        </w:t>
      </w:r>
      <w:r w:rsidRPr="00AB5EFB">
        <w:rPr>
          <w:rFonts w:eastAsia="Times New Roman"/>
          <w:sz w:val="28"/>
          <w:szCs w:val="28"/>
        </w:rPr>
        <w:t xml:space="preserve">Принимая во внимание тот факт, что существуют научно сформулированные понятия образовательной технологии, кратко опишем существующие классификации технологий, применяемых в образовании. </w:t>
      </w:r>
      <w:proofErr w:type="spellStart"/>
      <w:r w:rsidRPr="00AB5EFB">
        <w:rPr>
          <w:rFonts w:eastAsia="Times New Roman"/>
          <w:sz w:val="28"/>
          <w:szCs w:val="28"/>
        </w:rPr>
        <w:t>Г.К.Селевко</w:t>
      </w:r>
      <w:proofErr w:type="spellEnd"/>
      <w:r w:rsidRPr="00AB5EFB">
        <w:rPr>
          <w:rFonts w:eastAsia="Times New Roman"/>
          <w:sz w:val="28"/>
          <w:szCs w:val="28"/>
        </w:rPr>
        <w:t xml:space="preserve"> выделяет следующие образовательные технологии: </w:t>
      </w:r>
      <w:r w:rsidRPr="00AB5EFB">
        <w:rPr>
          <w:rFonts w:eastAsia="Times New Roman"/>
          <w:sz w:val="28"/>
          <w:szCs w:val="28"/>
        </w:rPr>
        <w:br/>
        <w:t xml:space="preserve">* Современное традиционное </w:t>
      </w:r>
      <w:r w:rsidR="00AB5EFB">
        <w:rPr>
          <w:rFonts w:eastAsia="Times New Roman"/>
          <w:sz w:val="28"/>
          <w:szCs w:val="28"/>
        </w:rPr>
        <w:tab/>
      </w:r>
      <w:r w:rsidRPr="00AB5EFB">
        <w:rPr>
          <w:rFonts w:eastAsia="Times New Roman"/>
          <w:sz w:val="28"/>
          <w:szCs w:val="28"/>
        </w:rPr>
        <w:t xml:space="preserve">обучение. </w:t>
      </w:r>
      <w:r w:rsidRPr="00AB5EFB">
        <w:rPr>
          <w:rFonts w:eastAsia="Times New Roman"/>
          <w:sz w:val="28"/>
          <w:szCs w:val="28"/>
        </w:rPr>
        <w:br/>
        <w:t xml:space="preserve">* Педагогические технологии на основе личностной ориентации педагогического </w:t>
      </w:r>
      <w:r w:rsidR="00AB5EFB">
        <w:rPr>
          <w:rFonts w:eastAsia="Times New Roman"/>
          <w:sz w:val="28"/>
          <w:szCs w:val="28"/>
        </w:rPr>
        <w:tab/>
      </w:r>
      <w:r w:rsidRPr="00AB5EFB">
        <w:rPr>
          <w:rFonts w:eastAsia="Times New Roman"/>
          <w:sz w:val="28"/>
          <w:szCs w:val="28"/>
        </w:rPr>
        <w:t xml:space="preserve">процесса. </w:t>
      </w:r>
      <w:r w:rsidRPr="00AB5EFB">
        <w:rPr>
          <w:rFonts w:eastAsia="Times New Roman"/>
          <w:sz w:val="28"/>
          <w:szCs w:val="28"/>
        </w:rPr>
        <w:br/>
        <w:t xml:space="preserve">* Педагогические технологии на основе активизации и интенсификации деятельности </w:t>
      </w:r>
      <w:r w:rsidR="00AB5EFB">
        <w:rPr>
          <w:rFonts w:eastAsia="Times New Roman"/>
          <w:sz w:val="28"/>
          <w:szCs w:val="28"/>
        </w:rPr>
        <w:tab/>
      </w:r>
      <w:r w:rsidRPr="00AB5EFB">
        <w:rPr>
          <w:rFonts w:eastAsia="Times New Roman"/>
          <w:sz w:val="28"/>
          <w:szCs w:val="28"/>
        </w:rPr>
        <w:t xml:space="preserve">учащихся. </w:t>
      </w:r>
      <w:r w:rsidRPr="00AB5EFB">
        <w:rPr>
          <w:rFonts w:eastAsia="Times New Roman"/>
          <w:sz w:val="28"/>
          <w:szCs w:val="28"/>
        </w:rPr>
        <w:br/>
        <w:t xml:space="preserve">* Педагогические технологии на основе эффективности управления и организации учебного </w:t>
      </w:r>
      <w:r w:rsidR="00AB5EFB">
        <w:rPr>
          <w:rFonts w:eastAsia="Times New Roman"/>
          <w:sz w:val="28"/>
          <w:szCs w:val="28"/>
        </w:rPr>
        <w:tab/>
      </w:r>
      <w:r w:rsidRPr="00AB5EFB">
        <w:rPr>
          <w:rFonts w:eastAsia="Times New Roman"/>
          <w:sz w:val="28"/>
          <w:szCs w:val="28"/>
        </w:rPr>
        <w:t>процесса.</w:t>
      </w:r>
      <w:r w:rsidRPr="00AB5EFB">
        <w:rPr>
          <w:rFonts w:eastAsia="Times New Roman"/>
          <w:sz w:val="28"/>
          <w:szCs w:val="28"/>
        </w:rPr>
        <w:br/>
        <w:t xml:space="preserve">* Педагогические технологии на основе дидактического усовершенствования и реконструирования </w:t>
      </w:r>
      <w:r w:rsidR="00AB5EFB">
        <w:rPr>
          <w:rFonts w:eastAsia="Times New Roman"/>
          <w:sz w:val="28"/>
          <w:szCs w:val="28"/>
        </w:rPr>
        <w:tab/>
      </w:r>
      <w:r w:rsidRPr="00AB5EFB">
        <w:rPr>
          <w:rFonts w:eastAsia="Times New Roman"/>
          <w:sz w:val="28"/>
          <w:szCs w:val="28"/>
        </w:rPr>
        <w:t xml:space="preserve">материала. </w:t>
      </w:r>
      <w:r w:rsidRPr="00AB5EFB">
        <w:rPr>
          <w:rFonts w:eastAsia="Times New Roman"/>
          <w:sz w:val="28"/>
          <w:szCs w:val="28"/>
        </w:rPr>
        <w:br/>
        <w:t xml:space="preserve">* </w:t>
      </w:r>
      <w:proofErr w:type="spellStart"/>
      <w:r w:rsidRPr="00AB5EFB">
        <w:rPr>
          <w:rFonts w:eastAsia="Times New Roman"/>
          <w:sz w:val="28"/>
          <w:szCs w:val="28"/>
        </w:rPr>
        <w:t>Частнопредметные</w:t>
      </w:r>
      <w:proofErr w:type="spellEnd"/>
      <w:r w:rsidRPr="00AB5EFB">
        <w:rPr>
          <w:rFonts w:eastAsia="Times New Roman"/>
          <w:sz w:val="28"/>
          <w:szCs w:val="28"/>
        </w:rPr>
        <w:t xml:space="preserve"> педагогические </w:t>
      </w:r>
      <w:r w:rsidR="00AB5EFB">
        <w:rPr>
          <w:rFonts w:eastAsia="Times New Roman"/>
          <w:sz w:val="28"/>
          <w:szCs w:val="28"/>
        </w:rPr>
        <w:tab/>
      </w:r>
      <w:r w:rsidRPr="00AB5EFB">
        <w:rPr>
          <w:rFonts w:eastAsia="Times New Roman"/>
          <w:sz w:val="28"/>
          <w:szCs w:val="28"/>
        </w:rPr>
        <w:t xml:space="preserve">технологии. </w:t>
      </w:r>
      <w:r w:rsidRPr="00AB5EFB">
        <w:rPr>
          <w:rFonts w:eastAsia="Times New Roman"/>
          <w:sz w:val="28"/>
          <w:szCs w:val="28"/>
        </w:rPr>
        <w:br/>
        <w:t xml:space="preserve">* Альтернативные </w:t>
      </w:r>
      <w:r w:rsidR="00AB5EFB">
        <w:rPr>
          <w:rFonts w:eastAsia="Times New Roman"/>
          <w:sz w:val="28"/>
          <w:szCs w:val="28"/>
        </w:rPr>
        <w:tab/>
      </w:r>
      <w:r w:rsidRPr="00AB5EFB">
        <w:rPr>
          <w:rFonts w:eastAsia="Times New Roman"/>
          <w:sz w:val="28"/>
          <w:szCs w:val="28"/>
        </w:rPr>
        <w:t xml:space="preserve">технологии. </w:t>
      </w:r>
      <w:r w:rsidRPr="00AB5EFB">
        <w:rPr>
          <w:rFonts w:eastAsia="Times New Roman"/>
          <w:sz w:val="28"/>
          <w:szCs w:val="28"/>
        </w:rPr>
        <w:br/>
        <w:t xml:space="preserve">* </w:t>
      </w:r>
      <w:proofErr w:type="spellStart"/>
      <w:r w:rsidRPr="00AB5EFB">
        <w:rPr>
          <w:rFonts w:eastAsia="Times New Roman"/>
          <w:sz w:val="28"/>
          <w:szCs w:val="28"/>
        </w:rPr>
        <w:t>Природосообразные</w:t>
      </w:r>
      <w:proofErr w:type="spellEnd"/>
      <w:r w:rsidRPr="00AB5EFB">
        <w:rPr>
          <w:rFonts w:eastAsia="Times New Roman"/>
          <w:sz w:val="28"/>
          <w:szCs w:val="28"/>
        </w:rPr>
        <w:t xml:space="preserve"> </w:t>
      </w:r>
      <w:r w:rsidR="00AB5EFB">
        <w:rPr>
          <w:rFonts w:eastAsia="Times New Roman"/>
          <w:sz w:val="28"/>
          <w:szCs w:val="28"/>
        </w:rPr>
        <w:tab/>
      </w:r>
      <w:r w:rsidRPr="00AB5EFB">
        <w:rPr>
          <w:rFonts w:eastAsia="Times New Roman"/>
          <w:sz w:val="28"/>
          <w:szCs w:val="28"/>
        </w:rPr>
        <w:t xml:space="preserve">технологии. </w:t>
      </w:r>
      <w:r w:rsidRPr="00AB5EFB">
        <w:rPr>
          <w:rFonts w:eastAsia="Times New Roman"/>
          <w:sz w:val="28"/>
          <w:szCs w:val="28"/>
        </w:rPr>
        <w:br/>
        <w:t xml:space="preserve">* Технологии развивающего </w:t>
      </w:r>
      <w:r w:rsidR="00AB5EFB">
        <w:rPr>
          <w:rFonts w:eastAsia="Times New Roman"/>
          <w:sz w:val="28"/>
          <w:szCs w:val="28"/>
        </w:rPr>
        <w:tab/>
      </w:r>
      <w:r w:rsidRPr="00AB5EFB">
        <w:rPr>
          <w:rFonts w:eastAsia="Times New Roman"/>
          <w:sz w:val="28"/>
          <w:szCs w:val="28"/>
        </w:rPr>
        <w:t xml:space="preserve">обучения. </w:t>
      </w:r>
      <w:r w:rsidRPr="00AB5EFB">
        <w:rPr>
          <w:rFonts w:eastAsia="Times New Roman"/>
          <w:sz w:val="28"/>
          <w:szCs w:val="28"/>
        </w:rPr>
        <w:br/>
        <w:t>* Педагогически</w:t>
      </w:r>
      <w:r w:rsidR="00AB5EFB">
        <w:rPr>
          <w:rFonts w:eastAsia="Times New Roman"/>
          <w:sz w:val="28"/>
          <w:szCs w:val="28"/>
        </w:rPr>
        <w:t xml:space="preserve">е технологии авторских </w:t>
      </w:r>
      <w:r w:rsidR="00AB5EFB">
        <w:rPr>
          <w:rFonts w:eastAsia="Times New Roman"/>
          <w:sz w:val="28"/>
          <w:szCs w:val="28"/>
        </w:rPr>
        <w:tab/>
        <w:t>школ</w:t>
      </w:r>
      <w:r w:rsidRPr="00AB5EFB">
        <w:rPr>
          <w:rFonts w:eastAsia="Times New Roman"/>
          <w:sz w:val="28"/>
          <w:szCs w:val="28"/>
        </w:rPr>
        <w:t>.</w:t>
      </w:r>
      <w:r w:rsidRPr="00AB5EFB">
        <w:rPr>
          <w:rFonts w:eastAsia="Times New Roman"/>
          <w:sz w:val="28"/>
          <w:szCs w:val="28"/>
        </w:rPr>
        <w:br/>
      </w:r>
      <w:r w:rsidR="00AB5EFB">
        <w:rPr>
          <w:rFonts w:eastAsia="Times New Roman"/>
          <w:sz w:val="28"/>
          <w:szCs w:val="28"/>
        </w:rPr>
        <w:t xml:space="preserve">          </w:t>
      </w:r>
      <w:r w:rsidRPr="00AB5EFB">
        <w:rPr>
          <w:rFonts w:eastAsia="Times New Roman"/>
          <w:sz w:val="28"/>
          <w:szCs w:val="28"/>
        </w:rPr>
        <w:t xml:space="preserve">За прошедшие с момента издания книги </w:t>
      </w:r>
      <w:proofErr w:type="spellStart"/>
      <w:r w:rsidRPr="00AB5EFB">
        <w:rPr>
          <w:rFonts w:eastAsia="Times New Roman"/>
          <w:sz w:val="28"/>
          <w:szCs w:val="28"/>
        </w:rPr>
        <w:t>Г.К.Селевко</w:t>
      </w:r>
      <w:proofErr w:type="spellEnd"/>
      <w:r w:rsidRPr="00AB5EFB">
        <w:rPr>
          <w:rFonts w:eastAsia="Times New Roman"/>
          <w:sz w:val="28"/>
          <w:szCs w:val="28"/>
        </w:rPr>
        <w:t xml:space="preserve"> «Современные образовательные технологии» годы классификация образовательных технологий уточнялась, переосмысливалась, и поэтому актуальной стала следующая мысль: «В настоящее время все активнее проявляют себя две ведущие тенденции модернизации педагогического процесса: первая связана с технологическим подходом к его проектированию и осуществлению, вторая – с гуманизацией и </w:t>
      </w:r>
      <w:proofErr w:type="spellStart"/>
      <w:r w:rsidRPr="00AB5EFB">
        <w:rPr>
          <w:rFonts w:eastAsia="Times New Roman"/>
          <w:sz w:val="28"/>
          <w:szCs w:val="28"/>
        </w:rPr>
        <w:t>гумани</w:t>
      </w:r>
      <w:r w:rsidR="00AB5EFB">
        <w:rPr>
          <w:rFonts w:eastAsia="Times New Roman"/>
          <w:sz w:val="28"/>
          <w:szCs w:val="28"/>
        </w:rPr>
        <w:t>таризацией</w:t>
      </w:r>
      <w:proofErr w:type="spellEnd"/>
      <w:r w:rsidR="00AB5EFB">
        <w:rPr>
          <w:rFonts w:eastAsia="Times New Roman"/>
          <w:sz w:val="28"/>
          <w:szCs w:val="28"/>
        </w:rPr>
        <w:t xml:space="preserve"> образования»</w:t>
      </w:r>
      <w:r w:rsidRPr="00AB5EFB">
        <w:rPr>
          <w:rFonts w:eastAsia="Times New Roman"/>
          <w:sz w:val="28"/>
          <w:szCs w:val="28"/>
        </w:rPr>
        <w:t xml:space="preserve">. Исходя из вышеназванной тенденции, выделяют предметно-ориентированные и личностно-ориентированные технологии. Значит, существуют различные </w:t>
      </w:r>
      <w:r w:rsidRPr="00AB5EFB">
        <w:rPr>
          <w:rFonts w:eastAsia="Times New Roman"/>
          <w:sz w:val="28"/>
          <w:szCs w:val="28"/>
        </w:rPr>
        <w:lastRenderedPageBreak/>
        <w:t xml:space="preserve">подходы в работе с технологиями, находящимися в области предметно-ориентированных и, соответственно, в области личностно-ориентированных, это, следовательно, означает, что будут различными критерии в оценке эффективности применения данных </w:t>
      </w:r>
      <w:r w:rsidR="00221433">
        <w:rPr>
          <w:rFonts w:eastAsia="Times New Roman"/>
          <w:sz w:val="28"/>
          <w:szCs w:val="28"/>
        </w:rPr>
        <w:tab/>
        <w:t xml:space="preserve">технологий. </w:t>
      </w:r>
      <w:r w:rsidR="00221433">
        <w:rPr>
          <w:rFonts w:eastAsia="Times New Roman"/>
          <w:sz w:val="28"/>
          <w:szCs w:val="28"/>
        </w:rPr>
        <w:br/>
      </w:r>
      <w:r w:rsidR="00221433">
        <w:rPr>
          <w:rFonts w:eastAsia="Times New Roman"/>
          <w:sz w:val="28"/>
          <w:szCs w:val="28"/>
        </w:rPr>
        <w:br/>
      </w:r>
    </w:p>
    <w:p w14:paraId="32F2356E" w14:textId="77777777" w:rsidR="00221433" w:rsidRDefault="00221433" w:rsidP="00AB5EFB">
      <w:pPr>
        <w:spacing w:line="360" w:lineRule="auto"/>
        <w:jc w:val="both"/>
        <w:rPr>
          <w:rFonts w:eastAsia="Times New Roman"/>
          <w:sz w:val="28"/>
          <w:szCs w:val="28"/>
        </w:rPr>
      </w:pPr>
    </w:p>
    <w:p w14:paraId="10F89D06" w14:textId="77777777" w:rsidR="00221433" w:rsidRDefault="00221433" w:rsidP="00AB5EFB">
      <w:pPr>
        <w:spacing w:line="360" w:lineRule="auto"/>
        <w:jc w:val="both"/>
        <w:rPr>
          <w:rFonts w:eastAsia="Times New Roman"/>
          <w:sz w:val="28"/>
          <w:szCs w:val="28"/>
        </w:rPr>
      </w:pPr>
    </w:p>
    <w:p w14:paraId="2CAC9D69" w14:textId="77777777" w:rsidR="00221433" w:rsidRDefault="00221433" w:rsidP="00AB5EFB">
      <w:pPr>
        <w:spacing w:line="360" w:lineRule="auto"/>
        <w:jc w:val="both"/>
        <w:rPr>
          <w:rFonts w:eastAsia="Times New Roman"/>
          <w:sz w:val="28"/>
          <w:szCs w:val="28"/>
        </w:rPr>
      </w:pPr>
    </w:p>
    <w:p w14:paraId="751FA1C1" w14:textId="77777777" w:rsidR="00221433" w:rsidRDefault="00221433" w:rsidP="00AB5EFB">
      <w:pPr>
        <w:spacing w:line="360" w:lineRule="auto"/>
        <w:jc w:val="both"/>
        <w:rPr>
          <w:rFonts w:eastAsia="Times New Roman"/>
          <w:sz w:val="28"/>
          <w:szCs w:val="28"/>
        </w:rPr>
      </w:pPr>
    </w:p>
    <w:p w14:paraId="598D566F" w14:textId="77777777" w:rsidR="00221433" w:rsidRDefault="00221433" w:rsidP="00AB5EFB">
      <w:pPr>
        <w:spacing w:line="360" w:lineRule="auto"/>
        <w:jc w:val="both"/>
        <w:rPr>
          <w:rFonts w:eastAsia="Times New Roman"/>
          <w:sz w:val="28"/>
          <w:szCs w:val="28"/>
        </w:rPr>
      </w:pPr>
    </w:p>
    <w:p w14:paraId="1E39BAC4" w14:textId="77777777" w:rsidR="00221433" w:rsidRDefault="00221433" w:rsidP="00AB5EFB">
      <w:pPr>
        <w:spacing w:line="360" w:lineRule="auto"/>
        <w:jc w:val="both"/>
        <w:rPr>
          <w:rFonts w:eastAsia="Times New Roman"/>
          <w:sz w:val="28"/>
          <w:szCs w:val="28"/>
        </w:rPr>
      </w:pPr>
    </w:p>
    <w:p w14:paraId="27BEADE6" w14:textId="77777777" w:rsidR="00221433" w:rsidRDefault="00221433" w:rsidP="00AB5EFB">
      <w:pPr>
        <w:spacing w:line="360" w:lineRule="auto"/>
        <w:jc w:val="both"/>
        <w:rPr>
          <w:rFonts w:eastAsia="Times New Roman"/>
          <w:sz w:val="28"/>
          <w:szCs w:val="28"/>
        </w:rPr>
      </w:pPr>
    </w:p>
    <w:p w14:paraId="592208F9" w14:textId="77777777" w:rsidR="00221433" w:rsidRDefault="00221433" w:rsidP="00AB5EFB">
      <w:pPr>
        <w:spacing w:line="360" w:lineRule="auto"/>
        <w:jc w:val="both"/>
        <w:rPr>
          <w:rFonts w:eastAsia="Times New Roman"/>
          <w:sz w:val="28"/>
          <w:szCs w:val="28"/>
        </w:rPr>
      </w:pPr>
    </w:p>
    <w:p w14:paraId="09BF300C" w14:textId="77777777" w:rsidR="00221433" w:rsidRDefault="00221433" w:rsidP="00AB5EFB">
      <w:pPr>
        <w:spacing w:line="360" w:lineRule="auto"/>
        <w:jc w:val="both"/>
        <w:rPr>
          <w:rFonts w:eastAsia="Times New Roman"/>
          <w:sz w:val="28"/>
          <w:szCs w:val="28"/>
        </w:rPr>
      </w:pPr>
    </w:p>
    <w:p w14:paraId="06A2EBF1" w14:textId="77777777" w:rsidR="00221433" w:rsidRDefault="00221433" w:rsidP="00AB5EFB">
      <w:pPr>
        <w:spacing w:line="360" w:lineRule="auto"/>
        <w:jc w:val="both"/>
        <w:rPr>
          <w:rFonts w:eastAsia="Times New Roman"/>
          <w:sz w:val="28"/>
          <w:szCs w:val="28"/>
        </w:rPr>
      </w:pPr>
    </w:p>
    <w:p w14:paraId="33423D24" w14:textId="77777777" w:rsidR="00221433" w:rsidRDefault="00221433" w:rsidP="00AB5EFB">
      <w:pPr>
        <w:spacing w:line="360" w:lineRule="auto"/>
        <w:jc w:val="both"/>
        <w:rPr>
          <w:rFonts w:eastAsia="Times New Roman"/>
          <w:sz w:val="28"/>
          <w:szCs w:val="28"/>
        </w:rPr>
      </w:pPr>
    </w:p>
    <w:p w14:paraId="0F305796" w14:textId="77777777" w:rsidR="00221433" w:rsidRDefault="00221433" w:rsidP="00AB5EFB">
      <w:pPr>
        <w:spacing w:line="360" w:lineRule="auto"/>
        <w:jc w:val="both"/>
        <w:rPr>
          <w:rFonts w:eastAsia="Times New Roman"/>
          <w:sz w:val="28"/>
          <w:szCs w:val="28"/>
        </w:rPr>
      </w:pPr>
    </w:p>
    <w:p w14:paraId="4C9CD03C" w14:textId="77777777" w:rsidR="00221433" w:rsidRDefault="00221433" w:rsidP="00AB5EFB">
      <w:pPr>
        <w:spacing w:line="360" w:lineRule="auto"/>
        <w:jc w:val="both"/>
        <w:rPr>
          <w:rFonts w:eastAsia="Times New Roman"/>
          <w:sz w:val="28"/>
          <w:szCs w:val="28"/>
        </w:rPr>
      </w:pPr>
    </w:p>
    <w:p w14:paraId="36ED7739" w14:textId="77777777" w:rsidR="00221433" w:rsidRDefault="00221433" w:rsidP="00AB5EFB">
      <w:pPr>
        <w:spacing w:line="360" w:lineRule="auto"/>
        <w:jc w:val="both"/>
        <w:rPr>
          <w:rFonts w:eastAsia="Times New Roman"/>
          <w:sz w:val="28"/>
          <w:szCs w:val="28"/>
        </w:rPr>
      </w:pPr>
    </w:p>
    <w:p w14:paraId="4F038EFC" w14:textId="77777777" w:rsidR="00221433" w:rsidRDefault="00221433" w:rsidP="00AB5EFB">
      <w:pPr>
        <w:spacing w:line="360" w:lineRule="auto"/>
        <w:jc w:val="both"/>
        <w:rPr>
          <w:rFonts w:eastAsia="Times New Roman"/>
          <w:sz w:val="28"/>
          <w:szCs w:val="28"/>
        </w:rPr>
      </w:pPr>
    </w:p>
    <w:p w14:paraId="56914C1C" w14:textId="77777777" w:rsidR="00221433" w:rsidRDefault="00221433" w:rsidP="00AB5EFB">
      <w:pPr>
        <w:spacing w:line="360" w:lineRule="auto"/>
        <w:jc w:val="both"/>
        <w:rPr>
          <w:rFonts w:eastAsia="Times New Roman"/>
          <w:sz w:val="28"/>
          <w:szCs w:val="28"/>
        </w:rPr>
      </w:pPr>
    </w:p>
    <w:p w14:paraId="1F21C3F6" w14:textId="77777777" w:rsidR="00221433" w:rsidRDefault="00221433" w:rsidP="00AB5EFB">
      <w:pPr>
        <w:spacing w:line="360" w:lineRule="auto"/>
        <w:jc w:val="both"/>
        <w:rPr>
          <w:rFonts w:eastAsia="Times New Roman"/>
          <w:sz w:val="28"/>
          <w:szCs w:val="28"/>
        </w:rPr>
      </w:pPr>
    </w:p>
    <w:p w14:paraId="6D677C85" w14:textId="77777777" w:rsidR="00221433" w:rsidRDefault="00221433" w:rsidP="00AB5EFB">
      <w:pPr>
        <w:spacing w:line="360" w:lineRule="auto"/>
        <w:jc w:val="both"/>
        <w:rPr>
          <w:rFonts w:eastAsia="Times New Roman"/>
          <w:sz w:val="28"/>
          <w:szCs w:val="28"/>
        </w:rPr>
      </w:pPr>
    </w:p>
    <w:p w14:paraId="3620F773" w14:textId="77777777" w:rsidR="00221433" w:rsidRDefault="00221433" w:rsidP="00AB5EFB">
      <w:pPr>
        <w:spacing w:line="360" w:lineRule="auto"/>
        <w:jc w:val="both"/>
        <w:rPr>
          <w:rFonts w:eastAsia="Times New Roman"/>
          <w:sz w:val="28"/>
          <w:szCs w:val="28"/>
        </w:rPr>
      </w:pPr>
    </w:p>
    <w:p w14:paraId="29C1B771" w14:textId="77777777" w:rsidR="00221433" w:rsidRDefault="00221433" w:rsidP="00AB5EFB">
      <w:pPr>
        <w:spacing w:line="360" w:lineRule="auto"/>
        <w:jc w:val="both"/>
        <w:rPr>
          <w:rFonts w:eastAsia="Times New Roman"/>
          <w:sz w:val="28"/>
          <w:szCs w:val="28"/>
        </w:rPr>
      </w:pPr>
    </w:p>
    <w:p w14:paraId="07A73A87" w14:textId="77777777" w:rsidR="00221433" w:rsidRDefault="00221433" w:rsidP="00AB5EFB">
      <w:pPr>
        <w:spacing w:line="360" w:lineRule="auto"/>
        <w:jc w:val="both"/>
        <w:rPr>
          <w:rFonts w:eastAsia="Times New Roman"/>
          <w:sz w:val="28"/>
          <w:szCs w:val="28"/>
        </w:rPr>
      </w:pPr>
    </w:p>
    <w:p w14:paraId="357D03AB" w14:textId="77777777" w:rsidR="00221433" w:rsidRDefault="00221433" w:rsidP="00AB5EFB">
      <w:pPr>
        <w:spacing w:line="360" w:lineRule="auto"/>
        <w:jc w:val="both"/>
        <w:rPr>
          <w:rFonts w:eastAsia="Times New Roman"/>
          <w:sz w:val="28"/>
          <w:szCs w:val="28"/>
        </w:rPr>
      </w:pPr>
    </w:p>
    <w:p w14:paraId="18027A8F" w14:textId="77777777" w:rsidR="00221433" w:rsidRDefault="00221433" w:rsidP="00AB5EFB">
      <w:pPr>
        <w:spacing w:line="360" w:lineRule="auto"/>
        <w:jc w:val="both"/>
        <w:rPr>
          <w:rFonts w:eastAsia="Times New Roman"/>
          <w:sz w:val="28"/>
          <w:szCs w:val="28"/>
        </w:rPr>
      </w:pPr>
    </w:p>
    <w:p w14:paraId="322485B5" w14:textId="77777777" w:rsidR="00221433" w:rsidRDefault="00221433" w:rsidP="00AB5EFB">
      <w:pPr>
        <w:spacing w:line="360" w:lineRule="auto"/>
        <w:jc w:val="both"/>
        <w:rPr>
          <w:rFonts w:eastAsia="Times New Roman"/>
          <w:sz w:val="28"/>
          <w:szCs w:val="28"/>
        </w:rPr>
      </w:pPr>
      <w:r>
        <w:rPr>
          <w:rFonts w:eastAsia="Times New Roman"/>
          <w:sz w:val="28"/>
          <w:szCs w:val="28"/>
        </w:rPr>
        <w:lastRenderedPageBreak/>
        <w:t xml:space="preserve">                 1.3</w:t>
      </w:r>
      <w:r w:rsidR="0070646A" w:rsidRPr="00AB5EFB">
        <w:rPr>
          <w:rFonts w:eastAsia="Times New Roman"/>
          <w:sz w:val="28"/>
          <w:szCs w:val="28"/>
        </w:rPr>
        <w:t xml:space="preserve"> Системные признаки образовательной </w:t>
      </w:r>
      <w:r>
        <w:rPr>
          <w:rFonts w:eastAsia="Times New Roman"/>
          <w:sz w:val="28"/>
          <w:szCs w:val="28"/>
        </w:rPr>
        <w:tab/>
      </w:r>
      <w:r w:rsidR="0070646A" w:rsidRPr="00AB5EFB">
        <w:rPr>
          <w:rFonts w:eastAsia="Times New Roman"/>
          <w:sz w:val="28"/>
          <w:szCs w:val="28"/>
        </w:rPr>
        <w:t>технологии</w:t>
      </w:r>
      <w:r w:rsidR="0070646A" w:rsidRPr="00AB5EFB">
        <w:rPr>
          <w:rFonts w:eastAsia="Times New Roman"/>
          <w:sz w:val="28"/>
          <w:szCs w:val="28"/>
        </w:rPr>
        <w:br/>
      </w:r>
      <w:r w:rsidR="0070646A" w:rsidRPr="00AB5EFB">
        <w:rPr>
          <w:rFonts w:eastAsia="Times New Roman"/>
          <w:sz w:val="28"/>
          <w:szCs w:val="28"/>
        </w:rPr>
        <w:br/>
      </w:r>
      <w:r>
        <w:rPr>
          <w:rFonts w:eastAsia="Times New Roman"/>
          <w:sz w:val="28"/>
          <w:szCs w:val="28"/>
        </w:rPr>
        <w:t xml:space="preserve">          </w:t>
      </w:r>
      <w:r w:rsidR="0070646A" w:rsidRPr="00AB5EFB">
        <w:rPr>
          <w:rFonts w:eastAsia="Times New Roman"/>
          <w:sz w:val="28"/>
          <w:szCs w:val="28"/>
        </w:rPr>
        <w:t xml:space="preserve">Технологию определяет рад системных признаков – критериев, которые позволяют провести четкую границу, разграничить понятия «методика» и «технология». </w:t>
      </w:r>
      <w:proofErr w:type="spellStart"/>
      <w:r w:rsidR="0070646A" w:rsidRPr="00AB5EFB">
        <w:rPr>
          <w:rFonts w:eastAsia="Times New Roman"/>
          <w:sz w:val="28"/>
          <w:szCs w:val="28"/>
        </w:rPr>
        <w:t>Г.К.Селевко</w:t>
      </w:r>
      <w:proofErr w:type="spellEnd"/>
      <w:r w:rsidR="0070646A" w:rsidRPr="00AB5EFB">
        <w:rPr>
          <w:rFonts w:eastAsia="Times New Roman"/>
          <w:sz w:val="28"/>
          <w:szCs w:val="28"/>
        </w:rPr>
        <w:t xml:space="preserve"> определяет следующие критерии технологичности образовательного </w:t>
      </w:r>
      <w:r>
        <w:rPr>
          <w:rFonts w:eastAsia="Times New Roman"/>
          <w:sz w:val="28"/>
          <w:szCs w:val="28"/>
        </w:rPr>
        <w:tab/>
      </w:r>
      <w:r w:rsidR="0070646A" w:rsidRPr="00AB5EFB">
        <w:rPr>
          <w:rFonts w:eastAsia="Times New Roman"/>
          <w:sz w:val="28"/>
          <w:szCs w:val="28"/>
        </w:rPr>
        <w:t xml:space="preserve">процесса: </w:t>
      </w:r>
      <w:r w:rsidR="0070646A" w:rsidRPr="00AB5EFB">
        <w:rPr>
          <w:rFonts w:eastAsia="Times New Roman"/>
          <w:sz w:val="28"/>
          <w:szCs w:val="28"/>
        </w:rPr>
        <w:br/>
      </w:r>
      <w:r>
        <w:rPr>
          <w:rFonts w:eastAsia="Times New Roman"/>
          <w:sz w:val="28"/>
          <w:szCs w:val="28"/>
        </w:rPr>
        <w:t xml:space="preserve">          </w:t>
      </w:r>
      <w:r w:rsidR="0070646A" w:rsidRPr="00AB5EFB">
        <w:rPr>
          <w:rFonts w:eastAsia="Times New Roman"/>
          <w:sz w:val="28"/>
          <w:szCs w:val="28"/>
        </w:rPr>
        <w:t>Концептуальность.</w:t>
      </w:r>
    </w:p>
    <w:p w14:paraId="3E2A4EB7" w14:textId="77777777" w:rsidR="00221433" w:rsidRDefault="0070646A" w:rsidP="00AB5EFB">
      <w:pPr>
        <w:spacing w:line="360" w:lineRule="auto"/>
        <w:jc w:val="both"/>
        <w:rPr>
          <w:rFonts w:eastAsia="Times New Roman"/>
          <w:sz w:val="28"/>
          <w:szCs w:val="28"/>
        </w:rPr>
      </w:pPr>
      <w:r w:rsidRPr="00AB5EFB">
        <w:rPr>
          <w:rFonts w:eastAsia="Times New Roman"/>
          <w:sz w:val="28"/>
          <w:szCs w:val="28"/>
        </w:rPr>
        <w:t xml:space="preserve">Каждой педагогической технологии должна быть присуща опора на определенную научную концепцию, включающую философ психологическое, дидактическое и социально-педагогическое обоснование достижения образовательных </w:t>
      </w:r>
      <w:r w:rsidR="00221433">
        <w:rPr>
          <w:rFonts w:eastAsia="Times New Roman"/>
          <w:sz w:val="28"/>
          <w:szCs w:val="28"/>
        </w:rPr>
        <w:tab/>
      </w:r>
      <w:r w:rsidRPr="00AB5EFB">
        <w:rPr>
          <w:rFonts w:eastAsia="Times New Roman"/>
          <w:sz w:val="28"/>
          <w:szCs w:val="28"/>
        </w:rPr>
        <w:t>целей.</w:t>
      </w:r>
      <w:r w:rsidRPr="00AB5EFB">
        <w:rPr>
          <w:rFonts w:eastAsia="Times New Roman"/>
          <w:sz w:val="28"/>
          <w:szCs w:val="28"/>
        </w:rPr>
        <w:br/>
      </w:r>
      <w:r w:rsidR="00221433">
        <w:rPr>
          <w:rFonts w:eastAsia="Times New Roman"/>
          <w:sz w:val="28"/>
          <w:szCs w:val="28"/>
        </w:rPr>
        <w:t xml:space="preserve">          </w:t>
      </w:r>
      <w:r w:rsidRPr="00AB5EFB">
        <w:rPr>
          <w:rFonts w:eastAsia="Times New Roman"/>
          <w:sz w:val="28"/>
          <w:szCs w:val="28"/>
        </w:rPr>
        <w:t>Системность.</w:t>
      </w:r>
    </w:p>
    <w:p w14:paraId="781A93C6" w14:textId="77777777" w:rsidR="00221433" w:rsidRDefault="0070646A" w:rsidP="00AB5EFB">
      <w:pPr>
        <w:spacing w:line="360" w:lineRule="auto"/>
        <w:jc w:val="both"/>
        <w:rPr>
          <w:rFonts w:eastAsia="Times New Roman"/>
          <w:sz w:val="28"/>
          <w:szCs w:val="28"/>
        </w:rPr>
      </w:pPr>
      <w:r w:rsidRPr="00AB5EFB">
        <w:rPr>
          <w:rFonts w:eastAsia="Times New Roman"/>
          <w:sz w:val="28"/>
          <w:szCs w:val="28"/>
        </w:rPr>
        <w:t xml:space="preserve"> Педагогическая технология должна обладать всеми признаками системы: логикой процесса, взаимосвязью всех его частей, целостностью.</w:t>
      </w:r>
      <w:r w:rsidRPr="00AB5EFB">
        <w:rPr>
          <w:rFonts w:eastAsia="Times New Roman"/>
          <w:sz w:val="28"/>
          <w:szCs w:val="28"/>
        </w:rPr>
        <w:br/>
        <w:t>Управляемость предполагает возможность диагностического целеполагания, планирования, проектирования процесса обучения, поэтапной диагностики, варьирования средствами и методами с целью коррекции результатов.</w:t>
      </w:r>
      <w:r w:rsidRPr="00AB5EFB">
        <w:rPr>
          <w:rFonts w:eastAsia="Times New Roman"/>
          <w:sz w:val="28"/>
          <w:szCs w:val="28"/>
        </w:rPr>
        <w:br/>
      </w:r>
      <w:r w:rsidR="00221433">
        <w:rPr>
          <w:rFonts w:eastAsia="Times New Roman"/>
          <w:sz w:val="28"/>
          <w:szCs w:val="28"/>
        </w:rPr>
        <w:t xml:space="preserve">           </w:t>
      </w:r>
      <w:r w:rsidRPr="00AB5EFB">
        <w:rPr>
          <w:rFonts w:eastAsia="Times New Roman"/>
          <w:sz w:val="28"/>
          <w:szCs w:val="28"/>
        </w:rPr>
        <w:t>Эффективность.</w:t>
      </w:r>
    </w:p>
    <w:p w14:paraId="2EA41635" w14:textId="77777777" w:rsidR="00221433" w:rsidRDefault="0070646A" w:rsidP="00221433">
      <w:pPr>
        <w:spacing w:line="360" w:lineRule="auto"/>
        <w:ind w:left="75"/>
        <w:jc w:val="both"/>
        <w:rPr>
          <w:rFonts w:eastAsia="Times New Roman"/>
          <w:sz w:val="28"/>
          <w:szCs w:val="28"/>
        </w:rPr>
      </w:pPr>
      <w:r w:rsidRPr="00AB5EFB">
        <w:rPr>
          <w:rFonts w:eastAsia="Times New Roman"/>
          <w:sz w:val="28"/>
          <w:szCs w:val="28"/>
        </w:rPr>
        <w:t>Современные педагогические технологии существуют в конкурентных условиях и должны быть эффективными по результатам и оптимальными по затратам, гарантировать достижение определенного стандарта обучения.</w:t>
      </w:r>
      <w:r w:rsidRPr="00AB5EFB">
        <w:rPr>
          <w:rFonts w:eastAsia="Times New Roman"/>
          <w:sz w:val="28"/>
          <w:szCs w:val="28"/>
        </w:rPr>
        <w:br/>
        <w:t>Воспроизводимость подразумевает возможность применения (повтор воспроизведения) педагогической технологии в других однотипных образовательных учреждения</w:t>
      </w:r>
      <w:r w:rsidR="00221433">
        <w:rPr>
          <w:rFonts w:eastAsia="Times New Roman"/>
          <w:sz w:val="28"/>
          <w:szCs w:val="28"/>
        </w:rPr>
        <w:t xml:space="preserve">х, другими </w:t>
      </w:r>
      <w:r w:rsidR="00221433">
        <w:rPr>
          <w:rFonts w:eastAsia="Times New Roman"/>
          <w:sz w:val="28"/>
          <w:szCs w:val="28"/>
        </w:rPr>
        <w:tab/>
        <w:t>субъектами</w:t>
      </w:r>
      <w:r w:rsidRPr="00AB5EFB">
        <w:rPr>
          <w:rFonts w:eastAsia="Times New Roman"/>
          <w:sz w:val="28"/>
          <w:szCs w:val="28"/>
        </w:rPr>
        <w:t>.</w:t>
      </w:r>
      <w:r w:rsidRPr="00AB5EFB">
        <w:rPr>
          <w:rFonts w:eastAsia="Times New Roman"/>
          <w:sz w:val="28"/>
          <w:szCs w:val="28"/>
        </w:rPr>
        <w:br/>
      </w:r>
      <w:r w:rsidR="00221433">
        <w:rPr>
          <w:rFonts w:eastAsia="Times New Roman"/>
          <w:sz w:val="28"/>
          <w:szCs w:val="28"/>
        </w:rPr>
        <w:t xml:space="preserve">         </w:t>
      </w:r>
      <w:r w:rsidRPr="00AB5EFB">
        <w:rPr>
          <w:rFonts w:eastAsia="Times New Roman"/>
          <w:sz w:val="28"/>
          <w:szCs w:val="28"/>
        </w:rPr>
        <w:t>Таким образом, «главное, что характеризует применение педагогических технологий в обучении – это принципиально иные основания учебного процесса, особый способ постановки педагогических целей, заключающийся в том, что эти цели формулируются как предполагаемый результат деятельности учеников в в</w:t>
      </w:r>
      <w:r w:rsidR="00221433">
        <w:rPr>
          <w:rFonts w:eastAsia="Times New Roman"/>
          <w:sz w:val="28"/>
          <w:szCs w:val="28"/>
        </w:rPr>
        <w:t xml:space="preserve">иде конкретных </w:t>
      </w:r>
      <w:r w:rsidR="00221433">
        <w:rPr>
          <w:rFonts w:eastAsia="Times New Roman"/>
          <w:sz w:val="28"/>
          <w:szCs w:val="28"/>
        </w:rPr>
        <w:tab/>
        <w:t>умений»</w:t>
      </w:r>
      <w:r w:rsidRPr="00AB5EFB">
        <w:rPr>
          <w:rFonts w:eastAsia="Times New Roman"/>
          <w:sz w:val="28"/>
          <w:szCs w:val="28"/>
        </w:rPr>
        <w:t>.</w:t>
      </w:r>
      <w:r w:rsidRPr="00AB5EFB">
        <w:rPr>
          <w:rFonts w:eastAsia="Times New Roman"/>
          <w:sz w:val="28"/>
          <w:szCs w:val="28"/>
        </w:rPr>
        <w:br/>
      </w:r>
      <w:r w:rsidRPr="00AB5EFB">
        <w:rPr>
          <w:rFonts w:eastAsia="Times New Roman"/>
          <w:sz w:val="28"/>
          <w:szCs w:val="28"/>
        </w:rPr>
        <w:lastRenderedPageBreak/>
        <w:br/>
      </w:r>
      <w:r w:rsidR="00221433">
        <w:rPr>
          <w:rFonts w:eastAsia="Times New Roman"/>
          <w:sz w:val="28"/>
          <w:szCs w:val="28"/>
        </w:rPr>
        <w:t xml:space="preserve">                Глава 2</w:t>
      </w:r>
      <w:r w:rsidRPr="00AB5EFB">
        <w:rPr>
          <w:rFonts w:eastAsia="Times New Roman"/>
          <w:sz w:val="28"/>
          <w:szCs w:val="28"/>
        </w:rPr>
        <w:t xml:space="preserve"> Критерии определения эффективности применения </w:t>
      </w:r>
    </w:p>
    <w:p w14:paraId="67F4ABB8" w14:textId="77777777" w:rsidR="00221433" w:rsidRDefault="00221433" w:rsidP="00221433">
      <w:pPr>
        <w:spacing w:line="360" w:lineRule="auto"/>
        <w:ind w:left="75"/>
        <w:jc w:val="both"/>
        <w:rPr>
          <w:rFonts w:eastAsia="Times New Roman"/>
          <w:sz w:val="28"/>
          <w:szCs w:val="28"/>
        </w:rPr>
      </w:pPr>
      <w:r>
        <w:rPr>
          <w:rFonts w:eastAsia="Times New Roman"/>
          <w:sz w:val="28"/>
          <w:szCs w:val="28"/>
        </w:rPr>
        <w:t xml:space="preserve">                                        </w:t>
      </w:r>
      <w:r w:rsidR="0070646A" w:rsidRPr="00AB5EFB">
        <w:rPr>
          <w:rFonts w:eastAsia="Times New Roman"/>
          <w:sz w:val="28"/>
          <w:szCs w:val="28"/>
        </w:rPr>
        <w:t xml:space="preserve">образовательной </w:t>
      </w:r>
      <w:r>
        <w:rPr>
          <w:rFonts w:eastAsia="Times New Roman"/>
          <w:sz w:val="28"/>
          <w:szCs w:val="28"/>
        </w:rPr>
        <w:tab/>
        <w:t>технологии</w:t>
      </w:r>
      <w:r>
        <w:rPr>
          <w:rFonts w:eastAsia="Times New Roman"/>
          <w:sz w:val="28"/>
          <w:szCs w:val="28"/>
        </w:rPr>
        <w:br/>
        <w:t xml:space="preserve">                                 </w:t>
      </w:r>
    </w:p>
    <w:p w14:paraId="306CA216" w14:textId="77777777" w:rsidR="00221433" w:rsidRDefault="00221433" w:rsidP="00221433">
      <w:pPr>
        <w:spacing w:line="360" w:lineRule="auto"/>
        <w:ind w:left="75"/>
        <w:jc w:val="both"/>
        <w:rPr>
          <w:rFonts w:eastAsia="Times New Roman"/>
          <w:sz w:val="28"/>
          <w:szCs w:val="28"/>
        </w:rPr>
      </w:pPr>
      <w:r>
        <w:rPr>
          <w:rFonts w:eastAsia="Times New Roman"/>
          <w:sz w:val="28"/>
          <w:szCs w:val="28"/>
        </w:rPr>
        <w:t xml:space="preserve">                                  2.1</w:t>
      </w:r>
      <w:r w:rsidR="0070646A" w:rsidRPr="00AB5EFB">
        <w:rPr>
          <w:rFonts w:eastAsia="Times New Roman"/>
          <w:sz w:val="28"/>
          <w:szCs w:val="28"/>
        </w:rPr>
        <w:t xml:space="preserve"> Определение понятия </w:t>
      </w:r>
      <w:r>
        <w:rPr>
          <w:rFonts w:eastAsia="Times New Roman"/>
          <w:sz w:val="28"/>
          <w:szCs w:val="28"/>
        </w:rPr>
        <w:tab/>
      </w:r>
      <w:r w:rsidR="0070646A" w:rsidRPr="00AB5EFB">
        <w:rPr>
          <w:rFonts w:eastAsia="Times New Roman"/>
          <w:sz w:val="28"/>
          <w:szCs w:val="28"/>
        </w:rPr>
        <w:t>«критерий»</w:t>
      </w:r>
      <w:r w:rsidR="0070646A" w:rsidRPr="00AB5EFB">
        <w:rPr>
          <w:rFonts w:eastAsia="Times New Roman"/>
          <w:sz w:val="28"/>
          <w:szCs w:val="28"/>
        </w:rPr>
        <w:br/>
      </w:r>
      <w:r w:rsidR="0070646A" w:rsidRPr="00AB5EFB">
        <w:rPr>
          <w:rFonts w:eastAsia="Times New Roman"/>
          <w:sz w:val="28"/>
          <w:szCs w:val="28"/>
        </w:rPr>
        <w:br/>
      </w:r>
      <w:r>
        <w:rPr>
          <w:rFonts w:eastAsia="Times New Roman"/>
          <w:sz w:val="28"/>
          <w:szCs w:val="28"/>
        </w:rPr>
        <w:t xml:space="preserve">           </w:t>
      </w:r>
      <w:r w:rsidR="0070646A" w:rsidRPr="00AB5EFB">
        <w:rPr>
          <w:rFonts w:eastAsia="Times New Roman"/>
          <w:sz w:val="28"/>
          <w:szCs w:val="28"/>
        </w:rPr>
        <w:t xml:space="preserve">Понятие критерия является весьма важным для определения (узнавания, применения) образовательной технологии: он помогает определить, является ли определенный стиль преподавания технологией, методикой или неким, ещё не описанным в педагогической литературе способом преподавания. Не менее важными являются оценка эффективности любого учебного процесса и критерии, которые помогут эффективность этого процесса определить. Для того чтобы определить критерии любого процесса, необходимо определить тот процесс или явление, которые предполагается «измерить» с помощью определяемого </w:t>
      </w:r>
      <w:r>
        <w:rPr>
          <w:rFonts w:eastAsia="Times New Roman"/>
          <w:sz w:val="28"/>
          <w:szCs w:val="28"/>
        </w:rPr>
        <w:tab/>
      </w:r>
      <w:r w:rsidR="0070646A" w:rsidRPr="00AB5EFB">
        <w:rPr>
          <w:rFonts w:eastAsia="Times New Roman"/>
          <w:sz w:val="28"/>
          <w:szCs w:val="28"/>
        </w:rPr>
        <w:t>критерия.</w:t>
      </w:r>
      <w:r w:rsidR="0070646A" w:rsidRPr="00AB5EFB">
        <w:rPr>
          <w:rFonts w:eastAsia="Times New Roman"/>
          <w:sz w:val="28"/>
          <w:szCs w:val="28"/>
        </w:rPr>
        <w:br/>
      </w:r>
      <w:r>
        <w:rPr>
          <w:rFonts w:eastAsia="Times New Roman"/>
          <w:sz w:val="28"/>
          <w:szCs w:val="28"/>
        </w:rPr>
        <w:t xml:space="preserve">          </w:t>
      </w:r>
      <w:r w:rsidR="0070646A" w:rsidRPr="00AB5EFB">
        <w:rPr>
          <w:rFonts w:eastAsia="Times New Roman"/>
          <w:sz w:val="28"/>
          <w:szCs w:val="28"/>
        </w:rPr>
        <w:t xml:space="preserve">Чтобы определить критерии, рассмотрим значение этого слова. </w:t>
      </w:r>
      <w:r w:rsidR="0070646A" w:rsidRPr="00AB5EFB">
        <w:rPr>
          <w:rFonts w:eastAsia="Times New Roman"/>
          <w:sz w:val="28"/>
          <w:szCs w:val="28"/>
        </w:rPr>
        <w:br/>
        <w:t xml:space="preserve">Критерий [нем. </w:t>
      </w:r>
      <w:proofErr w:type="spellStart"/>
      <w:proofErr w:type="gramStart"/>
      <w:r w:rsidR="0070646A" w:rsidRPr="00AB5EFB">
        <w:rPr>
          <w:rFonts w:eastAsia="Times New Roman"/>
          <w:sz w:val="28"/>
          <w:szCs w:val="28"/>
        </w:rPr>
        <w:t>Kriterium</w:t>
      </w:r>
      <w:proofErr w:type="spellEnd"/>
      <w:r w:rsidR="0070646A" w:rsidRPr="00AB5EFB">
        <w:rPr>
          <w:rFonts w:eastAsia="Times New Roman"/>
          <w:sz w:val="28"/>
          <w:szCs w:val="28"/>
        </w:rPr>
        <w:t>&lt;</w:t>
      </w:r>
      <w:proofErr w:type="gramEnd"/>
      <w:r w:rsidR="0070646A" w:rsidRPr="00AB5EFB">
        <w:rPr>
          <w:rFonts w:eastAsia="Times New Roman"/>
          <w:sz w:val="28"/>
          <w:szCs w:val="28"/>
        </w:rPr>
        <w:t xml:space="preserve">греч. </w:t>
      </w:r>
      <w:proofErr w:type="spellStart"/>
      <w:r w:rsidR="0070646A" w:rsidRPr="00AB5EFB">
        <w:rPr>
          <w:rFonts w:eastAsia="Times New Roman"/>
          <w:sz w:val="28"/>
          <w:szCs w:val="28"/>
        </w:rPr>
        <w:t>kriterion</w:t>
      </w:r>
      <w:proofErr w:type="spellEnd"/>
      <w:r w:rsidR="0070646A" w:rsidRPr="00AB5EFB">
        <w:rPr>
          <w:rFonts w:eastAsia="Times New Roman"/>
          <w:sz w:val="28"/>
          <w:szCs w:val="28"/>
        </w:rPr>
        <w:t xml:space="preserve"> </w:t>
      </w:r>
      <w:proofErr w:type="spellStart"/>
      <w:r w:rsidR="0070646A" w:rsidRPr="00AB5EFB">
        <w:rPr>
          <w:rFonts w:eastAsia="Times New Roman"/>
          <w:sz w:val="28"/>
          <w:szCs w:val="28"/>
        </w:rPr>
        <w:t>мерило,средство</w:t>
      </w:r>
      <w:proofErr w:type="spellEnd"/>
      <w:r w:rsidR="0070646A" w:rsidRPr="00AB5EFB">
        <w:rPr>
          <w:rFonts w:eastAsia="Times New Roman"/>
          <w:sz w:val="28"/>
          <w:szCs w:val="28"/>
        </w:rPr>
        <w:t xml:space="preserve"> суждения, способность различения]. Ме</w:t>
      </w:r>
      <w:r>
        <w:rPr>
          <w:rFonts w:eastAsia="Times New Roman"/>
          <w:sz w:val="28"/>
          <w:szCs w:val="28"/>
        </w:rPr>
        <w:t>рило оценки, суждения</w:t>
      </w:r>
      <w:r w:rsidR="0070646A" w:rsidRPr="00AB5EFB">
        <w:rPr>
          <w:rFonts w:eastAsia="Times New Roman"/>
          <w:sz w:val="28"/>
          <w:szCs w:val="28"/>
        </w:rPr>
        <w:t>. Мерило (книжн.) Признак, на основе которого можно произвести измерение, оценку, с</w:t>
      </w:r>
      <w:r>
        <w:rPr>
          <w:rFonts w:eastAsia="Times New Roman"/>
          <w:sz w:val="28"/>
          <w:szCs w:val="28"/>
        </w:rPr>
        <w:t>равнение чего-нибудь</w:t>
      </w:r>
      <w:r w:rsidR="0070646A" w:rsidRPr="00AB5EFB">
        <w:rPr>
          <w:rFonts w:eastAsia="Times New Roman"/>
          <w:sz w:val="28"/>
          <w:szCs w:val="28"/>
        </w:rPr>
        <w:t>. Признак. Показатель, примета, знак, по которым можно узнать, о</w:t>
      </w:r>
      <w:r>
        <w:rPr>
          <w:rFonts w:eastAsia="Times New Roman"/>
          <w:sz w:val="28"/>
          <w:szCs w:val="28"/>
        </w:rPr>
        <w:t>пределить что-нибудь</w:t>
      </w:r>
      <w:r w:rsidR="0070646A" w:rsidRPr="00AB5EFB">
        <w:rPr>
          <w:rFonts w:eastAsia="Times New Roman"/>
          <w:sz w:val="28"/>
          <w:szCs w:val="28"/>
        </w:rPr>
        <w:t xml:space="preserve">. Показатель. 2. То, по чему можно судить о развитии и ходе </w:t>
      </w:r>
      <w:r>
        <w:rPr>
          <w:rFonts w:eastAsia="Times New Roman"/>
          <w:sz w:val="28"/>
          <w:szCs w:val="28"/>
        </w:rPr>
        <w:t>чего-нибудь</w:t>
      </w:r>
      <w:r w:rsidR="0070646A" w:rsidRPr="00AB5EFB">
        <w:rPr>
          <w:rFonts w:eastAsia="Times New Roman"/>
          <w:sz w:val="28"/>
          <w:szCs w:val="28"/>
        </w:rPr>
        <w:t xml:space="preserve">. Показатель – в большинстве случаев, обобщённая характеристика какого-либо объекта, процесса или его результата, понятия или их свойств, обычно, </w:t>
      </w:r>
      <w:r>
        <w:rPr>
          <w:rFonts w:eastAsia="Times New Roman"/>
          <w:sz w:val="28"/>
          <w:szCs w:val="28"/>
        </w:rPr>
        <w:t>выраженная в численной форме</w:t>
      </w:r>
      <w:r w:rsidR="0070646A" w:rsidRPr="00AB5EFB">
        <w:rPr>
          <w:rFonts w:eastAsia="Times New Roman"/>
          <w:sz w:val="28"/>
          <w:szCs w:val="28"/>
        </w:rPr>
        <w:t>. Характеристика — совокупность отличительных свойств к</w:t>
      </w:r>
      <w:r>
        <w:rPr>
          <w:rFonts w:eastAsia="Times New Roman"/>
          <w:sz w:val="28"/>
          <w:szCs w:val="28"/>
        </w:rPr>
        <w:t>ого-либо или чего-либо</w:t>
      </w:r>
      <w:r w:rsidR="0070646A" w:rsidRPr="00AB5EFB">
        <w:rPr>
          <w:rFonts w:eastAsia="Times New Roman"/>
          <w:sz w:val="28"/>
          <w:szCs w:val="28"/>
        </w:rPr>
        <w:t xml:space="preserve">. </w:t>
      </w:r>
    </w:p>
    <w:p w14:paraId="52930394" w14:textId="77777777" w:rsidR="00221433" w:rsidRDefault="00221433" w:rsidP="00221433">
      <w:pPr>
        <w:spacing w:line="360" w:lineRule="auto"/>
        <w:ind w:left="75"/>
        <w:jc w:val="both"/>
        <w:rPr>
          <w:rFonts w:eastAsia="Times New Roman"/>
          <w:sz w:val="28"/>
          <w:szCs w:val="28"/>
        </w:rPr>
      </w:pPr>
      <w:r>
        <w:rPr>
          <w:rFonts w:eastAsia="Times New Roman"/>
          <w:sz w:val="28"/>
          <w:szCs w:val="28"/>
        </w:rPr>
        <w:t xml:space="preserve">       </w:t>
      </w:r>
      <w:r w:rsidR="0070646A" w:rsidRPr="00AB5EFB">
        <w:rPr>
          <w:rFonts w:eastAsia="Times New Roman"/>
          <w:sz w:val="28"/>
          <w:szCs w:val="28"/>
        </w:rPr>
        <w:t xml:space="preserve">Оценка. Мнение о ценности, уровне или значении кого - чего-нибудь. Оценить. 1. Определить цену кого - чего-нибудь. </w:t>
      </w:r>
    </w:p>
    <w:p w14:paraId="6CFD1995" w14:textId="77777777" w:rsidR="00221433" w:rsidRDefault="0070646A" w:rsidP="00221433">
      <w:pPr>
        <w:spacing w:line="360" w:lineRule="auto"/>
        <w:ind w:left="75"/>
        <w:jc w:val="both"/>
        <w:rPr>
          <w:rFonts w:eastAsia="Times New Roman"/>
          <w:sz w:val="28"/>
          <w:szCs w:val="28"/>
        </w:rPr>
      </w:pPr>
      <w:r w:rsidRPr="00AB5EFB">
        <w:rPr>
          <w:rFonts w:eastAsia="Times New Roman"/>
          <w:sz w:val="28"/>
          <w:szCs w:val="28"/>
        </w:rPr>
        <w:t>2. Установ</w:t>
      </w:r>
      <w:r w:rsidR="00221433">
        <w:rPr>
          <w:rFonts w:eastAsia="Times New Roman"/>
          <w:sz w:val="28"/>
          <w:szCs w:val="28"/>
        </w:rPr>
        <w:t xml:space="preserve">ить качество </w:t>
      </w:r>
      <w:r w:rsidR="00221433">
        <w:rPr>
          <w:rFonts w:eastAsia="Times New Roman"/>
          <w:sz w:val="28"/>
          <w:szCs w:val="28"/>
        </w:rPr>
        <w:tab/>
        <w:t>кого-чего-нибудь</w:t>
      </w:r>
      <w:r w:rsidRPr="00AB5EFB">
        <w:rPr>
          <w:rFonts w:eastAsia="Times New Roman"/>
          <w:sz w:val="28"/>
          <w:szCs w:val="28"/>
        </w:rPr>
        <w:t>.</w:t>
      </w:r>
      <w:r w:rsidRPr="00AB5EFB">
        <w:rPr>
          <w:rFonts w:eastAsia="Times New Roman"/>
          <w:sz w:val="28"/>
          <w:szCs w:val="28"/>
        </w:rPr>
        <w:br/>
      </w:r>
      <w:r w:rsidR="00221433">
        <w:rPr>
          <w:rFonts w:eastAsia="Times New Roman"/>
          <w:sz w:val="28"/>
          <w:szCs w:val="28"/>
        </w:rPr>
        <w:t xml:space="preserve">       </w:t>
      </w:r>
      <w:r w:rsidRPr="00AB5EFB">
        <w:rPr>
          <w:rFonts w:eastAsia="Times New Roman"/>
          <w:sz w:val="28"/>
          <w:szCs w:val="28"/>
        </w:rPr>
        <w:t xml:space="preserve">Следуя заданной логике определений, можем сказать, что критерий – это совокупность отличительных свойств (характеристик), знак, которые </w:t>
      </w:r>
      <w:r w:rsidRPr="00AB5EFB">
        <w:rPr>
          <w:rFonts w:eastAsia="Times New Roman"/>
          <w:sz w:val="28"/>
          <w:szCs w:val="28"/>
        </w:rPr>
        <w:lastRenderedPageBreak/>
        <w:t>позволяют определить (выяснить, установить), оценить свойства, качества процесса, результата, объекта. Таким образом, критерии являются основным инструментом определения эффективности или качества чего-либо.</w:t>
      </w:r>
      <w:r w:rsidRPr="00AB5EFB">
        <w:rPr>
          <w:rFonts w:eastAsia="Times New Roman"/>
          <w:sz w:val="28"/>
          <w:szCs w:val="28"/>
        </w:rPr>
        <w:br/>
      </w:r>
      <w:r w:rsidR="00221433">
        <w:rPr>
          <w:rFonts w:eastAsia="Times New Roman"/>
          <w:sz w:val="28"/>
          <w:szCs w:val="28"/>
        </w:rPr>
        <w:t xml:space="preserve">       </w:t>
      </w:r>
      <w:r w:rsidRPr="00AB5EFB">
        <w:rPr>
          <w:rFonts w:eastAsia="Times New Roman"/>
          <w:sz w:val="28"/>
          <w:szCs w:val="28"/>
        </w:rPr>
        <w:t xml:space="preserve">Часто проблема определения эффективности ограничена только определением качества знаний, степенью сформированности умений и навыков (заметим, что этот параметр является важным в образовательном пространстве), но необходимо принимать во внимание тот факт, эффективность той или иной образовательной технологии во многом зависит от педагогической концепции, методологической основы, в которой функционирует данная образовательная технология. Поэтому думается уместным говорить об эффективности образовательной технологии, под которой понимается степень соответствия результатов реализации технологии прогнозируемым целям, ориентированным на выполнение функций </w:t>
      </w:r>
      <w:r w:rsidR="00221433">
        <w:rPr>
          <w:rFonts w:eastAsia="Times New Roman"/>
          <w:sz w:val="28"/>
          <w:szCs w:val="28"/>
        </w:rPr>
        <w:tab/>
        <w:t xml:space="preserve">образования. </w:t>
      </w:r>
      <w:r w:rsidR="00221433">
        <w:rPr>
          <w:rFonts w:eastAsia="Times New Roman"/>
          <w:sz w:val="28"/>
          <w:szCs w:val="28"/>
        </w:rPr>
        <w:br/>
      </w:r>
      <w:r w:rsidR="00221433">
        <w:rPr>
          <w:rFonts w:eastAsia="Times New Roman"/>
          <w:sz w:val="28"/>
          <w:szCs w:val="28"/>
        </w:rPr>
        <w:br/>
      </w:r>
    </w:p>
    <w:p w14:paraId="44CB5AA5" w14:textId="77777777" w:rsidR="00221433" w:rsidRDefault="00221433" w:rsidP="00221433">
      <w:pPr>
        <w:spacing w:line="360" w:lineRule="auto"/>
        <w:ind w:left="75"/>
        <w:jc w:val="both"/>
        <w:rPr>
          <w:rFonts w:eastAsia="Times New Roman"/>
          <w:sz w:val="28"/>
          <w:szCs w:val="28"/>
        </w:rPr>
      </w:pPr>
    </w:p>
    <w:p w14:paraId="48614CF9" w14:textId="77777777" w:rsidR="00221433" w:rsidRDefault="00221433" w:rsidP="00221433">
      <w:pPr>
        <w:spacing w:line="360" w:lineRule="auto"/>
        <w:ind w:left="75"/>
        <w:jc w:val="both"/>
        <w:rPr>
          <w:rFonts w:eastAsia="Times New Roman"/>
          <w:sz w:val="28"/>
          <w:szCs w:val="28"/>
        </w:rPr>
      </w:pPr>
    </w:p>
    <w:p w14:paraId="57D2CEE9" w14:textId="77777777" w:rsidR="00221433" w:rsidRDefault="00221433" w:rsidP="00221433">
      <w:pPr>
        <w:spacing w:line="360" w:lineRule="auto"/>
        <w:ind w:left="75"/>
        <w:jc w:val="both"/>
        <w:rPr>
          <w:rFonts w:eastAsia="Times New Roman"/>
          <w:sz w:val="28"/>
          <w:szCs w:val="28"/>
        </w:rPr>
      </w:pPr>
    </w:p>
    <w:p w14:paraId="4D58B469" w14:textId="77777777" w:rsidR="00221433" w:rsidRDefault="00221433" w:rsidP="00221433">
      <w:pPr>
        <w:spacing w:line="360" w:lineRule="auto"/>
        <w:ind w:left="75"/>
        <w:jc w:val="both"/>
        <w:rPr>
          <w:rFonts w:eastAsia="Times New Roman"/>
          <w:sz w:val="28"/>
          <w:szCs w:val="28"/>
        </w:rPr>
      </w:pPr>
    </w:p>
    <w:p w14:paraId="5F0DEBF8" w14:textId="77777777" w:rsidR="00221433" w:rsidRDefault="00221433" w:rsidP="00221433">
      <w:pPr>
        <w:spacing w:line="360" w:lineRule="auto"/>
        <w:ind w:left="75"/>
        <w:jc w:val="both"/>
        <w:rPr>
          <w:rFonts w:eastAsia="Times New Roman"/>
          <w:sz w:val="28"/>
          <w:szCs w:val="28"/>
        </w:rPr>
      </w:pPr>
    </w:p>
    <w:p w14:paraId="34228267" w14:textId="77777777" w:rsidR="00221433" w:rsidRDefault="00221433" w:rsidP="00221433">
      <w:pPr>
        <w:spacing w:line="360" w:lineRule="auto"/>
        <w:ind w:left="75"/>
        <w:jc w:val="both"/>
        <w:rPr>
          <w:rFonts w:eastAsia="Times New Roman"/>
          <w:sz w:val="28"/>
          <w:szCs w:val="28"/>
        </w:rPr>
      </w:pPr>
    </w:p>
    <w:p w14:paraId="2AF1862E" w14:textId="77777777" w:rsidR="00221433" w:rsidRDefault="00221433" w:rsidP="00221433">
      <w:pPr>
        <w:spacing w:line="360" w:lineRule="auto"/>
        <w:ind w:left="75"/>
        <w:jc w:val="both"/>
        <w:rPr>
          <w:rFonts w:eastAsia="Times New Roman"/>
          <w:sz w:val="28"/>
          <w:szCs w:val="28"/>
        </w:rPr>
      </w:pPr>
    </w:p>
    <w:p w14:paraId="0EB5679C" w14:textId="77777777" w:rsidR="00221433" w:rsidRDefault="00221433" w:rsidP="00221433">
      <w:pPr>
        <w:spacing w:line="360" w:lineRule="auto"/>
        <w:ind w:left="75"/>
        <w:jc w:val="both"/>
        <w:rPr>
          <w:rFonts w:eastAsia="Times New Roman"/>
          <w:sz w:val="28"/>
          <w:szCs w:val="28"/>
        </w:rPr>
      </w:pPr>
    </w:p>
    <w:p w14:paraId="6054776E" w14:textId="77777777" w:rsidR="00221433" w:rsidRDefault="00221433" w:rsidP="00221433">
      <w:pPr>
        <w:spacing w:line="360" w:lineRule="auto"/>
        <w:ind w:left="75"/>
        <w:jc w:val="both"/>
        <w:rPr>
          <w:rFonts w:eastAsia="Times New Roman"/>
          <w:sz w:val="28"/>
          <w:szCs w:val="28"/>
        </w:rPr>
      </w:pPr>
    </w:p>
    <w:p w14:paraId="237693CD" w14:textId="77777777" w:rsidR="00221433" w:rsidRDefault="00221433" w:rsidP="00221433">
      <w:pPr>
        <w:spacing w:line="360" w:lineRule="auto"/>
        <w:ind w:left="75"/>
        <w:jc w:val="both"/>
        <w:rPr>
          <w:rFonts w:eastAsia="Times New Roman"/>
          <w:sz w:val="28"/>
          <w:szCs w:val="28"/>
        </w:rPr>
      </w:pPr>
    </w:p>
    <w:p w14:paraId="1710D4F9" w14:textId="77777777" w:rsidR="00221433" w:rsidRDefault="00221433" w:rsidP="00221433">
      <w:pPr>
        <w:spacing w:line="360" w:lineRule="auto"/>
        <w:ind w:left="75"/>
        <w:jc w:val="both"/>
        <w:rPr>
          <w:rFonts w:eastAsia="Times New Roman"/>
          <w:sz w:val="28"/>
          <w:szCs w:val="28"/>
        </w:rPr>
      </w:pPr>
    </w:p>
    <w:p w14:paraId="7BC72274" w14:textId="77777777" w:rsidR="00221433" w:rsidRDefault="00221433" w:rsidP="00221433">
      <w:pPr>
        <w:spacing w:line="360" w:lineRule="auto"/>
        <w:ind w:left="75"/>
        <w:jc w:val="both"/>
        <w:rPr>
          <w:rFonts w:eastAsia="Times New Roman"/>
          <w:sz w:val="28"/>
          <w:szCs w:val="28"/>
        </w:rPr>
      </w:pPr>
    </w:p>
    <w:p w14:paraId="2181BFB8" w14:textId="77777777" w:rsidR="00221433" w:rsidRDefault="00221433" w:rsidP="00221433">
      <w:pPr>
        <w:spacing w:line="360" w:lineRule="auto"/>
        <w:ind w:left="75"/>
        <w:jc w:val="both"/>
        <w:rPr>
          <w:rFonts w:eastAsia="Times New Roman"/>
          <w:sz w:val="28"/>
          <w:szCs w:val="28"/>
        </w:rPr>
      </w:pPr>
    </w:p>
    <w:p w14:paraId="09A4A7D3" w14:textId="77777777" w:rsidR="00221433" w:rsidRDefault="00221433" w:rsidP="00221433">
      <w:pPr>
        <w:spacing w:line="360" w:lineRule="auto"/>
        <w:ind w:left="75"/>
        <w:jc w:val="both"/>
        <w:rPr>
          <w:rFonts w:eastAsia="Times New Roman"/>
          <w:sz w:val="28"/>
          <w:szCs w:val="28"/>
        </w:rPr>
      </w:pPr>
      <w:r>
        <w:rPr>
          <w:rFonts w:eastAsia="Times New Roman"/>
          <w:sz w:val="28"/>
          <w:szCs w:val="28"/>
        </w:rPr>
        <w:lastRenderedPageBreak/>
        <w:t xml:space="preserve">                    2.2</w:t>
      </w:r>
      <w:r w:rsidR="0070646A" w:rsidRPr="00AB5EFB">
        <w:rPr>
          <w:rFonts w:eastAsia="Times New Roman"/>
          <w:sz w:val="28"/>
          <w:szCs w:val="28"/>
        </w:rPr>
        <w:t xml:space="preserve"> Критерии эффективности педагогических </w:t>
      </w:r>
      <w:r>
        <w:rPr>
          <w:rFonts w:eastAsia="Times New Roman"/>
          <w:sz w:val="28"/>
          <w:szCs w:val="28"/>
        </w:rPr>
        <w:tab/>
      </w:r>
      <w:r w:rsidR="0070646A" w:rsidRPr="00AB5EFB">
        <w:rPr>
          <w:rFonts w:eastAsia="Times New Roman"/>
          <w:sz w:val="28"/>
          <w:szCs w:val="28"/>
        </w:rPr>
        <w:t>технологий</w:t>
      </w:r>
      <w:r w:rsidR="0070646A" w:rsidRPr="00AB5EFB">
        <w:rPr>
          <w:rFonts w:eastAsia="Times New Roman"/>
          <w:sz w:val="28"/>
          <w:szCs w:val="28"/>
        </w:rPr>
        <w:br/>
      </w:r>
      <w:r w:rsidR="0070646A" w:rsidRPr="00AB5EFB">
        <w:rPr>
          <w:rFonts w:eastAsia="Times New Roman"/>
          <w:sz w:val="28"/>
          <w:szCs w:val="28"/>
        </w:rPr>
        <w:br/>
      </w:r>
      <w:r>
        <w:rPr>
          <w:rFonts w:eastAsia="Times New Roman"/>
          <w:sz w:val="28"/>
          <w:szCs w:val="28"/>
        </w:rPr>
        <w:t xml:space="preserve">         </w:t>
      </w:r>
      <w:r w:rsidR="0070646A" w:rsidRPr="00AB5EFB">
        <w:rPr>
          <w:rFonts w:eastAsia="Times New Roman"/>
          <w:sz w:val="28"/>
          <w:szCs w:val="28"/>
        </w:rPr>
        <w:t>В образовательной сис</w:t>
      </w:r>
      <w:r>
        <w:rPr>
          <w:rFonts w:eastAsia="Times New Roman"/>
          <w:sz w:val="28"/>
          <w:szCs w:val="28"/>
        </w:rPr>
        <w:t>теме</w:t>
      </w:r>
      <w:r w:rsidR="0070646A" w:rsidRPr="00AB5EFB">
        <w:rPr>
          <w:rFonts w:eastAsia="Times New Roman"/>
          <w:sz w:val="28"/>
          <w:szCs w:val="28"/>
        </w:rPr>
        <w:t xml:space="preserve"> немалое внимание уделяется проблемам теоретического обоснования, развития и внедрения в образовательный процесс современных технологий, которые, в первую очередь, ориентированы на достижение высоких и</w:t>
      </w:r>
      <w:r>
        <w:rPr>
          <w:rFonts w:eastAsia="Times New Roman"/>
          <w:sz w:val="28"/>
          <w:szCs w:val="28"/>
        </w:rPr>
        <w:t xml:space="preserve"> </w:t>
      </w:r>
      <w:r w:rsidR="0070646A" w:rsidRPr="00AB5EFB">
        <w:rPr>
          <w:rFonts w:eastAsia="Times New Roman"/>
          <w:sz w:val="28"/>
          <w:szCs w:val="28"/>
        </w:rPr>
        <w:t xml:space="preserve">устойчивых результатов педагогической деятельности. Государство заинтересовано в эффективности и высоком качестве образования, в развитии его гуманной, гуманитарной, экологической и практической направленности. Для оценивания достижений в области образования необходимы некие инструменты, измерители, критерии, которые смогут определить уровень достижения поставленных целей. Ещё в 1989 г. </w:t>
      </w:r>
      <w:proofErr w:type="spellStart"/>
      <w:r w:rsidR="0070646A" w:rsidRPr="00AB5EFB">
        <w:rPr>
          <w:rFonts w:eastAsia="Times New Roman"/>
          <w:sz w:val="28"/>
          <w:szCs w:val="28"/>
        </w:rPr>
        <w:t>В.П.Беспалько</w:t>
      </w:r>
      <w:proofErr w:type="spellEnd"/>
      <w:r w:rsidR="0070646A" w:rsidRPr="00AB5EFB">
        <w:rPr>
          <w:rFonts w:eastAsia="Times New Roman"/>
          <w:sz w:val="28"/>
          <w:szCs w:val="28"/>
        </w:rPr>
        <w:t xml:space="preserve"> писал об отсутствии «критериев для оценки эффективности дидактическо</w:t>
      </w:r>
      <w:r>
        <w:rPr>
          <w:rFonts w:eastAsia="Times New Roman"/>
          <w:sz w:val="28"/>
          <w:szCs w:val="28"/>
        </w:rPr>
        <w:t>го процесса в целом»</w:t>
      </w:r>
      <w:r w:rsidR="0070646A" w:rsidRPr="00AB5EFB">
        <w:rPr>
          <w:rFonts w:eastAsia="Times New Roman"/>
          <w:sz w:val="28"/>
          <w:szCs w:val="28"/>
        </w:rPr>
        <w:t xml:space="preserve">. </w:t>
      </w:r>
    </w:p>
    <w:p w14:paraId="0CC7030D" w14:textId="77777777" w:rsidR="00221433" w:rsidRDefault="00221433" w:rsidP="00221433">
      <w:pPr>
        <w:spacing w:line="360" w:lineRule="auto"/>
        <w:ind w:left="75"/>
        <w:jc w:val="both"/>
        <w:rPr>
          <w:rFonts w:eastAsia="Times New Roman"/>
          <w:sz w:val="28"/>
          <w:szCs w:val="28"/>
        </w:rPr>
      </w:pPr>
      <w:r>
        <w:rPr>
          <w:rFonts w:eastAsia="Times New Roman"/>
          <w:sz w:val="28"/>
          <w:szCs w:val="28"/>
        </w:rPr>
        <w:t xml:space="preserve">         </w:t>
      </w:r>
      <w:r w:rsidR="0070646A" w:rsidRPr="00AB5EFB">
        <w:rPr>
          <w:rFonts w:eastAsia="Times New Roman"/>
          <w:sz w:val="28"/>
          <w:szCs w:val="28"/>
        </w:rPr>
        <w:t>Современное общество, мир выдвигают особые требования к качеству образования, которое получают в школе. В связи с этим эффективность образовательной технологии может быть оценена по следующим критериям:</w:t>
      </w:r>
      <w:r w:rsidR="0070646A" w:rsidRPr="00AB5EFB">
        <w:rPr>
          <w:rFonts w:eastAsia="Times New Roman"/>
          <w:sz w:val="28"/>
          <w:szCs w:val="28"/>
        </w:rPr>
        <w:br/>
        <w:t>целостность отражения в содержании задач образования, воспитания и развития;</w:t>
      </w:r>
      <w:r w:rsidR="0070646A" w:rsidRPr="00AB5EFB">
        <w:rPr>
          <w:rFonts w:eastAsia="Times New Roman"/>
          <w:sz w:val="28"/>
          <w:szCs w:val="28"/>
        </w:rPr>
        <w:br/>
        <w:t>отражение в содержании современного уровня развития науки и техники;</w:t>
      </w:r>
      <w:r w:rsidR="0070646A" w:rsidRPr="00AB5EFB">
        <w:rPr>
          <w:rFonts w:eastAsia="Times New Roman"/>
          <w:sz w:val="28"/>
          <w:szCs w:val="28"/>
        </w:rPr>
        <w:br/>
        <w:t>соответствие содержания возрастным и психологическим особенностям учащихся;</w:t>
      </w:r>
      <w:r w:rsidR="0070646A" w:rsidRPr="00AB5EFB">
        <w:rPr>
          <w:rFonts w:eastAsia="Times New Roman"/>
          <w:sz w:val="28"/>
          <w:szCs w:val="28"/>
        </w:rPr>
        <w:br/>
        <w:t xml:space="preserve">информативность учебного </w:t>
      </w:r>
      <w:r>
        <w:rPr>
          <w:rFonts w:eastAsia="Times New Roman"/>
          <w:sz w:val="28"/>
          <w:szCs w:val="28"/>
        </w:rPr>
        <w:tab/>
      </w:r>
      <w:r w:rsidR="0070646A" w:rsidRPr="00AB5EFB">
        <w:rPr>
          <w:rFonts w:eastAsia="Times New Roman"/>
          <w:sz w:val="28"/>
          <w:szCs w:val="28"/>
        </w:rPr>
        <w:t>материала;</w:t>
      </w:r>
      <w:r w:rsidR="0070646A" w:rsidRPr="00AB5EFB">
        <w:rPr>
          <w:rFonts w:eastAsia="Times New Roman"/>
          <w:sz w:val="28"/>
          <w:szCs w:val="28"/>
        </w:rPr>
        <w:br/>
        <w:t>адекватность методов целям и содержанию учебного материала;</w:t>
      </w:r>
      <w:r w:rsidR="0070646A" w:rsidRPr="00AB5EFB">
        <w:rPr>
          <w:rFonts w:eastAsia="Times New Roman"/>
          <w:sz w:val="28"/>
          <w:szCs w:val="28"/>
        </w:rPr>
        <w:br/>
        <w:t>многообразие использования методов и вариативность реализуемых приемов обучения;</w:t>
      </w:r>
      <w:r w:rsidR="0070646A" w:rsidRPr="00AB5EFB">
        <w:rPr>
          <w:rFonts w:eastAsia="Times New Roman"/>
          <w:sz w:val="28"/>
          <w:szCs w:val="28"/>
        </w:rPr>
        <w:br/>
        <w:t>обеспечение принципов наглядности и доступности обучения;</w:t>
      </w:r>
      <w:r w:rsidR="0070646A" w:rsidRPr="00AB5EFB">
        <w:rPr>
          <w:rFonts w:eastAsia="Times New Roman"/>
          <w:sz w:val="28"/>
          <w:szCs w:val="28"/>
        </w:rPr>
        <w:br/>
        <w:t>универсальность использования и удобства эксплуатации средств обучения;</w:t>
      </w:r>
      <w:r w:rsidR="0070646A" w:rsidRPr="00AB5EFB">
        <w:rPr>
          <w:rFonts w:eastAsia="Times New Roman"/>
          <w:sz w:val="28"/>
          <w:szCs w:val="28"/>
        </w:rPr>
        <w:br/>
        <w:t>универсальность использования и удобства эксплуатации средств обучения;</w:t>
      </w:r>
      <w:r w:rsidR="0070646A" w:rsidRPr="00AB5EFB">
        <w:rPr>
          <w:rFonts w:eastAsia="Times New Roman"/>
          <w:sz w:val="28"/>
          <w:szCs w:val="28"/>
        </w:rPr>
        <w:br/>
        <w:t xml:space="preserve">степень помощи преподавателя учащимся при организации их самостоятельной деятельности и </w:t>
      </w:r>
      <w:r>
        <w:rPr>
          <w:rFonts w:eastAsia="Times New Roman"/>
          <w:sz w:val="28"/>
          <w:szCs w:val="28"/>
        </w:rPr>
        <w:tab/>
      </w:r>
      <w:r w:rsidR="0070646A" w:rsidRPr="00AB5EFB">
        <w:rPr>
          <w:rFonts w:eastAsia="Times New Roman"/>
          <w:sz w:val="28"/>
          <w:szCs w:val="28"/>
        </w:rPr>
        <w:t>т.п.</w:t>
      </w:r>
      <w:r w:rsidR="0070646A" w:rsidRPr="00AB5EFB">
        <w:rPr>
          <w:rFonts w:eastAsia="Times New Roman"/>
          <w:sz w:val="28"/>
          <w:szCs w:val="28"/>
        </w:rPr>
        <w:br/>
      </w:r>
      <w:r>
        <w:rPr>
          <w:rFonts w:eastAsia="Times New Roman"/>
          <w:sz w:val="28"/>
          <w:szCs w:val="28"/>
        </w:rPr>
        <w:lastRenderedPageBreak/>
        <w:t xml:space="preserve">         </w:t>
      </w:r>
      <w:r w:rsidR="0070646A" w:rsidRPr="00AB5EFB">
        <w:rPr>
          <w:rFonts w:eastAsia="Times New Roman"/>
          <w:sz w:val="28"/>
          <w:szCs w:val="28"/>
        </w:rPr>
        <w:t xml:space="preserve">Перечисленные выше критерии не затрагивают всех аспектов оценивания эффективности применения образовательной технологии, вместе с тем они могут служить мерилом оценивания эффективности не только образовательной технологии, но и традиционного урока. </w:t>
      </w:r>
      <w:r w:rsidR="0070646A" w:rsidRPr="00AB5EFB">
        <w:rPr>
          <w:rFonts w:eastAsia="Times New Roman"/>
          <w:sz w:val="28"/>
          <w:szCs w:val="28"/>
        </w:rPr>
        <w:br/>
      </w:r>
      <w:proofErr w:type="spellStart"/>
      <w:r w:rsidR="0070646A" w:rsidRPr="00AB5EFB">
        <w:rPr>
          <w:rFonts w:eastAsia="Times New Roman"/>
          <w:sz w:val="28"/>
          <w:szCs w:val="28"/>
        </w:rPr>
        <w:t>С.С.Кашлев</w:t>
      </w:r>
      <w:proofErr w:type="spellEnd"/>
      <w:r w:rsidR="0070646A" w:rsidRPr="00AB5EFB">
        <w:rPr>
          <w:rFonts w:eastAsia="Times New Roman"/>
          <w:sz w:val="28"/>
          <w:szCs w:val="28"/>
        </w:rPr>
        <w:t xml:space="preserve"> в книге «Технология интерактивного обучения» непосредственно выделяет следующие критерии эффективности педагогических </w:t>
      </w:r>
      <w:r>
        <w:rPr>
          <w:rFonts w:eastAsia="Times New Roman"/>
          <w:sz w:val="28"/>
          <w:szCs w:val="28"/>
        </w:rPr>
        <w:tab/>
      </w:r>
      <w:r w:rsidR="0070646A" w:rsidRPr="00AB5EFB">
        <w:rPr>
          <w:rFonts w:eastAsia="Times New Roman"/>
          <w:sz w:val="28"/>
          <w:szCs w:val="28"/>
        </w:rPr>
        <w:t>технологий:</w:t>
      </w:r>
      <w:r w:rsidR="0070646A" w:rsidRPr="00AB5EFB">
        <w:rPr>
          <w:rFonts w:eastAsia="Times New Roman"/>
          <w:sz w:val="28"/>
          <w:szCs w:val="28"/>
        </w:rPr>
        <w:br/>
        <w:t>* высокий уровень технологической культуры педагога;</w:t>
      </w:r>
      <w:r w:rsidR="0070646A" w:rsidRPr="00AB5EFB">
        <w:rPr>
          <w:rFonts w:eastAsia="Times New Roman"/>
          <w:sz w:val="28"/>
          <w:szCs w:val="28"/>
        </w:rPr>
        <w:br/>
        <w:t>* высокий уровень владения педагогом технологическими приемами;</w:t>
      </w:r>
      <w:r w:rsidR="0070646A" w:rsidRPr="00AB5EFB">
        <w:rPr>
          <w:rFonts w:eastAsia="Times New Roman"/>
          <w:sz w:val="28"/>
          <w:szCs w:val="28"/>
        </w:rPr>
        <w:br/>
        <w:t>* собственный опыт использования педагогом педагогических технологий;</w:t>
      </w:r>
      <w:r w:rsidR="0070646A" w:rsidRPr="00AB5EFB">
        <w:rPr>
          <w:rFonts w:eastAsia="Times New Roman"/>
          <w:sz w:val="28"/>
          <w:szCs w:val="28"/>
        </w:rPr>
        <w:br/>
        <w:t>* возможности творческого преобразования технологии;</w:t>
      </w:r>
      <w:r w:rsidR="0070646A" w:rsidRPr="00AB5EFB">
        <w:rPr>
          <w:rFonts w:eastAsia="Times New Roman"/>
          <w:sz w:val="28"/>
          <w:szCs w:val="28"/>
        </w:rPr>
        <w:br/>
        <w:t>* создание ситуации успеха в деятельности учащихся и педагога в</w:t>
      </w:r>
      <w:r>
        <w:rPr>
          <w:rFonts w:eastAsia="Times New Roman"/>
          <w:sz w:val="28"/>
          <w:szCs w:val="28"/>
        </w:rPr>
        <w:t xml:space="preserve"> </w:t>
      </w:r>
      <w:r w:rsidR="0070646A" w:rsidRPr="00AB5EFB">
        <w:rPr>
          <w:rFonts w:eastAsia="Times New Roman"/>
          <w:sz w:val="28"/>
          <w:szCs w:val="28"/>
        </w:rPr>
        <w:t xml:space="preserve">процессе реализации </w:t>
      </w:r>
      <w:r>
        <w:rPr>
          <w:rFonts w:eastAsia="Times New Roman"/>
          <w:sz w:val="28"/>
          <w:szCs w:val="28"/>
        </w:rPr>
        <w:tab/>
      </w:r>
      <w:r w:rsidR="0070646A" w:rsidRPr="00AB5EFB">
        <w:rPr>
          <w:rFonts w:eastAsia="Times New Roman"/>
          <w:sz w:val="28"/>
          <w:szCs w:val="28"/>
        </w:rPr>
        <w:t>технологии;</w:t>
      </w:r>
      <w:r w:rsidR="0070646A" w:rsidRPr="00AB5EFB">
        <w:rPr>
          <w:rFonts w:eastAsia="Times New Roman"/>
          <w:sz w:val="28"/>
          <w:szCs w:val="28"/>
        </w:rPr>
        <w:br/>
        <w:t xml:space="preserve">* органическая взаимосвязь компонентов </w:t>
      </w:r>
      <w:r>
        <w:rPr>
          <w:rFonts w:eastAsia="Times New Roman"/>
          <w:sz w:val="28"/>
          <w:szCs w:val="28"/>
        </w:rPr>
        <w:tab/>
      </w:r>
      <w:r w:rsidR="0070646A" w:rsidRPr="00AB5EFB">
        <w:rPr>
          <w:rFonts w:eastAsia="Times New Roman"/>
          <w:sz w:val="28"/>
          <w:szCs w:val="28"/>
        </w:rPr>
        <w:t>технологии;</w:t>
      </w:r>
      <w:r w:rsidR="0070646A" w:rsidRPr="00AB5EFB">
        <w:rPr>
          <w:rFonts w:eastAsia="Times New Roman"/>
          <w:sz w:val="28"/>
          <w:szCs w:val="28"/>
        </w:rPr>
        <w:br/>
        <w:t xml:space="preserve">* достаточно полное описание </w:t>
      </w:r>
      <w:r>
        <w:rPr>
          <w:rFonts w:eastAsia="Times New Roman"/>
          <w:sz w:val="28"/>
          <w:szCs w:val="28"/>
        </w:rPr>
        <w:tab/>
      </w:r>
      <w:r w:rsidR="0070646A" w:rsidRPr="00AB5EFB">
        <w:rPr>
          <w:rFonts w:eastAsia="Times New Roman"/>
          <w:sz w:val="28"/>
          <w:szCs w:val="28"/>
        </w:rPr>
        <w:t>технологии;</w:t>
      </w:r>
      <w:r w:rsidR="0070646A" w:rsidRPr="00AB5EFB">
        <w:rPr>
          <w:rFonts w:eastAsia="Times New Roman"/>
          <w:sz w:val="28"/>
          <w:szCs w:val="28"/>
        </w:rPr>
        <w:br/>
        <w:t>* возможности технологии в актуализации, саморазвитии учащихся и педагога;</w:t>
      </w:r>
      <w:r w:rsidR="0070646A" w:rsidRPr="00AB5EFB">
        <w:rPr>
          <w:rFonts w:eastAsia="Times New Roman"/>
          <w:sz w:val="28"/>
          <w:szCs w:val="28"/>
        </w:rPr>
        <w:br/>
        <w:t xml:space="preserve">* организация </w:t>
      </w:r>
      <w:proofErr w:type="spellStart"/>
      <w:r w:rsidR="0070646A" w:rsidRPr="00AB5EFB">
        <w:rPr>
          <w:rFonts w:eastAsia="Times New Roman"/>
          <w:sz w:val="28"/>
          <w:szCs w:val="28"/>
        </w:rPr>
        <w:t>взаимодеятельности</w:t>
      </w:r>
      <w:proofErr w:type="spellEnd"/>
      <w:r w:rsidR="0070646A" w:rsidRPr="00AB5EFB">
        <w:rPr>
          <w:rFonts w:eastAsia="Times New Roman"/>
          <w:sz w:val="28"/>
          <w:szCs w:val="28"/>
        </w:rPr>
        <w:t xml:space="preserve"> педагога и </w:t>
      </w:r>
      <w:r>
        <w:rPr>
          <w:rFonts w:eastAsia="Times New Roman"/>
          <w:sz w:val="28"/>
          <w:szCs w:val="28"/>
        </w:rPr>
        <w:tab/>
      </w:r>
      <w:r w:rsidR="0070646A" w:rsidRPr="00AB5EFB">
        <w:rPr>
          <w:rFonts w:eastAsia="Times New Roman"/>
          <w:sz w:val="28"/>
          <w:szCs w:val="28"/>
        </w:rPr>
        <w:t>учащихся;</w:t>
      </w:r>
      <w:r w:rsidR="0070646A" w:rsidRPr="00AB5EFB">
        <w:rPr>
          <w:rFonts w:eastAsia="Times New Roman"/>
          <w:sz w:val="28"/>
          <w:szCs w:val="28"/>
        </w:rPr>
        <w:br/>
        <w:t>* существенные изменения состояния учащихся (в их мотивации к деятельности, знаниях, уме</w:t>
      </w:r>
      <w:r>
        <w:rPr>
          <w:rFonts w:eastAsia="Times New Roman"/>
          <w:sz w:val="28"/>
          <w:szCs w:val="28"/>
        </w:rPr>
        <w:t xml:space="preserve">ниях, эмоциях и т. </w:t>
      </w:r>
      <w:r>
        <w:rPr>
          <w:rFonts w:eastAsia="Times New Roman"/>
          <w:sz w:val="28"/>
          <w:szCs w:val="28"/>
        </w:rPr>
        <w:tab/>
        <w:t>д.)</w:t>
      </w:r>
      <w:r w:rsidR="0070646A" w:rsidRPr="00AB5EFB">
        <w:rPr>
          <w:rFonts w:eastAsia="Times New Roman"/>
          <w:sz w:val="28"/>
          <w:szCs w:val="28"/>
        </w:rPr>
        <w:t xml:space="preserve">. </w:t>
      </w:r>
      <w:r w:rsidR="0070646A" w:rsidRPr="00AB5EFB">
        <w:rPr>
          <w:rFonts w:eastAsia="Times New Roman"/>
          <w:sz w:val="28"/>
          <w:szCs w:val="28"/>
        </w:rPr>
        <w:br/>
      </w:r>
      <w:r>
        <w:rPr>
          <w:rFonts w:eastAsia="Times New Roman"/>
          <w:sz w:val="28"/>
          <w:szCs w:val="28"/>
        </w:rPr>
        <w:t xml:space="preserve">       </w:t>
      </w:r>
      <w:r w:rsidR="0070646A" w:rsidRPr="00AB5EFB">
        <w:rPr>
          <w:rFonts w:eastAsia="Times New Roman"/>
          <w:sz w:val="28"/>
          <w:szCs w:val="28"/>
        </w:rPr>
        <w:t xml:space="preserve">Эти </w:t>
      </w:r>
      <w:proofErr w:type="spellStart"/>
      <w:r w:rsidR="0070646A" w:rsidRPr="00AB5EFB">
        <w:rPr>
          <w:rFonts w:eastAsia="Times New Roman"/>
          <w:sz w:val="28"/>
          <w:szCs w:val="28"/>
        </w:rPr>
        <w:t>критериальные</w:t>
      </w:r>
      <w:proofErr w:type="spellEnd"/>
      <w:r w:rsidR="0070646A" w:rsidRPr="00AB5EFB">
        <w:rPr>
          <w:rFonts w:eastAsia="Times New Roman"/>
          <w:sz w:val="28"/>
          <w:szCs w:val="28"/>
        </w:rPr>
        <w:t xml:space="preserve"> аспекты относятся непосредственно к области действия образовательных технологий. Вместе с тем данные позиции, определяя эффективность всех технологий вообще, не дают детального представления, как определить эффект от применения на уроках модульной технологии или эффективность применения на уроке технологии педагогических </w:t>
      </w:r>
      <w:r>
        <w:rPr>
          <w:rFonts w:eastAsia="Times New Roman"/>
          <w:sz w:val="28"/>
          <w:szCs w:val="28"/>
        </w:rPr>
        <w:tab/>
        <w:t xml:space="preserve">мастерских. </w:t>
      </w:r>
      <w:r>
        <w:rPr>
          <w:rFonts w:eastAsia="Times New Roman"/>
          <w:sz w:val="28"/>
          <w:szCs w:val="28"/>
        </w:rPr>
        <w:br/>
      </w:r>
      <w:r>
        <w:rPr>
          <w:rFonts w:eastAsia="Times New Roman"/>
          <w:sz w:val="28"/>
          <w:szCs w:val="28"/>
        </w:rPr>
        <w:br/>
      </w:r>
      <w:r>
        <w:rPr>
          <w:rFonts w:eastAsia="Times New Roman"/>
          <w:sz w:val="28"/>
          <w:szCs w:val="28"/>
        </w:rPr>
        <w:br/>
      </w:r>
    </w:p>
    <w:p w14:paraId="49CCC271" w14:textId="77777777" w:rsidR="00221433" w:rsidRDefault="00221433" w:rsidP="00221433">
      <w:pPr>
        <w:spacing w:line="360" w:lineRule="auto"/>
        <w:ind w:left="75"/>
        <w:jc w:val="both"/>
        <w:rPr>
          <w:rFonts w:eastAsia="Times New Roman"/>
          <w:sz w:val="28"/>
          <w:szCs w:val="28"/>
        </w:rPr>
      </w:pPr>
      <w:r>
        <w:rPr>
          <w:rFonts w:eastAsia="Times New Roman"/>
          <w:sz w:val="28"/>
          <w:szCs w:val="28"/>
        </w:rPr>
        <w:lastRenderedPageBreak/>
        <w:t xml:space="preserve">                          2.3</w:t>
      </w:r>
      <w:r w:rsidR="0070646A" w:rsidRPr="00AB5EFB">
        <w:rPr>
          <w:rFonts w:eastAsia="Times New Roman"/>
          <w:sz w:val="28"/>
          <w:szCs w:val="28"/>
        </w:rPr>
        <w:t xml:space="preserve"> Некоторые аспекты определения </w:t>
      </w:r>
      <w:r>
        <w:rPr>
          <w:rFonts w:eastAsia="Times New Roman"/>
          <w:sz w:val="28"/>
          <w:szCs w:val="28"/>
        </w:rPr>
        <w:tab/>
        <w:t xml:space="preserve"> </w:t>
      </w:r>
      <w:r w:rsidR="0070646A" w:rsidRPr="00AB5EFB">
        <w:rPr>
          <w:rFonts w:eastAsia="Times New Roman"/>
          <w:sz w:val="28"/>
          <w:szCs w:val="28"/>
        </w:rPr>
        <w:t xml:space="preserve">критериев </w:t>
      </w:r>
      <w:r w:rsidR="0070646A" w:rsidRPr="00AB5EFB">
        <w:rPr>
          <w:rFonts w:eastAsia="Times New Roman"/>
          <w:sz w:val="28"/>
          <w:szCs w:val="28"/>
        </w:rPr>
        <w:br/>
      </w:r>
      <w:r>
        <w:rPr>
          <w:rFonts w:eastAsia="Times New Roman"/>
          <w:sz w:val="28"/>
          <w:szCs w:val="28"/>
        </w:rPr>
        <w:t xml:space="preserve">                  </w:t>
      </w:r>
      <w:r w:rsidR="0070646A" w:rsidRPr="00AB5EFB">
        <w:rPr>
          <w:rFonts w:eastAsia="Times New Roman"/>
          <w:sz w:val="28"/>
          <w:szCs w:val="28"/>
        </w:rPr>
        <w:t xml:space="preserve">эффективности применения образовательных </w:t>
      </w:r>
      <w:r>
        <w:rPr>
          <w:rFonts w:eastAsia="Times New Roman"/>
          <w:sz w:val="28"/>
          <w:szCs w:val="28"/>
        </w:rPr>
        <w:tab/>
      </w:r>
      <w:r w:rsidR="0070646A" w:rsidRPr="00AB5EFB">
        <w:rPr>
          <w:rFonts w:eastAsia="Times New Roman"/>
          <w:sz w:val="28"/>
          <w:szCs w:val="28"/>
        </w:rPr>
        <w:t>технологий</w:t>
      </w:r>
      <w:r w:rsidR="0070646A" w:rsidRPr="00AB5EFB">
        <w:rPr>
          <w:rFonts w:eastAsia="Times New Roman"/>
          <w:sz w:val="28"/>
          <w:szCs w:val="28"/>
        </w:rPr>
        <w:br/>
      </w:r>
      <w:r w:rsidR="0070646A" w:rsidRPr="00AB5EFB">
        <w:rPr>
          <w:rFonts w:eastAsia="Times New Roman"/>
          <w:sz w:val="28"/>
          <w:szCs w:val="28"/>
        </w:rPr>
        <w:br/>
      </w:r>
      <w:r>
        <w:rPr>
          <w:rFonts w:eastAsia="Times New Roman"/>
          <w:sz w:val="28"/>
          <w:szCs w:val="28"/>
        </w:rPr>
        <w:t xml:space="preserve">          </w:t>
      </w:r>
      <w:r w:rsidR="0070646A" w:rsidRPr="00AB5EFB">
        <w:rPr>
          <w:rFonts w:eastAsia="Times New Roman"/>
          <w:sz w:val="28"/>
          <w:szCs w:val="28"/>
        </w:rPr>
        <w:t xml:space="preserve">Рассмотрим некоторые аспекты определения критериев эффективности применения </w:t>
      </w:r>
      <w:r>
        <w:rPr>
          <w:rFonts w:eastAsia="Times New Roman"/>
          <w:sz w:val="28"/>
          <w:szCs w:val="28"/>
        </w:rPr>
        <w:t xml:space="preserve">    </w:t>
      </w:r>
      <w:r w:rsidR="0070646A" w:rsidRPr="00AB5EFB">
        <w:rPr>
          <w:rFonts w:eastAsia="Times New Roman"/>
          <w:sz w:val="28"/>
          <w:szCs w:val="28"/>
        </w:rPr>
        <w:t xml:space="preserve">образовательных </w:t>
      </w:r>
      <w:r>
        <w:rPr>
          <w:rFonts w:eastAsia="Times New Roman"/>
          <w:sz w:val="28"/>
          <w:szCs w:val="28"/>
        </w:rPr>
        <w:tab/>
      </w:r>
      <w:r w:rsidR="0070646A" w:rsidRPr="00AB5EFB">
        <w:rPr>
          <w:rFonts w:eastAsia="Times New Roman"/>
          <w:sz w:val="28"/>
          <w:szCs w:val="28"/>
        </w:rPr>
        <w:t>технологий.</w:t>
      </w:r>
      <w:r w:rsidR="0070646A" w:rsidRPr="00AB5EFB">
        <w:rPr>
          <w:rFonts w:eastAsia="Times New Roman"/>
          <w:sz w:val="28"/>
          <w:szCs w:val="28"/>
        </w:rPr>
        <w:br/>
      </w:r>
      <w:r>
        <w:rPr>
          <w:rFonts w:eastAsia="Times New Roman"/>
          <w:sz w:val="28"/>
          <w:szCs w:val="28"/>
        </w:rPr>
        <w:t xml:space="preserve">          </w:t>
      </w:r>
      <w:proofErr w:type="spellStart"/>
      <w:r w:rsidR="0070646A" w:rsidRPr="00AB5EFB">
        <w:rPr>
          <w:rFonts w:eastAsia="Times New Roman"/>
          <w:sz w:val="28"/>
          <w:szCs w:val="28"/>
        </w:rPr>
        <w:t>С.Б.Савелова</w:t>
      </w:r>
      <w:proofErr w:type="spellEnd"/>
      <w:r w:rsidR="0070646A" w:rsidRPr="00AB5EFB">
        <w:rPr>
          <w:rFonts w:eastAsia="Times New Roman"/>
          <w:sz w:val="28"/>
          <w:szCs w:val="28"/>
        </w:rPr>
        <w:t xml:space="preserve"> пишет: «Можно утверждать, что критериями эффективности тренинга являются как минимум два описания предполагаемых результатов (желательных для организаторов – педагогов и учеников), снабженные конкретными, ясно различимыми знаками и способами их “обнаружения” (диагностики), которые для организаторов учебного процесса определяют необходимые пути и средства построения методики (технологии) </w:t>
      </w:r>
      <w:r>
        <w:rPr>
          <w:rFonts w:eastAsia="Times New Roman"/>
          <w:sz w:val="28"/>
          <w:szCs w:val="28"/>
        </w:rPr>
        <w:t>проведения занятий (курса)»</w:t>
      </w:r>
      <w:r w:rsidR="0070646A" w:rsidRPr="00AB5EFB">
        <w:rPr>
          <w:rFonts w:eastAsia="Times New Roman"/>
          <w:sz w:val="28"/>
          <w:szCs w:val="28"/>
        </w:rPr>
        <w:t xml:space="preserve">. Следовательно, начиная работать с технологией, необходимо заранее знать те критерии, которые покажут эффективность работы в определенной технологии (или с определенной технологией) на двух уровнях: критерии эффективности для учителя, критерии эффективности для учащегося; они, несомненно, будут различными. С тем чтобы определить критерии эффективности применения образовательной технологии, необходимо иметь инструментарий – набор показателей (данных, цифр, результатов) и способов их измерения. К таким показателям можно </w:t>
      </w:r>
      <w:r>
        <w:rPr>
          <w:rFonts w:eastAsia="Times New Roman"/>
          <w:sz w:val="28"/>
          <w:szCs w:val="28"/>
        </w:rPr>
        <w:tab/>
      </w:r>
      <w:r w:rsidR="0070646A" w:rsidRPr="00AB5EFB">
        <w:rPr>
          <w:rFonts w:eastAsia="Times New Roman"/>
          <w:sz w:val="28"/>
          <w:szCs w:val="28"/>
        </w:rPr>
        <w:t xml:space="preserve">отнести: </w:t>
      </w:r>
      <w:r w:rsidR="0070646A" w:rsidRPr="00AB5EFB">
        <w:rPr>
          <w:rFonts w:eastAsia="Times New Roman"/>
          <w:sz w:val="28"/>
          <w:szCs w:val="28"/>
        </w:rPr>
        <w:br/>
        <w:t xml:space="preserve">* глубину знаний учащихся по </w:t>
      </w:r>
      <w:r>
        <w:rPr>
          <w:rFonts w:eastAsia="Times New Roman"/>
          <w:sz w:val="28"/>
          <w:szCs w:val="28"/>
        </w:rPr>
        <w:tab/>
      </w:r>
      <w:r w:rsidR="0070646A" w:rsidRPr="00AB5EFB">
        <w:rPr>
          <w:rFonts w:eastAsia="Times New Roman"/>
          <w:sz w:val="28"/>
          <w:szCs w:val="28"/>
        </w:rPr>
        <w:t>предмету;</w:t>
      </w:r>
      <w:r w:rsidR="0070646A" w:rsidRPr="00AB5EFB">
        <w:rPr>
          <w:rFonts w:eastAsia="Times New Roman"/>
          <w:sz w:val="28"/>
          <w:szCs w:val="28"/>
        </w:rPr>
        <w:br/>
        <w:t>* практическую направленность знаний, которая выражается в готовности и умении учащихся применить полученные знания в сходной или</w:t>
      </w:r>
      <w:r>
        <w:rPr>
          <w:rFonts w:eastAsia="Times New Roman"/>
          <w:sz w:val="28"/>
          <w:szCs w:val="28"/>
        </w:rPr>
        <w:t xml:space="preserve"> </w:t>
      </w:r>
      <w:r w:rsidR="0070646A" w:rsidRPr="00AB5EFB">
        <w:rPr>
          <w:rFonts w:eastAsia="Times New Roman"/>
          <w:sz w:val="28"/>
          <w:szCs w:val="28"/>
        </w:rPr>
        <w:t>изменённой ситуации;</w:t>
      </w:r>
      <w:r w:rsidR="0070646A" w:rsidRPr="00AB5EFB">
        <w:rPr>
          <w:rFonts w:eastAsia="Times New Roman"/>
          <w:sz w:val="28"/>
          <w:szCs w:val="28"/>
        </w:rPr>
        <w:br/>
        <w:t>* системность знаний, которая характеризуется наличием в сознании структурно-функциональных связей между раз</w:t>
      </w:r>
      <w:r>
        <w:rPr>
          <w:rFonts w:eastAsia="Times New Roman"/>
          <w:sz w:val="28"/>
          <w:szCs w:val="28"/>
        </w:rPr>
        <w:t>нородными элементами знаний</w:t>
      </w:r>
      <w:r w:rsidR="0070646A" w:rsidRPr="00AB5EFB">
        <w:rPr>
          <w:rFonts w:eastAsia="Times New Roman"/>
          <w:sz w:val="28"/>
          <w:szCs w:val="28"/>
        </w:rPr>
        <w:t>;</w:t>
      </w:r>
      <w:r w:rsidR="0070646A" w:rsidRPr="00AB5EFB">
        <w:rPr>
          <w:rFonts w:eastAsia="Times New Roman"/>
          <w:sz w:val="28"/>
          <w:szCs w:val="28"/>
        </w:rPr>
        <w:br/>
        <w:t xml:space="preserve">* осознанность знаний, которую можно выразить в понимании учащимся связей между различными областями знаний, путей получения знаний, умений их </w:t>
      </w:r>
      <w:r>
        <w:rPr>
          <w:rFonts w:eastAsia="Times New Roman"/>
          <w:sz w:val="28"/>
          <w:szCs w:val="28"/>
        </w:rPr>
        <w:tab/>
      </w:r>
      <w:r w:rsidR="0070646A" w:rsidRPr="00AB5EFB">
        <w:rPr>
          <w:rFonts w:eastAsia="Times New Roman"/>
          <w:sz w:val="28"/>
          <w:szCs w:val="28"/>
        </w:rPr>
        <w:t>доказывать.</w:t>
      </w:r>
      <w:r w:rsidR="0070646A" w:rsidRPr="00AB5EFB">
        <w:rPr>
          <w:rFonts w:eastAsia="Times New Roman"/>
          <w:sz w:val="28"/>
          <w:szCs w:val="28"/>
        </w:rPr>
        <w:br/>
      </w:r>
      <w:r>
        <w:rPr>
          <w:rFonts w:eastAsia="Times New Roman"/>
          <w:sz w:val="28"/>
          <w:szCs w:val="28"/>
        </w:rPr>
        <w:lastRenderedPageBreak/>
        <w:t xml:space="preserve">                    2.4</w:t>
      </w:r>
      <w:r w:rsidR="0070646A" w:rsidRPr="00AB5EFB">
        <w:rPr>
          <w:rFonts w:eastAsia="Times New Roman"/>
          <w:sz w:val="28"/>
          <w:szCs w:val="28"/>
        </w:rPr>
        <w:t xml:space="preserve"> Критерии эффективности педагогических </w:t>
      </w:r>
      <w:r>
        <w:rPr>
          <w:rFonts w:eastAsia="Times New Roman"/>
          <w:sz w:val="28"/>
          <w:szCs w:val="28"/>
        </w:rPr>
        <w:tab/>
      </w:r>
      <w:r w:rsidR="0070646A" w:rsidRPr="00AB5EFB">
        <w:rPr>
          <w:rFonts w:eastAsia="Times New Roman"/>
          <w:sz w:val="28"/>
          <w:szCs w:val="28"/>
        </w:rPr>
        <w:t xml:space="preserve">технологий </w:t>
      </w:r>
      <w:r w:rsidR="0070646A" w:rsidRPr="00AB5EFB">
        <w:rPr>
          <w:rFonts w:eastAsia="Times New Roman"/>
          <w:sz w:val="28"/>
          <w:szCs w:val="28"/>
        </w:rPr>
        <w:br/>
      </w:r>
      <w:r>
        <w:rPr>
          <w:rFonts w:eastAsia="Times New Roman"/>
          <w:sz w:val="28"/>
          <w:szCs w:val="28"/>
        </w:rPr>
        <w:t xml:space="preserve">                                </w:t>
      </w:r>
      <w:r w:rsidR="0070646A" w:rsidRPr="00AB5EFB">
        <w:rPr>
          <w:rFonts w:eastAsia="Times New Roman"/>
          <w:sz w:val="28"/>
          <w:szCs w:val="28"/>
        </w:rPr>
        <w:t xml:space="preserve">для предметно-ориентированных </w:t>
      </w:r>
      <w:r>
        <w:rPr>
          <w:rFonts w:eastAsia="Times New Roman"/>
          <w:sz w:val="28"/>
          <w:szCs w:val="28"/>
        </w:rPr>
        <w:tab/>
        <w:t xml:space="preserve"> </w:t>
      </w:r>
      <w:r w:rsidR="0070646A" w:rsidRPr="00AB5EFB">
        <w:rPr>
          <w:rFonts w:eastAsia="Times New Roman"/>
          <w:sz w:val="28"/>
          <w:szCs w:val="28"/>
        </w:rPr>
        <w:t>технологий</w:t>
      </w:r>
      <w:r w:rsidR="0070646A" w:rsidRPr="00AB5EFB">
        <w:rPr>
          <w:rFonts w:eastAsia="Times New Roman"/>
          <w:sz w:val="28"/>
          <w:szCs w:val="28"/>
        </w:rPr>
        <w:br/>
      </w:r>
      <w:r w:rsidR="0070646A" w:rsidRPr="00AB5EFB">
        <w:rPr>
          <w:rFonts w:eastAsia="Times New Roman"/>
          <w:sz w:val="28"/>
          <w:szCs w:val="28"/>
        </w:rPr>
        <w:br/>
      </w:r>
      <w:r>
        <w:rPr>
          <w:rFonts w:eastAsia="Times New Roman"/>
          <w:sz w:val="28"/>
          <w:szCs w:val="28"/>
        </w:rPr>
        <w:t xml:space="preserve">         </w:t>
      </w:r>
      <w:r w:rsidR="0070646A" w:rsidRPr="00AB5EFB">
        <w:rPr>
          <w:rFonts w:eastAsia="Times New Roman"/>
          <w:sz w:val="28"/>
          <w:szCs w:val="28"/>
        </w:rPr>
        <w:t xml:space="preserve">Ещё одно важное замечание: критерии эффективности педагогических технологий для предметно-ориентированных и личностно-ориентированных технологий будут различными. </w:t>
      </w:r>
      <w:proofErr w:type="spellStart"/>
      <w:r w:rsidR="0070646A" w:rsidRPr="00AB5EFB">
        <w:rPr>
          <w:rFonts w:eastAsia="Times New Roman"/>
          <w:sz w:val="28"/>
          <w:szCs w:val="28"/>
        </w:rPr>
        <w:t>Н.И.Запрудский</w:t>
      </w:r>
      <w:proofErr w:type="spellEnd"/>
      <w:r w:rsidR="0070646A" w:rsidRPr="00AB5EFB">
        <w:rPr>
          <w:rFonts w:eastAsia="Times New Roman"/>
          <w:sz w:val="28"/>
          <w:szCs w:val="28"/>
        </w:rPr>
        <w:t xml:space="preserve"> пишет: «Очень существенно различаются уроки, проводимые в </w:t>
      </w:r>
      <w:r>
        <w:rPr>
          <w:rFonts w:eastAsia="Times New Roman"/>
          <w:sz w:val="28"/>
          <w:szCs w:val="28"/>
        </w:rPr>
        <w:tab/>
      </w:r>
      <w:r w:rsidR="0070646A" w:rsidRPr="00AB5EFB">
        <w:rPr>
          <w:rFonts w:eastAsia="Times New Roman"/>
          <w:sz w:val="28"/>
          <w:szCs w:val="28"/>
        </w:rPr>
        <w:t>рамках:</w:t>
      </w:r>
      <w:r w:rsidR="0070646A" w:rsidRPr="00AB5EFB">
        <w:rPr>
          <w:rFonts w:eastAsia="Times New Roman"/>
          <w:sz w:val="28"/>
          <w:szCs w:val="28"/>
        </w:rPr>
        <w:br/>
        <w:t xml:space="preserve">1) традиционного объяснительно-репродуктивного </w:t>
      </w:r>
      <w:r>
        <w:rPr>
          <w:rFonts w:eastAsia="Times New Roman"/>
          <w:sz w:val="28"/>
          <w:szCs w:val="28"/>
        </w:rPr>
        <w:tab/>
      </w:r>
      <w:r w:rsidR="0070646A" w:rsidRPr="00AB5EFB">
        <w:rPr>
          <w:rFonts w:eastAsia="Times New Roman"/>
          <w:sz w:val="28"/>
          <w:szCs w:val="28"/>
        </w:rPr>
        <w:t xml:space="preserve">обучения; </w:t>
      </w:r>
      <w:r w:rsidR="0070646A" w:rsidRPr="00AB5EFB">
        <w:rPr>
          <w:rFonts w:eastAsia="Times New Roman"/>
          <w:sz w:val="28"/>
          <w:szCs w:val="28"/>
        </w:rPr>
        <w:br/>
        <w:t xml:space="preserve">2) технологического </w:t>
      </w:r>
      <w:r>
        <w:rPr>
          <w:rFonts w:eastAsia="Times New Roman"/>
          <w:sz w:val="28"/>
          <w:szCs w:val="28"/>
        </w:rPr>
        <w:tab/>
      </w:r>
      <w:r w:rsidR="0070646A" w:rsidRPr="00AB5EFB">
        <w:rPr>
          <w:rFonts w:eastAsia="Times New Roman"/>
          <w:sz w:val="28"/>
          <w:szCs w:val="28"/>
        </w:rPr>
        <w:t>подхода;</w:t>
      </w:r>
      <w:r w:rsidR="0070646A" w:rsidRPr="00AB5EFB">
        <w:rPr>
          <w:rFonts w:eastAsia="Times New Roman"/>
          <w:sz w:val="28"/>
          <w:szCs w:val="28"/>
        </w:rPr>
        <w:br/>
        <w:t xml:space="preserve">3) личностно-ориентированного </w:t>
      </w:r>
      <w:r>
        <w:rPr>
          <w:rFonts w:eastAsia="Times New Roman"/>
          <w:sz w:val="28"/>
          <w:szCs w:val="28"/>
        </w:rPr>
        <w:tab/>
        <w:t>обучения.</w:t>
      </w:r>
      <w:r>
        <w:rPr>
          <w:rFonts w:eastAsia="Times New Roman"/>
          <w:sz w:val="28"/>
          <w:szCs w:val="28"/>
        </w:rPr>
        <w:br/>
        <w:t xml:space="preserve">       </w:t>
      </w:r>
      <w:r w:rsidR="0070646A" w:rsidRPr="00AB5EFB">
        <w:rPr>
          <w:rFonts w:eastAsia="Times New Roman"/>
          <w:sz w:val="28"/>
          <w:szCs w:val="28"/>
        </w:rPr>
        <w:t xml:space="preserve"> Наряду с некоторым набором обязательных и инвариантных параметров урока (психологический климат, санитарно-гигиенические условия, грамотность речи учителя и т.п.) для каждой технологии могут быть выделены специфические параметры для оценки и самооце</w:t>
      </w:r>
      <w:r>
        <w:rPr>
          <w:rFonts w:eastAsia="Times New Roman"/>
          <w:sz w:val="28"/>
          <w:szCs w:val="28"/>
        </w:rPr>
        <w:t>нки учебного занятия»</w:t>
      </w:r>
      <w:r w:rsidR="0070646A" w:rsidRPr="00AB5EFB">
        <w:rPr>
          <w:rFonts w:eastAsia="Times New Roman"/>
          <w:sz w:val="28"/>
          <w:szCs w:val="28"/>
        </w:rPr>
        <w:t>.</w:t>
      </w:r>
      <w:r w:rsidR="0070646A" w:rsidRPr="00AB5EFB">
        <w:rPr>
          <w:rFonts w:eastAsia="Times New Roman"/>
          <w:sz w:val="28"/>
          <w:szCs w:val="28"/>
        </w:rPr>
        <w:br/>
      </w:r>
      <w:r>
        <w:rPr>
          <w:rFonts w:eastAsia="Times New Roman"/>
          <w:sz w:val="28"/>
          <w:szCs w:val="28"/>
        </w:rPr>
        <w:t xml:space="preserve">        </w:t>
      </w:r>
      <w:r w:rsidR="0070646A" w:rsidRPr="00AB5EFB">
        <w:rPr>
          <w:rFonts w:eastAsia="Times New Roman"/>
          <w:sz w:val="28"/>
          <w:szCs w:val="28"/>
        </w:rPr>
        <w:t>Для предметно-ориентированных технологий (технология полного усвоения, технология уровневой дифференциации, концентрированного обучения, вузовская технология и др.) такими параметрами станут (по классифи</w:t>
      </w:r>
      <w:r>
        <w:rPr>
          <w:rFonts w:eastAsia="Times New Roman"/>
          <w:sz w:val="28"/>
          <w:szCs w:val="28"/>
        </w:rPr>
        <w:t xml:space="preserve">кации </w:t>
      </w:r>
      <w:proofErr w:type="spellStart"/>
      <w:r>
        <w:rPr>
          <w:rFonts w:eastAsia="Times New Roman"/>
          <w:sz w:val="28"/>
          <w:szCs w:val="28"/>
        </w:rPr>
        <w:t>Н.И.Запрудского</w:t>
      </w:r>
      <w:proofErr w:type="spellEnd"/>
      <w:r w:rsidR="0070646A" w:rsidRPr="00AB5EFB">
        <w:rPr>
          <w:rFonts w:eastAsia="Times New Roman"/>
          <w:sz w:val="28"/>
          <w:szCs w:val="28"/>
        </w:rPr>
        <w:t xml:space="preserve"> (представленные в таблице компоненты уроков имеют соотнесенные параметры оценивания, которые и позволяют не только проанализировать урок, но и выявить степень его эффективности, если каждый из параметров будет соотнесен с идеалом-образцом. Но возникает следующий философский вопрос: как определить критерии и параметры того идеала-образца, который будет соотне</w:t>
      </w:r>
      <w:r>
        <w:rPr>
          <w:rFonts w:eastAsia="Times New Roman"/>
          <w:sz w:val="28"/>
          <w:szCs w:val="28"/>
        </w:rPr>
        <w:t>сен с неким реальным уроком?):</w:t>
      </w:r>
      <w:r>
        <w:rPr>
          <w:rFonts w:eastAsia="Times New Roman"/>
          <w:sz w:val="28"/>
          <w:szCs w:val="28"/>
        </w:rPr>
        <w:br/>
        <w:t xml:space="preserve">      </w:t>
      </w:r>
      <w:r w:rsidR="0070646A" w:rsidRPr="00AB5EFB">
        <w:rPr>
          <w:rFonts w:eastAsia="Times New Roman"/>
          <w:sz w:val="28"/>
          <w:szCs w:val="28"/>
        </w:rPr>
        <w:t xml:space="preserve">Компоненты урока </w:t>
      </w:r>
    </w:p>
    <w:p w14:paraId="4F4C5625" w14:textId="77777777" w:rsidR="00221433" w:rsidRDefault="00221433" w:rsidP="00221433">
      <w:pPr>
        <w:spacing w:line="360" w:lineRule="auto"/>
        <w:ind w:left="75"/>
        <w:jc w:val="both"/>
        <w:rPr>
          <w:rFonts w:eastAsia="Times New Roman"/>
          <w:sz w:val="28"/>
          <w:szCs w:val="28"/>
        </w:rPr>
      </w:pPr>
      <w:r>
        <w:rPr>
          <w:rFonts w:eastAsia="Times New Roman"/>
          <w:sz w:val="28"/>
          <w:szCs w:val="28"/>
        </w:rPr>
        <w:t xml:space="preserve">    |</w:t>
      </w:r>
      <w:r w:rsidR="0070646A" w:rsidRPr="00AB5EFB">
        <w:rPr>
          <w:rFonts w:eastAsia="Times New Roman"/>
          <w:sz w:val="28"/>
          <w:szCs w:val="28"/>
        </w:rPr>
        <w:t xml:space="preserve">Оцениваемые параметры </w:t>
      </w:r>
      <w:r>
        <w:rPr>
          <w:rFonts w:eastAsia="Times New Roman"/>
          <w:sz w:val="28"/>
          <w:szCs w:val="28"/>
        </w:rPr>
        <w:tab/>
      </w:r>
      <w:r w:rsidR="0070646A" w:rsidRPr="00AB5EFB">
        <w:rPr>
          <w:rFonts w:eastAsia="Times New Roman"/>
          <w:sz w:val="28"/>
          <w:szCs w:val="28"/>
        </w:rPr>
        <w:t>|</w:t>
      </w:r>
      <w:r w:rsidR="0070646A" w:rsidRPr="00AB5EFB">
        <w:rPr>
          <w:rFonts w:eastAsia="Times New Roman"/>
          <w:sz w:val="28"/>
          <w:szCs w:val="28"/>
        </w:rPr>
        <w:br/>
        <w:t>Цель урока. | Соответствие учебной программе по предмету и месту урока в теме. Конкретность и возможность опознания степени достижения. Реальность достижения целей урока. Соответствие целей по</w:t>
      </w:r>
      <w:r>
        <w:rPr>
          <w:rFonts w:eastAsia="Times New Roman"/>
          <w:sz w:val="28"/>
          <w:szCs w:val="28"/>
        </w:rPr>
        <w:t xml:space="preserve"> </w:t>
      </w:r>
      <w:r w:rsidR="0070646A" w:rsidRPr="00AB5EFB">
        <w:rPr>
          <w:rFonts w:eastAsia="Times New Roman"/>
          <w:sz w:val="28"/>
          <w:szCs w:val="28"/>
        </w:rPr>
        <w:t xml:space="preserve">уровневому подходу. Принятие целей учащимися. </w:t>
      </w:r>
    </w:p>
    <w:p w14:paraId="3E91B543" w14:textId="77777777" w:rsidR="00221433" w:rsidRDefault="00221433" w:rsidP="00221433">
      <w:pPr>
        <w:spacing w:line="360" w:lineRule="auto"/>
        <w:ind w:left="75"/>
        <w:jc w:val="both"/>
        <w:rPr>
          <w:rFonts w:eastAsia="Times New Roman"/>
          <w:sz w:val="28"/>
          <w:szCs w:val="28"/>
        </w:rPr>
      </w:pPr>
      <w:r>
        <w:rPr>
          <w:rFonts w:eastAsia="Times New Roman"/>
          <w:sz w:val="28"/>
          <w:szCs w:val="28"/>
        </w:rPr>
        <w:lastRenderedPageBreak/>
        <w:t xml:space="preserve">      |</w:t>
      </w:r>
      <w:r w:rsidR="0070646A" w:rsidRPr="00AB5EFB">
        <w:rPr>
          <w:rFonts w:eastAsia="Times New Roman"/>
          <w:sz w:val="28"/>
          <w:szCs w:val="28"/>
        </w:rPr>
        <w:t>Учитель. | Общая эрудиция и профессиональная компетентность. Владение приемами педагогической техники. Речь</w:t>
      </w:r>
      <w:r>
        <w:rPr>
          <w:rFonts w:eastAsia="Times New Roman"/>
          <w:sz w:val="28"/>
          <w:szCs w:val="28"/>
        </w:rPr>
        <w:t xml:space="preserve"> </w:t>
      </w:r>
      <w:r w:rsidR="0070646A" w:rsidRPr="00AB5EFB">
        <w:rPr>
          <w:rFonts w:eastAsia="Times New Roman"/>
          <w:sz w:val="28"/>
          <w:szCs w:val="28"/>
        </w:rPr>
        <w:t xml:space="preserve">(темп, дикция, образность, эмоциональность, грамотность). Стиль педагогического общения с учащимися. Направленность педагога на учебные действия, освоение которых учащимися класса является целью урока. </w:t>
      </w:r>
    </w:p>
    <w:p w14:paraId="76E3B3C9" w14:textId="77777777" w:rsidR="00221433" w:rsidRDefault="00221433" w:rsidP="00221433">
      <w:pPr>
        <w:spacing w:line="360" w:lineRule="auto"/>
        <w:ind w:left="75"/>
        <w:jc w:val="both"/>
        <w:rPr>
          <w:rFonts w:eastAsia="Times New Roman"/>
          <w:sz w:val="28"/>
          <w:szCs w:val="28"/>
        </w:rPr>
      </w:pPr>
      <w:r>
        <w:rPr>
          <w:rFonts w:eastAsia="Times New Roman"/>
          <w:sz w:val="28"/>
          <w:szCs w:val="28"/>
        </w:rPr>
        <w:t xml:space="preserve">     |</w:t>
      </w:r>
      <w:r w:rsidR="0070646A" w:rsidRPr="00AB5EFB">
        <w:rPr>
          <w:rFonts w:eastAsia="Times New Roman"/>
          <w:sz w:val="28"/>
          <w:szCs w:val="28"/>
        </w:rPr>
        <w:t xml:space="preserve">Учащиеся. | Уровень мотивации, познавательная активность и работоспособность. Устойчивость, объем, переключение внимания. Организованность и выполнение принятых в школе единых требований. Развитие устной и письменной речи. Самостоятельность учащихся и умение взаимодействовать с одноклассниками. Сформированность навыков самоконтроля. </w:t>
      </w:r>
    </w:p>
    <w:p w14:paraId="18752E2B" w14:textId="77777777" w:rsidR="00221433" w:rsidRDefault="00221433" w:rsidP="00221433">
      <w:pPr>
        <w:spacing w:line="360" w:lineRule="auto"/>
        <w:ind w:left="75"/>
        <w:jc w:val="both"/>
        <w:rPr>
          <w:rFonts w:eastAsia="Times New Roman"/>
          <w:sz w:val="28"/>
          <w:szCs w:val="28"/>
        </w:rPr>
      </w:pPr>
      <w:r>
        <w:rPr>
          <w:rFonts w:eastAsia="Times New Roman"/>
          <w:sz w:val="28"/>
          <w:szCs w:val="28"/>
        </w:rPr>
        <w:t xml:space="preserve">      </w:t>
      </w:r>
      <w:r w:rsidR="0070646A" w:rsidRPr="00AB5EFB">
        <w:rPr>
          <w:rFonts w:eastAsia="Times New Roman"/>
          <w:sz w:val="28"/>
          <w:szCs w:val="28"/>
        </w:rPr>
        <w:t>|Содержание урока. | Соответствие содержания целям урока. Научность и соответствие учебной программе. Выделение основного содержания урока. Связь содержания с жизнью. Доступность и дифференцированность содержания. Воспитательный и развивающий потенциал содержания урока.</w:t>
      </w:r>
    </w:p>
    <w:p w14:paraId="6278DCBE" w14:textId="77777777" w:rsidR="00221433" w:rsidRDefault="00221433" w:rsidP="00221433">
      <w:pPr>
        <w:spacing w:line="360" w:lineRule="auto"/>
        <w:ind w:left="75"/>
        <w:jc w:val="both"/>
        <w:rPr>
          <w:rFonts w:eastAsia="Times New Roman"/>
          <w:sz w:val="28"/>
          <w:szCs w:val="28"/>
        </w:rPr>
      </w:pPr>
      <w:r>
        <w:rPr>
          <w:rFonts w:eastAsia="Times New Roman"/>
          <w:sz w:val="28"/>
          <w:szCs w:val="28"/>
        </w:rPr>
        <w:t xml:space="preserve">      |</w:t>
      </w:r>
      <w:r w:rsidR="0070646A" w:rsidRPr="00AB5EFB">
        <w:rPr>
          <w:rFonts w:eastAsia="Times New Roman"/>
          <w:sz w:val="28"/>
          <w:szCs w:val="28"/>
        </w:rPr>
        <w:t xml:space="preserve">Организационные формы, методы и средства обучения. | Логическая последовательность и взаимосвязь этапов урока. Оптимальность распределения времени и темп урока. Оптимальность выбора методов и форм обучения. Рациональность отбора средств обучения. Выполнение правил охраны труда, санитарно-гигиенического режима. </w:t>
      </w:r>
    </w:p>
    <w:p w14:paraId="51B95CE8" w14:textId="77777777" w:rsidR="00221433" w:rsidRDefault="00221433" w:rsidP="00221433">
      <w:pPr>
        <w:spacing w:line="360" w:lineRule="auto"/>
        <w:ind w:left="75"/>
        <w:jc w:val="both"/>
        <w:rPr>
          <w:rFonts w:eastAsia="Times New Roman"/>
          <w:sz w:val="28"/>
          <w:szCs w:val="28"/>
        </w:rPr>
      </w:pPr>
      <w:r>
        <w:rPr>
          <w:rFonts w:eastAsia="Times New Roman"/>
          <w:sz w:val="28"/>
          <w:szCs w:val="28"/>
        </w:rPr>
        <w:t xml:space="preserve">       |</w:t>
      </w:r>
      <w:r w:rsidR="0070646A" w:rsidRPr="00AB5EFB">
        <w:rPr>
          <w:rFonts w:eastAsia="Times New Roman"/>
          <w:sz w:val="28"/>
          <w:szCs w:val="28"/>
        </w:rPr>
        <w:t>Результат урока. | Возможность на самом уроке оценить степень достижения цели. Осведомленность учителя о степени достижения цели каждым учащимся. Знание детьми содержания собственных ошибок и затруднений. Степень достижения целей урока. Фокусирование домашнего задания на выявленных пробелах</w:t>
      </w:r>
      <w:r>
        <w:rPr>
          <w:rFonts w:eastAsia="Times New Roman"/>
          <w:sz w:val="28"/>
          <w:szCs w:val="28"/>
        </w:rPr>
        <w:t xml:space="preserve"> в знаниях и умениях учащихся. </w:t>
      </w:r>
      <w:r w:rsidR="0070646A" w:rsidRPr="00AB5EFB">
        <w:rPr>
          <w:rFonts w:eastAsia="Times New Roman"/>
          <w:sz w:val="28"/>
          <w:szCs w:val="28"/>
        </w:rPr>
        <w:br/>
      </w:r>
      <w:r>
        <w:rPr>
          <w:rFonts w:eastAsia="Times New Roman"/>
          <w:sz w:val="28"/>
          <w:szCs w:val="28"/>
        </w:rPr>
        <w:t xml:space="preserve">       </w:t>
      </w:r>
      <w:r w:rsidR="0070646A" w:rsidRPr="00AB5EFB">
        <w:rPr>
          <w:rFonts w:eastAsia="Times New Roman"/>
          <w:sz w:val="28"/>
          <w:szCs w:val="28"/>
        </w:rPr>
        <w:t>Поскольку «в предметно-ориентированных технологиях … содержание задается учебной программой, учебников и имеет</w:t>
      </w:r>
      <w:r>
        <w:rPr>
          <w:rFonts w:eastAsia="Times New Roman"/>
          <w:sz w:val="28"/>
          <w:szCs w:val="28"/>
        </w:rPr>
        <w:t xml:space="preserve"> завершенный характер»</w:t>
      </w:r>
      <w:r w:rsidR="0070646A" w:rsidRPr="00AB5EFB">
        <w:rPr>
          <w:rFonts w:eastAsia="Times New Roman"/>
          <w:sz w:val="28"/>
          <w:szCs w:val="28"/>
        </w:rPr>
        <w:t xml:space="preserve">, то эффективность применения предметно-ориентированных технологий может определяться в каждом конкретном случае применения той или иной технологии. Приоритетным критерием в определении эффективности </w:t>
      </w:r>
      <w:r w:rsidR="0070646A" w:rsidRPr="00AB5EFB">
        <w:rPr>
          <w:rFonts w:eastAsia="Times New Roman"/>
          <w:sz w:val="28"/>
          <w:szCs w:val="28"/>
        </w:rPr>
        <w:lastRenderedPageBreak/>
        <w:t xml:space="preserve">применения технологии является знание учащимися учебного материала. </w:t>
      </w:r>
      <w:r>
        <w:rPr>
          <w:rFonts w:eastAsia="Times New Roman"/>
          <w:sz w:val="28"/>
          <w:szCs w:val="28"/>
        </w:rPr>
        <w:t xml:space="preserve">     </w:t>
      </w:r>
      <w:r w:rsidR="0070646A" w:rsidRPr="00AB5EFB">
        <w:rPr>
          <w:rFonts w:eastAsia="Times New Roman"/>
          <w:sz w:val="28"/>
          <w:szCs w:val="28"/>
        </w:rPr>
        <w:t>Например, вузовская технология обучения, предполагает лекционно-семинарскую форму занятий, сдачу зачетов. Следовательно, успешная сдача зачетов, качественная подготовка учащихся к вступительным экзаменам (по итогам вступительной кампании) дает</w:t>
      </w:r>
      <w:r>
        <w:rPr>
          <w:rFonts w:eastAsia="Times New Roman"/>
          <w:sz w:val="28"/>
          <w:szCs w:val="28"/>
        </w:rPr>
        <w:t xml:space="preserve"> </w:t>
      </w:r>
      <w:r w:rsidR="0070646A" w:rsidRPr="00AB5EFB">
        <w:rPr>
          <w:rFonts w:eastAsia="Times New Roman"/>
          <w:sz w:val="28"/>
          <w:szCs w:val="28"/>
        </w:rPr>
        <w:t xml:space="preserve">представление об эффективности применения этой технологии в </w:t>
      </w:r>
      <w:r>
        <w:rPr>
          <w:rFonts w:eastAsia="Times New Roman"/>
          <w:sz w:val="28"/>
          <w:szCs w:val="28"/>
        </w:rPr>
        <w:t xml:space="preserve">     </w:t>
      </w:r>
      <w:r w:rsidR="0070646A" w:rsidRPr="00AB5EFB">
        <w:rPr>
          <w:rFonts w:eastAsia="Times New Roman"/>
          <w:sz w:val="28"/>
          <w:szCs w:val="28"/>
        </w:rPr>
        <w:t xml:space="preserve">процессе </w:t>
      </w:r>
      <w:r>
        <w:rPr>
          <w:rFonts w:eastAsia="Times New Roman"/>
          <w:sz w:val="28"/>
          <w:szCs w:val="28"/>
        </w:rPr>
        <w:tab/>
      </w:r>
      <w:r w:rsidR="0070646A" w:rsidRPr="00AB5EFB">
        <w:rPr>
          <w:rFonts w:eastAsia="Times New Roman"/>
          <w:sz w:val="28"/>
          <w:szCs w:val="28"/>
        </w:rPr>
        <w:t xml:space="preserve">обучения. </w:t>
      </w:r>
      <w:r w:rsidR="0070646A" w:rsidRPr="00AB5EFB">
        <w:rPr>
          <w:rFonts w:eastAsia="Times New Roman"/>
          <w:sz w:val="28"/>
          <w:szCs w:val="28"/>
        </w:rPr>
        <w:br/>
      </w:r>
      <w:r>
        <w:rPr>
          <w:rFonts w:eastAsia="Times New Roman"/>
          <w:sz w:val="28"/>
          <w:szCs w:val="28"/>
        </w:rPr>
        <w:t xml:space="preserve">       </w:t>
      </w:r>
      <w:r w:rsidR="0070646A" w:rsidRPr="00AB5EFB">
        <w:rPr>
          <w:rFonts w:eastAsia="Times New Roman"/>
          <w:sz w:val="28"/>
          <w:szCs w:val="28"/>
        </w:rPr>
        <w:t xml:space="preserve">Степень усвоения учащимися содержания учебных программ, степень сформированности информационных и управленческих компетенций может быть выяснена на уроке путем опроса учащихся или в ходе выполнения ими каких-либо заданий, предусмотренных учебными программами; качество выполнения этих заданий даст представление об эффективности применения на уроке </w:t>
      </w:r>
      <w:r>
        <w:rPr>
          <w:rFonts w:eastAsia="Times New Roman"/>
          <w:sz w:val="28"/>
          <w:szCs w:val="28"/>
        </w:rPr>
        <w:t xml:space="preserve">    </w:t>
      </w:r>
      <w:r w:rsidR="0070646A" w:rsidRPr="00AB5EFB">
        <w:rPr>
          <w:rFonts w:eastAsia="Times New Roman"/>
          <w:sz w:val="28"/>
          <w:szCs w:val="28"/>
        </w:rPr>
        <w:t xml:space="preserve">интегральной </w:t>
      </w:r>
      <w:r>
        <w:rPr>
          <w:rFonts w:eastAsia="Times New Roman"/>
          <w:sz w:val="28"/>
          <w:szCs w:val="28"/>
        </w:rPr>
        <w:tab/>
      </w:r>
      <w:r w:rsidR="0070646A" w:rsidRPr="00AB5EFB">
        <w:rPr>
          <w:rFonts w:eastAsia="Times New Roman"/>
          <w:sz w:val="28"/>
          <w:szCs w:val="28"/>
        </w:rPr>
        <w:t>технологии.</w:t>
      </w:r>
      <w:r w:rsidR="0070646A" w:rsidRPr="00AB5EFB">
        <w:rPr>
          <w:rFonts w:eastAsia="Times New Roman"/>
          <w:sz w:val="28"/>
          <w:szCs w:val="28"/>
        </w:rPr>
        <w:br/>
      </w:r>
      <w:r>
        <w:rPr>
          <w:rFonts w:eastAsia="Times New Roman"/>
          <w:sz w:val="28"/>
          <w:szCs w:val="28"/>
        </w:rPr>
        <w:t xml:space="preserve">       </w:t>
      </w:r>
      <w:r w:rsidR="0070646A" w:rsidRPr="00AB5EFB">
        <w:rPr>
          <w:rFonts w:eastAsia="Times New Roman"/>
          <w:sz w:val="28"/>
          <w:szCs w:val="28"/>
        </w:rPr>
        <w:t xml:space="preserve">Полное усвоение знаний всеми учащимися, овладение необходимыми умениями и навыками при использовании технологии полного усвоения знаний можно проверить путем выполнения контрольных (тестовых) заданий. </w:t>
      </w:r>
      <w:r>
        <w:rPr>
          <w:rFonts w:eastAsia="Times New Roman"/>
          <w:sz w:val="28"/>
          <w:szCs w:val="28"/>
        </w:rPr>
        <w:t xml:space="preserve">    </w:t>
      </w:r>
      <w:r w:rsidR="0070646A" w:rsidRPr="00AB5EFB">
        <w:rPr>
          <w:rFonts w:eastAsia="Times New Roman"/>
          <w:sz w:val="28"/>
          <w:szCs w:val="28"/>
        </w:rPr>
        <w:t>Таким образом, при определении эффективности применения предметно-ориентированных технологий критериями эффективности будут: знания, умения, навыки, полученные учащимися в процессе обучения. Выявить глубину, системность полученных знаний, сформированность умений и навыков можно посредством проведения оценочных (зачетных, тестовых и т.п.) работ. Таким образом, критерием эффективности применения предметно-ориентированной технологии будут знания, полученные в процессе работы на уроке и в самостоятельной работе по траектории, заданной учителем, которая опреде</w:t>
      </w:r>
      <w:r>
        <w:rPr>
          <w:rFonts w:eastAsia="Times New Roman"/>
          <w:sz w:val="28"/>
          <w:szCs w:val="28"/>
        </w:rPr>
        <w:t>ляется логикой технологии.</w:t>
      </w:r>
      <w:r>
        <w:rPr>
          <w:rFonts w:eastAsia="Times New Roman"/>
          <w:sz w:val="28"/>
          <w:szCs w:val="28"/>
        </w:rPr>
        <w:br/>
      </w:r>
      <w:r>
        <w:rPr>
          <w:rFonts w:eastAsia="Times New Roman"/>
          <w:sz w:val="28"/>
          <w:szCs w:val="28"/>
        </w:rPr>
        <w:br/>
      </w:r>
    </w:p>
    <w:p w14:paraId="4F2E2219" w14:textId="77777777" w:rsidR="00221433" w:rsidRDefault="00221433" w:rsidP="00221433">
      <w:pPr>
        <w:spacing w:line="360" w:lineRule="auto"/>
        <w:ind w:left="75"/>
        <w:jc w:val="both"/>
        <w:rPr>
          <w:rFonts w:eastAsia="Times New Roman"/>
          <w:sz w:val="28"/>
          <w:szCs w:val="28"/>
        </w:rPr>
      </w:pPr>
    </w:p>
    <w:p w14:paraId="37DEEF8D" w14:textId="77777777" w:rsidR="00221433" w:rsidRDefault="00221433" w:rsidP="00221433">
      <w:pPr>
        <w:spacing w:line="360" w:lineRule="auto"/>
        <w:ind w:left="75"/>
        <w:jc w:val="both"/>
        <w:rPr>
          <w:rFonts w:eastAsia="Times New Roman"/>
          <w:sz w:val="28"/>
          <w:szCs w:val="28"/>
        </w:rPr>
      </w:pPr>
    </w:p>
    <w:p w14:paraId="7E98BF39" w14:textId="77777777" w:rsidR="00221433" w:rsidRDefault="00221433" w:rsidP="00221433">
      <w:pPr>
        <w:spacing w:line="360" w:lineRule="auto"/>
        <w:ind w:left="75"/>
        <w:jc w:val="both"/>
        <w:rPr>
          <w:rFonts w:eastAsia="Times New Roman"/>
          <w:sz w:val="28"/>
          <w:szCs w:val="28"/>
        </w:rPr>
      </w:pPr>
    </w:p>
    <w:p w14:paraId="44ECE717" w14:textId="77777777" w:rsidR="00221433" w:rsidRDefault="00221433" w:rsidP="00221433">
      <w:pPr>
        <w:spacing w:line="360" w:lineRule="auto"/>
        <w:ind w:left="75"/>
        <w:jc w:val="both"/>
        <w:rPr>
          <w:rFonts w:eastAsia="Times New Roman"/>
          <w:sz w:val="28"/>
          <w:szCs w:val="28"/>
        </w:rPr>
      </w:pPr>
      <w:r>
        <w:rPr>
          <w:rFonts w:eastAsia="Times New Roman"/>
          <w:sz w:val="28"/>
          <w:szCs w:val="28"/>
        </w:rPr>
        <w:lastRenderedPageBreak/>
        <w:t xml:space="preserve">                     2.5</w:t>
      </w:r>
      <w:r w:rsidR="0070646A" w:rsidRPr="00AB5EFB">
        <w:rPr>
          <w:rFonts w:eastAsia="Times New Roman"/>
          <w:sz w:val="28"/>
          <w:szCs w:val="28"/>
        </w:rPr>
        <w:t xml:space="preserve"> Критерии эффективности педагогических </w:t>
      </w:r>
      <w:r>
        <w:rPr>
          <w:rFonts w:eastAsia="Times New Roman"/>
          <w:sz w:val="28"/>
          <w:szCs w:val="28"/>
        </w:rPr>
        <w:tab/>
      </w:r>
      <w:r w:rsidR="0070646A" w:rsidRPr="00AB5EFB">
        <w:rPr>
          <w:rFonts w:eastAsia="Times New Roman"/>
          <w:sz w:val="28"/>
          <w:szCs w:val="28"/>
        </w:rPr>
        <w:t xml:space="preserve">технологий </w:t>
      </w:r>
      <w:r w:rsidR="0070646A" w:rsidRPr="00AB5EFB">
        <w:rPr>
          <w:rFonts w:eastAsia="Times New Roman"/>
          <w:sz w:val="28"/>
          <w:szCs w:val="28"/>
        </w:rPr>
        <w:br/>
      </w:r>
      <w:r>
        <w:rPr>
          <w:rFonts w:eastAsia="Times New Roman"/>
          <w:sz w:val="28"/>
          <w:szCs w:val="28"/>
        </w:rPr>
        <w:t xml:space="preserve">                                </w:t>
      </w:r>
      <w:r w:rsidR="0070646A" w:rsidRPr="00AB5EFB">
        <w:rPr>
          <w:rFonts w:eastAsia="Times New Roman"/>
          <w:sz w:val="28"/>
          <w:szCs w:val="28"/>
        </w:rPr>
        <w:t xml:space="preserve">для личностно-ориентированных </w:t>
      </w:r>
      <w:r>
        <w:rPr>
          <w:rFonts w:eastAsia="Times New Roman"/>
          <w:sz w:val="28"/>
          <w:szCs w:val="28"/>
        </w:rPr>
        <w:tab/>
      </w:r>
      <w:r w:rsidR="0070646A" w:rsidRPr="00AB5EFB">
        <w:rPr>
          <w:rFonts w:eastAsia="Times New Roman"/>
          <w:sz w:val="28"/>
          <w:szCs w:val="28"/>
        </w:rPr>
        <w:t>технологий</w:t>
      </w:r>
      <w:r w:rsidR="0070646A" w:rsidRPr="00AB5EFB">
        <w:rPr>
          <w:rFonts w:eastAsia="Times New Roman"/>
          <w:sz w:val="28"/>
          <w:szCs w:val="28"/>
        </w:rPr>
        <w:br/>
      </w:r>
      <w:r w:rsidR="0070646A" w:rsidRPr="00AB5EFB">
        <w:rPr>
          <w:rFonts w:eastAsia="Times New Roman"/>
          <w:sz w:val="28"/>
          <w:szCs w:val="28"/>
        </w:rPr>
        <w:br/>
      </w:r>
      <w:r>
        <w:rPr>
          <w:rFonts w:eastAsia="Times New Roman"/>
          <w:sz w:val="28"/>
          <w:szCs w:val="28"/>
        </w:rPr>
        <w:t xml:space="preserve">       </w:t>
      </w:r>
      <w:r w:rsidR="0070646A" w:rsidRPr="00AB5EFB">
        <w:rPr>
          <w:rFonts w:eastAsia="Times New Roman"/>
          <w:sz w:val="28"/>
          <w:szCs w:val="28"/>
        </w:rPr>
        <w:t xml:space="preserve">Для личностно-ориентированных технологий (технологии педагогических мастерских, модульного обучения, проблемно-модульного обучения, обучения как учебного исследования, коллективной </w:t>
      </w:r>
      <w:proofErr w:type="spellStart"/>
      <w:r w:rsidR="0070646A" w:rsidRPr="00AB5EFB">
        <w:rPr>
          <w:rFonts w:eastAsia="Times New Roman"/>
          <w:sz w:val="28"/>
          <w:szCs w:val="28"/>
        </w:rPr>
        <w:t>мыследеятельности</w:t>
      </w:r>
      <w:proofErr w:type="spellEnd"/>
      <w:r w:rsidR="0070646A" w:rsidRPr="00AB5EFB">
        <w:rPr>
          <w:rFonts w:eastAsia="Times New Roman"/>
          <w:sz w:val="28"/>
          <w:szCs w:val="28"/>
        </w:rPr>
        <w:t>, учебного проектирования, технология кооперативного обучения, развития критического мышления, Дальтон-технология) такими параметрами станут (по классифик</w:t>
      </w:r>
      <w:r>
        <w:rPr>
          <w:rFonts w:eastAsia="Times New Roman"/>
          <w:sz w:val="28"/>
          <w:szCs w:val="28"/>
        </w:rPr>
        <w:t xml:space="preserve">ации </w:t>
      </w:r>
      <w:r>
        <w:rPr>
          <w:rFonts w:eastAsia="Times New Roman"/>
          <w:sz w:val="28"/>
          <w:szCs w:val="28"/>
        </w:rPr>
        <w:tab/>
      </w:r>
      <w:proofErr w:type="spellStart"/>
      <w:r>
        <w:rPr>
          <w:rFonts w:eastAsia="Times New Roman"/>
          <w:sz w:val="28"/>
          <w:szCs w:val="28"/>
        </w:rPr>
        <w:t>Н.И.Запрудского</w:t>
      </w:r>
      <w:proofErr w:type="spellEnd"/>
      <w:r>
        <w:rPr>
          <w:rFonts w:eastAsia="Times New Roman"/>
          <w:sz w:val="28"/>
          <w:szCs w:val="28"/>
        </w:rPr>
        <w:t>)</w:t>
      </w:r>
      <w:r w:rsidR="0070646A" w:rsidRPr="00AB5EFB">
        <w:rPr>
          <w:rFonts w:eastAsia="Times New Roman"/>
          <w:sz w:val="28"/>
          <w:szCs w:val="28"/>
        </w:rPr>
        <w:t>:</w:t>
      </w:r>
      <w:r w:rsidR="0070646A" w:rsidRPr="00AB5EFB">
        <w:rPr>
          <w:rFonts w:eastAsia="Times New Roman"/>
          <w:sz w:val="28"/>
          <w:szCs w:val="28"/>
        </w:rPr>
        <w:br/>
      </w:r>
      <w:r w:rsidR="0070646A" w:rsidRPr="00AB5EFB">
        <w:rPr>
          <w:rFonts w:eastAsia="Times New Roman"/>
          <w:sz w:val="28"/>
          <w:szCs w:val="28"/>
        </w:rPr>
        <w:br/>
      </w:r>
      <w:r>
        <w:rPr>
          <w:rFonts w:eastAsia="Times New Roman"/>
          <w:sz w:val="28"/>
          <w:szCs w:val="28"/>
        </w:rPr>
        <w:t xml:space="preserve">       </w:t>
      </w:r>
      <w:r w:rsidR="0070646A" w:rsidRPr="00AB5EFB">
        <w:rPr>
          <w:rFonts w:eastAsia="Times New Roman"/>
          <w:sz w:val="28"/>
          <w:szCs w:val="28"/>
        </w:rPr>
        <w:t xml:space="preserve">Компоненты урока | Оцениваемые параметры </w:t>
      </w:r>
      <w:r>
        <w:rPr>
          <w:rFonts w:eastAsia="Times New Roman"/>
          <w:sz w:val="28"/>
          <w:szCs w:val="28"/>
        </w:rPr>
        <w:tab/>
      </w:r>
    </w:p>
    <w:p w14:paraId="4F6A4116" w14:textId="77777777" w:rsidR="00221433" w:rsidRDefault="00221433" w:rsidP="00221433">
      <w:pPr>
        <w:spacing w:line="360" w:lineRule="auto"/>
        <w:ind w:left="75"/>
        <w:jc w:val="both"/>
        <w:rPr>
          <w:rFonts w:eastAsia="Times New Roman"/>
          <w:sz w:val="28"/>
          <w:szCs w:val="28"/>
        </w:rPr>
      </w:pPr>
      <w:r>
        <w:rPr>
          <w:rFonts w:eastAsia="Times New Roman"/>
          <w:sz w:val="28"/>
          <w:szCs w:val="28"/>
        </w:rPr>
        <w:t>|</w:t>
      </w:r>
      <w:r w:rsidR="0070646A" w:rsidRPr="00AB5EFB">
        <w:rPr>
          <w:rFonts w:eastAsia="Times New Roman"/>
          <w:sz w:val="28"/>
          <w:szCs w:val="28"/>
        </w:rPr>
        <w:t xml:space="preserve">Цель урока. | Направленность на личностное развитие учащихся. Участие самих учеников в определении целей урока. Самоопределение школьников на результат урока. Определение учителем целей через соответствующие условия и ситуации. Использование целей в качестве показателей оценки деятельности на </w:t>
      </w:r>
      <w:r>
        <w:rPr>
          <w:rFonts w:eastAsia="Times New Roman"/>
          <w:sz w:val="28"/>
          <w:szCs w:val="28"/>
        </w:rPr>
        <w:tab/>
      </w:r>
      <w:r w:rsidR="0070646A" w:rsidRPr="00AB5EFB">
        <w:rPr>
          <w:rFonts w:eastAsia="Times New Roman"/>
          <w:sz w:val="28"/>
          <w:szCs w:val="28"/>
        </w:rPr>
        <w:t xml:space="preserve">уроке. </w:t>
      </w:r>
    </w:p>
    <w:p w14:paraId="3A4FB9C4" w14:textId="77777777" w:rsidR="00221433" w:rsidRDefault="00221433" w:rsidP="00221433">
      <w:pPr>
        <w:spacing w:line="360" w:lineRule="auto"/>
        <w:ind w:left="75"/>
        <w:jc w:val="both"/>
        <w:rPr>
          <w:rFonts w:eastAsia="Times New Roman"/>
          <w:sz w:val="28"/>
          <w:szCs w:val="28"/>
        </w:rPr>
      </w:pPr>
      <w:r>
        <w:rPr>
          <w:rFonts w:eastAsia="Times New Roman"/>
          <w:sz w:val="28"/>
          <w:szCs w:val="28"/>
        </w:rPr>
        <w:t>|</w:t>
      </w:r>
      <w:r w:rsidR="0070646A" w:rsidRPr="00AB5EFB">
        <w:rPr>
          <w:rFonts w:eastAsia="Times New Roman"/>
          <w:sz w:val="28"/>
          <w:szCs w:val="28"/>
        </w:rPr>
        <w:t xml:space="preserve">Учитель. | Направленность на </w:t>
      </w:r>
      <w:proofErr w:type="spellStart"/>
      <w:r w:rsidR="0070646A" w:rsidRPr="00AB5EFB">
        <w:rPr>
          <w:rFonts w:eastAsia="Times New Roman"/>
          <w:sz w:val="28"/>
          <w:szCs w:val="28"/>
        </w:rPr>
        <w:t>стратегиюсотрудничества</w:t>
      </w:r>
      <w:proofErr w:type="spellEnd"/>
      <w:r w:rsidR="0070646A" w:rsidRPr="00AB5EFB">
        <w:rPr>
          <w:rFonts w:eastAsia="Times New Roman"/>
          <w:sz w:val="28"/>
          <w:szCs w:val="28"/>
        </w:rPr>
        <w:t xml:space="preserve"> на уроке. Владение знаниями по предмету, умение пробудить интерес к теме урока. Умение создавать образовательные ситуации развивающего типа. Умение гибко реагировать на изменение ситуации в классе. Речь (темп, дикция, образность, эмоциональность, </w:t>
      </w:r>
      <w:r>
        <w:rPr>
          <w:rFonts w:eastAsia="Times New Roman"/>
          <w:sz w:val="28"/>
          <w:szCs w:val="28"/>
        </w:rPr>
        <w:tab/>
      </w:r>
      <w:r w:rsidR="0070646A" w:rsidRPr="00AB5EFB">
        <w:rPr>
          <w:rFonts w:eastAsia="Times New Roman"/>
          <w:sz w:val="28"/>
          <w:szCs w:val="28"/>
        </w:rPr>
        <w:t xml:space="preserve">грамотность). </w:t>
      </w:r>
    </w:p>
    <w:p w14:paraId="1F9666B4" w14:textId="77777777" w:rsidR="00221433" w:rsidRDefault="00221433" w:rsidP="00221433">
      <w:pPr>
        <w:spacing w:line="360" w:lineRule="auto"/>
        <w:ind w:left="75"/>
        <w:jc w:val="both"/>
        <w:rPr>
          <w:rFonts w:eastAsia="Times New Roman"/>
          <w:sz w:val="28"/>
          <w:szCs w:val="28"/>
        </w:rPr>
      </w:pPr>
      <w:r>
        <w:rPr>
          <w:rFonts w:eastAsia="Times New Roman"/>
          <w:sz w:val="28"/>
          <w:szCs w:val="28"/>
        </w:rPr>
        <w:t>|</w:t>
      </w:r>
      <w:r w:rsidR="0070646A" w:rsidRPr="00AB5EFB">
        <w:rPr>
          <w:rFonts w:eastAsia="Times New Roman"/>
          <w:sz w:val="28"/>
          <w:szCs w:val="28"/>
        </w:rPr>
        <w:t xml:space="preserve">Учащиеся. | Уровень мотивации и познавательная активность. Степень влияния учащихся на цели, содержание и методы работы. Умение работать в группе. Наличие оценочной деятельности самих учеников. Участие учеников в диалоге, дискуссиях. Создание школьниками собственных образовательных продуктов. </w:t>
      </w:r>
    </w:p>
    <w:p w14:paraId="67EEBA57" w14:textId="77777777" w:rsidR="00221433" w:rsidRDefault="00221433" w:rsidP="00221433">
      <w:pPr>
        <w:spacing w:line="360" w:lineRule="auto"/>
        <w:ind w:left="75"/>
        <w:jc w:val="both"/>
        <w:rPr>
          <w:rFonts w:eastAsia="Times New Roman"/>
          <w:sz w:val="28"/>
          <w:szCs w:val="28"/>
        </w:rPr>
      </w:pPr>
      <w:r>
        <w:rPr>
          <w:rFonts w:eastAsia="Times New Roman"/>
          <w:sz w:val="28"/>
          <w:szCs w:val="28"/>
        </w:rPr>
        <w:t>|</w:t>
      </w:r>
      <w:r w:rsidR="0070646A" w:rsidRPr="00AB5EFB">
        <w:rPr>
          <w:rFonts w:eastAsia="Times New Roman"/>
          <w:sz w:val="28"/>
          <w:szCs w:val="28"/>
        </w:rPr>
        <w:t xml:space="preserve">Содержание урока. | Научность и доступность для учащихся, связь с жизнью. Наличие проблемных ситуаций. Учет субъектного опыта учащихся. Наличие деятельностного содержания урока. Наличие образовательных продуктов </w:t>
      </w:r>
      <w:r w:rsidR="0070646A" w:rsidRPr="00AB5EFB">
        <w:rPr>
          <w:rFonts w:eastAsia="Times New Roman"/>
          <w:sz w:val="28"/>
          <w:szCs w:val="28"/>
        </w:rPr>
        <w:lastRenderedPageBreak/>
        <w:t>учащихся. |</w:t>
      </w:r>
      <w:r w:rsidR="0070646A" w:rsidRPr="00AB5EFB">
        <w:rPr>
          <w:rFonts w:eastAsia="Times New Roman"/>
          <w:sz w:val="28"/>
          <w:szCs w:val="28"/>
        </w:rPr>
        <w:br/>
        <w:t>Организационные формы, методы и средства обучения.</w:t>
      </w:r>
    </w:p>
    <w:p w14:paraId="4C6F893A" w14:textId="77777777" w:rsidR="00221433" w:rsidRDefault="0070646A" w:rsidP="00221433">
      <w:pPr>
        <w:spacing w:line="360" w:lineRule="auto"/>
        <w:ind w:left="75"/>
        <w:jc w:val="both"/>
        <w:rPr>
          <w:rFonts w:eastAsia="Times New Roman"/>
          <w:sz w:val="28"/>
          <w:szCs w:val="28"/>
        </w:rPr>
      </w:pPr>
      <w:r w:rsidRPr="00AB5EFB">
        <w:rPr>
          <w:rFonts w:eastAsia="Times New Roman"/>
          <w:sz w:val="28"/>
          <w:szCs w:val="28"/>
        </w:rPr>
        <w:t xml:space="preserve"> | Общая атмосфера урока. Сочетание индивидуальной, групповой и фронтальной форм работы. Преобладание активных методов обучения. Обеспеченность деятельности учащихся необходимыми материалами. </w:t>
      </w:r>
      <w:proofErr w:type="spellStart"/>
      <w:r w:rsidRPr="00AB5EFB">
        <w:rPr>
          <w:rFonts w:eastAsia="Times New Roman"/>
          <w:sz w:val="28"/>
          <w:szCs w:val="28"/>
        </w:rPr>
        <w:t>Валеологическая</w:t>
      </w:r>
      <w:proofErr w:type="spellEnd"/>
      <w:r w:rsidRPr="00AB5EFB">
        <w:rPr>
          <w:rFonts w:eastAsia="Times New Roman"/>
          <w:sz w:val="28"/>
          <w:szCs w:val="28"/>
        </w:rPr>
        <w:t xml:space="preserve"> оценка урока. </w:t>
      </w:r>
    </w:p>
    <w:p w14:paraId="6DF045F1" w14:textId="77777777" w:rsidR="00221433" w:rsidRDefault="00221433" w:rsidP="00221433">
      <w:pPr>
        <w:spacing w:line="360" w:lineRule="auto"/>
        <w:ind w:left="75"/>
        <w:jc w:val="both"/>
        <w:rPr>
          <w:rFonts w:eastAsia="Times New Roman"/>
          <w:sz w:val="28"/>
          <w:szCs w:val="28"/>
        </w:rPr>
      </w:pPr>
      <w:r>
        <w:rPr>
          <w:rFonts w:eastAsia="Times New Roman"/>
          <w:sz w:val="28"/>
          <w:szCs w:val="28"/>
        </w:rPr>
        <w:t>|</w:t>
      </w:r>
      <w:r w:rsidR="0070646A" w:rsidRPr="00AB5EFB">
        <w:rPr>
          <w:rFonts w:eastAsia="Times New Roman"/>
          <w:sz w:val="28"/>
          <w:szCs w:val="28"/>
        </w:rPr>
        <w:t>Результат урока. | Степень оригинальности образовательных продуктов учащихся. Участие учеников в оценке деятельности и результатов урока. Обнаружение школьниками нерешенных ими проблем. Наличие самоопределения учащихся на дальнейшую работу по теме. Удовлетворенность уро</w:t>
      </w:r>
      <w:r>
        <w:rPr>
          <w:rFonts w:eastAsia="Times New Roman"/>
          <w:sz w:val="28"/>
          <w:szCs w:val="28"/>
        </w:rPr>
        <w:t xml:space="preserve">ком учащихся и самого учителя. </w:t>
      </w:r>
      <w:r>
        <w:rPr>
          <w:rFonts w:eastAsia="Times New Roman"/>
          <w:sz w:val="28"/>
          <w:szCs w:val="28"/>
        </w:rPr>
        <w:br/>
        <w:t xml:space="preserve">        </w:t>
      </w:r>
      <w:r w:rsidR="0070646A" w:rsidRPr="00AB5EFB">
        <w:rPr>
          <w:rFonts w:eastAsia="Times New Roman"/>
          <w:sz w:val="28"/>
          <w:szCs w:val="28"/>
        </w:rPr>
        <w:t>В личностно-ориентированных технологиях ученик может предъявлять свои знания/результаты учебной/развивающей деятельности в различных формах: сочинение, проект, эссе, решенная задача, таблица, график, презентация, гербарий и т.п. В данном случае критерием оценки эффективности применения образовательной технологии будет «его [ученика] способность реконструировать свои прежние знания и строить новые. В ЛОТ оцениваются способности критически воспринимать учебник, самостоятельно мыслить, видеть альтернативы, аргументированно не соглашаться. При этом главным «оценщиком» деятельности ученика и ее результато</w:t>
      </w:r>
      <w:r>
        <w:rPr>
          <w:rFonts w:eastAsia="Times New Roman"/>
          <w:sz w:val="28"/>
          <w:szCs w:val="28"/>
        </w:rPr>
        <w:t>в является сам ученик</w:t>
      </w:r>
      <w:proofErr w:type="gramStart"/>
      <w:r>
        <w:rPr>
          <w:rFonts w:eastAsia="Times New Roman"/>
          <w:sz w:val="28"/>
          <w:szCs w:val="28"/>
        </w:rPr>
        <w:t xml:space="preserve">» </w:t>
      </w:r>
      <w:r w:rsidR="0070646A" w:rsidRPr="00AB5EFB">
        <w:rPr>
          <w:rFonts w:eastAsia="Times New Roman"/>
          <w:sz w:val="28"/>
          <w:szCs w:val="28"/>
        </w:rPr>
        <w:t>.</w:t>
      </w:r>
      <w:proofErr w:type="gramEnd"/>
      <w:r w:rsidR="0070646A" w:rsidRPr="00AB5EFB">
        <w:rPr>
          <w:rFonts w:eastAsia="Times New Roman"/>
          <w:sz w:val="28"/>
          <w:szCs w:val="28"/>
        </w:rPr>
        <w:t xml:space="preserve"> И ещё одно важное дополнение: «…ЛОТ не в полной мере соответствуют критериям технологичности, поскольку они, в частности,</w:t>
      </w:r>
      <w:r>
        <w:rPr>
          <w:rFonts w:eastAsia="Times New Roman"/>
          <w:sz w:val="28"/>
          <w:szCs w:val="28"/>
        </w:rPr>
        <w:t xml:space="preserve"> </w:t>
      </w:r>
      <w:r w:rsidR="0070646A" w:rsidRPr="00AB5EFB">
        <w:rPr>
          <w:rFonts w:eastAsia="Times New Roman"/>
          <w:sz w:val="28"/>
          <w:szCs w:val="28"/>
        </w:rPr>
        <w:t xml:space="preserve">не ориентированы на получение наперед заданного гарантированного результата. … Личностно-ориентированная технология представляет собой, скорее, упорядоченную последовательность развивающих образовательных ситуаций. … «Проживая» эти ситуации, учащиеся овладевают соответствующими когнитивными и социальными компетенциями, приобретают адекватные </w:t>
      </w:r>
      <w:r>
        <w:rPr>
          <w:rFonts w:eastAsia="Times New Roman"/>
          <w:sz w:val="28"/>
          <w:szCs w:val="28"/>
        </w:rPr>
        <w:t>личностные приращения</w:t>
      </w:r>
      <w:proofErr w:type="gramStart"/>
      <w:r>
        <w:rPr>
          <w:rFonts w:eastAsia="Times New Roman"/>
          <w:sz w:val="28"/>
          <w:szCs w:val="28"/>
        </w:rPr>
        <w:t xml:space="preserve">» </w:t>
      </w:r>
      <w:r w:rsidR="0070646A" w:rsidRPr="00AB5EFB">
        <w:rPr>
          <w:rFonts w:eastAsia="Times New Roman"/>
          <w:sz w:val="28"/>
          <w:szCs w:val="28"/>
        </w:rPr>
        <w:t>.</w:t>
      </w:r>
      <w:proofErr w:type="gramEnd"/>
      <w:r w:rsidR="0070646A" w:rsidRPr="00AB5EFB">
        <w:rPr>
          <w:rFonts w:eastAsia="Times New Roman"/>
          <w:sz w:val="28"/>
          <w:szCs w:val="28"/>
        </w:rPr>
        <w:t xml:space="preserve"> Это замечание представляется необходимым, т.к. свидетельствует о том, что критерии эффективности применения личностно-ориентированных </w:t>
      </w:r>
      <w:r w:rsidR="0070646A" w:rsidRPr="00AB5EFB">
        <w:rPr>
          <w:rFonts w:eastAsia="Times New Roman"/>
          <w:sz w:val="28"/>
          <w:szCs w:val="28"/>
        </w:rPr>
        <w:lastRenderedPageBreak/>
        <w:t>технологий достаточно «размыты», они не всегда четко могут быть сформулированы, а значит, продиагностированы, имеют отсроченный результат, который может проявиться через некоторый (иногда достаточно продолжительный) промежуток времени. Представляется логичной мысль, что критерий эффективности применения технологии личностно-ориентированной лежит в большей степени в эмоциональной плоскости, когда важным становятся не знания, приобретенные во время урока (а иногда это не знания в традиционном понимании этого слова), а удовлетворенность от совместного творчества, понимание важности движения ученика по заданной его личностным развитием траектории. Но данную сферу трудно и иногда невозможно продиагностировать, «пощупать» сразу.</w:t>
      </w:r>
      <w:r w:rsidR="0070646A" w:rsidRPr="00AB5EFB">
        <w:rPr>
          <w:rFonts w:eastAsia="Times New Roman"/>
          <w:sz w:val="28"/>
          <w:szCs w:val="28"/>
        </w:rPr>
        <w:br/>
      </w:r>
      <w:r>
        <w:rPr>
          <w:rFonts w:eastAsia="Times New Roman"/>
          <w:sz w:val="28"/>
          <w:szCs w:val="28"/>
        </w:rPr>
        <w:t xml:space="preserve">       </w:t>
      </w:r>
      <w:r w:rsidR="0070646A" w:rsidRPr="00AB5EFB">
        <w:rPr>
          <w:rFonts w:eastAsia="Times New Roman"/>
          <w:sz w:val="28"/>
          <w:szCs w:val="28"/>
        </w:rPr>
        <w:t xml:space="preserve">Таким образом, критерии для определения эффективности применения образовательной технологии в практике работы учителя будут различны в зависимости от того, какую технологию использует учитель в работе, что ставит во главу своего педагогического </w:t>
      </w:r>
      <w:r>
        <w:rPr>
          <w:rFonts w:eastAsia="Times New Roman"/>
          <w:sz w:val="28"/>
          <w:szCs w:val="28"/>
        </w:rPr>
        <w:tab/>
      </w:r>
      <w:r w:rsidR="0070646A" w:rsidRPr="00AB5EFB">
        <w:rPr>
          <w:rFonts w:eastAsia="Times New Roman"/>
          <w:sz w:val="28"/>
          <w:szCs w:val="28"/>
        </w:rPr>
        <w:t>труда.</w:t>
      </w:r>
      <w:r w:rsidR="0070646A" w:rsidRPr="00AB5EFB">
        <w:rPr>
          <w:rFonts w:eastAsia="Times New Roman"/>
          <w:sz w:val="28"/>
          <w:szCs w:val="28"/>
        </w:rPr>
        <w:br/>
      </w:r>
      <w:r w:rsidR="0070646A" w:rsidRPr="00AB5EFB">
        <w:rPr>
          <w:rFonts w:eastAsia="Times New Roman"/>
          <w:sz w:val="28"/>
          <w:szCs w:val="28"/>
        </w:rPr>
        <w:br/>
      </w:r>
    </w:p>
    <w:p w14:paraId="35B82085" w14:textId="77777777" w:rsidR="00221433" w:rsidRDefault="00221433" w:rsidP="00221433">
      <w:pPr>
        <w:spacing w:line="360" w:lineRule="auto"/>
        <w:ind w:left="75"/>
        <w:jc w:val="both"/>
        <w:rPr>
          <w:rFonts w:eastAsia="Times New Roman"/>
          <w:sz w:val="28"/>
          <w:szCs w:val="28"/>
        </w:rPr>
      </w:pPr>
    </w:p>
    <w:p w14:paraId="73C44C6E" w14:textId="77777777" w:rsidR="00221433" w:rsidRDefault="00221433" w:rsidP="00221433">
      <w:pPr>
        <w:spacing w:line="360" w:lineRule="auto"/>
        <w:ind w:left="75"/>
        <w:jc w:val="both"/>
        <w:rPr>
          <w:rFonts w:eastAsia="Times New Roman"/>
          <w:sz w:val="28"/>
          <w:szCs w:val="28"/>
        </w:rPr>
      </w:pPr>
    </w:p>
    <w:p w14:paraId="4CB5080E" w14:textId="77777777" w:rsidR="00221433" w:rsidRDefault="00221433" w:rsidP="00221433">
      <w:pPr>
        <w:spacing w:line="360" w:lineRule="auto"/>
        <w:ind w:left="75"/>
        <w:jc w:val="both"/>
        <w:rPr>
          <w:rFonts w:eastAsia="Times New Roman"/>
          <w:sz w:val="28"/>
          <w:szCs w:val="28"/>
        </w:rPr>
      </w:pPr>
    </w:p>
    <w:p w14:paraId="5802D0BC" w14:textId="77777777" w:rsidR="00221433" w:rsidRDefault="00221433" w:rsidP="00221433">
      <w:pPr>
        <w:spacing w:line="360" w:lineRule="auto"/>
        <w:ind w:left="75"/>
        <w:jc w:val="both"/>
        <w:rPr>
          <w:rFonts w:eastAsia="Times New Roman"/>
          <w:sz w:val="28"/>
          <w:szCs w:val="28"/>
        </w:rPr>
      </w:pPr>
    </w:p>
    <w:p w14:paraId="7F0E995B" w14:textId="77777777" w:rsidR="00221433" w:rsidRDefault="00221433" w:rsidP="00221433">
      <w:pPr>
        <w:spacing w:line="360" w:lineRule="auto"/>
        <w:ind w:left="75"/>
        <w:jc w:val="both"/>
        <w:rPr>
          <w:rFonts w:eastAsia="Times New Roman"/>
          <w:sz w:val="28"/>
          <w:szCs w:val="28"/>
        </w:rPr>
      </w:pPr>
    </w:p>
    <w:p w14:paraId="6E1E28D3" w14:textId="77777777" w:rsidR="00221433" w:rsidRDefault="00221433" w:rsidP="00221433">
      <w:pPr>
        <w:spacing w:line="360" w:lineRule="auto"/>
        <w:ind w:left="75"/>
        <w:jc w:val="both"/>
        <w:rPr>
          <w:rFonts w:eastAsia="Times New Roman"/>
          <w:sz w:val="28"/>
          <w:szCs w:val="28"/>
        </w:rPr>
      </w:pPr>
    </w:p>
    <w:p w14:paraId="16110EBB" w14:textId="77777777" w:rsidR="00221433" w:rsidRDefault="00221433" w:rsidP="00221433">
      <w:pPr>
        <w:spacing w:line="360" w:lineRule="auto"/>
        <w:ind w:left="75"/>
        <w:jc w:val="both"/>
        <w:rPr>
          <w:rFonts w:eastAsia="Times New Roman"/>
          <w:sz w:val="28"/>
          <w:szCs w:val="28"/>
        </w:rPr>
      </w:pPr>
    </w:p>
    <w:p w14:paraId="276EDAF3" w14:textId="77777777" w:rsidR="00221433" w:rsidRDefault="00221433" w:rsidP="00221433">
      <w:pPr>
        <w:spacing w:line="360" w:lineRule="auto"/>
        <w:ind w:left="75"/>
        <w:jc w:val="both"/>
        <w:rPr>
          <w:rFonts w:eastAsia="Times New Roman"/>
          <w:sz w:val="28"/>
          <w:szCs w:val="28"/>
        </w:rPr>
      </w:pPr>
      <w:r>
        <w:rPr>
          <w:rFonts w:eastAsia="Times New Roman"/>
          <w:sz w:val="28"/>
          <w:szCs w:val="28"/>
        </w:rPr>
        <w:t xml:space="preserve">  </w:t>
      </w:r>
    </w:p>
    <w:p w14:paraId="62D26CE6" w14:textId="77777777" w:rsidR="00221433" w:rsidRDefault="00221433" w:rsidP="00221433">
      <w:pPr>
        <w:spacing w:line="360" w:lineRule="auto"/>
        <w:ind w:left="75"/>
        <w:jc w:val="both"/>
        <w:rPr>
          <w:rFonts w:eastAsia="Times New Roman"/>
          <w:sz w:val="28"/>
          <w:szCs w:val="28"/>
        </w:rPr>
      </w:pPr>
    </w:p>
    <w:p w14:paraId="3DA89E7A" w14:textId="77777777" w:rsidR="00221433" w:rsidRDefault="00221433" w:rsidP="00221433">
      <w:pPr>
        <w:spacing w:line="360" w:lineRule="auto"/>
        <w:ind w:left="75"/>
        <w:jc w:val="both"/>
        <w:rPr>
          <w:rFonts w:eastAsia="Times New Roman"/>
          <w:sz w:val="28"/>
          <w:szCs w:val="28"/>
        </w:rPr>
      </w:pPr>
    </w:p>
    <w:p w14:paraId="08D48FE1" w14:textId="77777777" w:rsidR="00221433" w:rsidRDefault="00221433" w:rsidP="00221433">
      <w:pPr>
        <w:spacing w:line="360" w:lineRule="auto"/>
        <w:ind w:left="75"/>
        <w:jc w:val="both"/>
        <w:rPr>
          <w:rFonts w:eastAsia="Times New Roman"/>
          <w:sz w:val="28"/>
          <w:szCs w:val="28"/>
        </w:rPr>
      </w:pPr>
    </w:p>
    <w:p w14:paraId="5DA0713F" w14:textId="77777777" w:rsidR="00221433" w:rsidRDefault="00221433" w:rsidP="00221433">
      <w:pPr>
        <w:spacing w:line="360" w:lineRule="auto"/>
        <w:ind w:left="75"/>
        <w:jc w:val="both"/>
        <w:rPr>
          <w:rFonts w:eastAsia="Times New Roman"/>
          <w:sz w:val="28"/>
          <w:szCs w:val="28"/>
        </w:rPr>
      </w:pPr>
    </w:p>
    <w:p w14:paraId="6F2554CD" w14:textId="77777777" w:rsidR="00221433" w:rsidRDefault="00221433" w:rsidP="00221433">
      <w:pPr>
        <w:spacing w:line="360" w:lineRule="auto"/>
        <w:ind w:left="75"/>
        <w:jc w:val="both"/>
        <w:rPr>
          <w:rFonts w:eastAsia="Times New Roman"/>
          <w:sz w:val="28"/>
          <w:szCs w:val="28"/>
        </w:rPr>
      </w:pPr>
    </w:p>
    <w:p w14:paraId="0633314A" w14:textId="5DB0C995" w:rsidR="00221433" w:rsidRDefault="00221433" w:rsidP="00221433">
      <w:pPr>
        <w:spacing w:line="360" w:lineRule="auto"/>
        <w:ind w:left="75"/>
        <w:jc w:val="both"/>
        <w:rPr>
          <w:rFonts w:eastAsia="Times New Roman"/>
          <w:sz w:val="28"/>
          <w:szCs w:val="28"/>
        </w:rPr>
      </w:pPr>
      <w:r>
        <w:rPr>
          <w:rFonts w:eastAsia="Times New Roman"/>
          <w:sz w:val="28"/>
          <w:szCs w:val="28"/>
        </w:rPr>
        <w:lastRenderedPageBreak/>
        <w:t xml:space="preserve">                                                     Заключение</w:t>
      </w:r>
      <w:r w:rsidR="0070646A" w:rsidRPr="00AB5EFB">
        <w:rPr>
          <w:rFonts w:eastAsia="Times New Roman"/>
          <w:sz w:val="28"/>
          <w:szCs w:val="28"/>
        </w:rPr>
        <w:br/>
      </w:r>
      <w:r>
        <w:rPr>
          <w:rFonts w:eastAsia="Times New Roman"/>
          <w:sz w:val="28"/>
          <w:szCs w:val="28"/>
        </w:rPr>
        <w:t xml:space="preserve">         </w:t>
      </w:r>
      <w:r w:rsidR="0070646A" w:rsidRPr="00AB5EFB">
        <w:rPr>
          <w:rFonts w:eastAsia="Times New Roman"/>
          <w:sz w:val="28"/>
          <w:szCs w:val="28"/>
        </w:rPr>
        <w:t xml:space="preserve">Как и любая отрасль человеческой деятельности, образование характеризуется специфическим набором технологических процессов. </w:t>
      </w:r>
    </w:p>
    <w:p w14:paraId="74F69E40" w14:textId="77777777" w:rsidR="00221433" w:rsidRDefault="00221433" w:rsidP="00221433">
      <w:pPr>
        <w:spacing w:line="360" w:lineRule="auto"/>
        <w:ind w:left="75"/>
        <w:jc w:val="both"/>
        <w:rPr>
          <w:rFonts w:eastAsia="Times New Roman"/>
          <w:sz w:val="28"/>
          <w:szCs w:val="28"/>
        </w:rPr>
      </w:pPr>
      <w:r>
        <w:rPr>
          <w:rFonts w:eastAsia="Times New Roman"/>
          <w:sz w:val="28"/>
          <w:szCs w:val="28"/>
        </w:rPr>
        <w:t xml:space="preserve">         </w:t>
      </w:r>
      <w:r w:rsidR="0070646A" w:rsidRPr="00AB5EFB">
        <w:rPr>
          <w:rFonts w:eastAsia="Times New Roman"/>
          <w:sz w:val="28"/>
          <w:szCs w:val="28"/>
        </w:rPr>
        <w:t>Под технологией обычно понимают:</w:t>
      </w:r>
    </w:p>
    <w:p w14:paraId="3421EA32" w14:textId="77777777" w:rsidR="00221433" w:rsidRDefault="0070646A" w:rsidP="00221433">
      <w:pPr>
        <w:spacing w:line="360" w:lineRule="auto"/>
        <w:ind w:left="75"/>
        <w:jc w:val="both"/>
        <w:rPr>
          <w:rFonts w:eastAsia="Times New Roman"/>
          <w:sz w:val="28"/>
          <w:szCs w:val="28"/>
        </w:rPr>
      </w:pPr>
      <w:r w:rsidRPr="00AB5EFB">
        <w:rPr>
          <w:rFonts w:eastAsia="Times New Roman"/>
          <w:sz w:val="28"/>
          <w:szCs w:val="28"/>
        </w:rPr>
        <w:t xml:space="preserve"> а) систематическое знание о процессе производства продукции; </w:t>
      </w:r>
    </w:p>
    <w:p w14:paraId="14225E34" w14:textId="77777777" w:rsidR="00221433" w:rsidRDefault="0070646A" w:rsidP="00221433">
      <w:pPr>
        <w:spacing w:line="360" w:lineRule="auto"/>
        <w:ind w:left="75"/>
        <w:jc w:val="both"/>
        <w:rPr>
          <w:rFonts w:eastAsia="Times New Roman"/>
          <w:sz w:val="28"/>
          <w:szCs w:val="28"/>
        </w:rPr>
      </w:pPr>
      <w:r w:rsidRPr="00AB5EFB">
        <w:rPr>
          <w:rFonts w:eastAsia="Times New Roman"/>
          <w:sz w:val="28"/>
          <w:szCs w:val="28"/>
        </w:rPr>
        <w:t>б) знание о способах и процессах переработки сырья в предметы потребления и средства производства;</w:t>
      </w:r>
    </w:p>
    <w:p w14:paraId="0584A2CC" w14:textId="77777777" w:rsidR="00221433" w:rsidRDefault="0070646A" w:rsidP="00221433">
      <w:pPr>
        <w:spacing w:line="360" w:lineRule="auto"/>
        <w:ind w:left="75"/>
        <w:jc w:val="both"/>
        <w:rPr>
          <w:rFonts w:eastAsia="Times New Roman"/>
          <w:sz w:val="28"/>
          <w:szCs w:val="28"/>
        </w:rPr>
      </w:pPr>
      <w:r w:rsidRPr="00AB5EFB">
        <w:rPr>
          <w:rFonts w:eastAsia="Times New Roman"/>
          <w:sz w:val="28"/>
          <w:szCs w:val="28"/>
        </w:rPr>
        <w:t xml:space="preserve"> в) знание, передаваемое и применяемое для решения множества проблем, возникающих в жизни общества. </w:t>
      </w:r>
    </w:p>
    <w:p w14:paraId="4C661E89" w14:textId="505EBE21" w:rsidR="0070646A" w:rsidRPr="00AB5EFB" w:rsidRDefault="00221433" w:rsidP="00221433">
      <w:pPr>
        <w:spacing w:line="360" w:lineRule="auto"/>
        <w:ind w:left="75"/>
        <w:jc w:val="both"/>
        <w:rPr>
          <w:rFonts w:eastAsia="Times New Roman"/>
          <w:sz w:val="28"/>
          <w:szCs w:val="28"/>
        </w:rPr>
      </w:pPr>
      <w:r>
        <w:rPr>
          <w:rFonts w:eastAsia="Times New Roman"/>
          <w:sz w:val="28"/>
          <w:szCs w:val="28"/>
        </w:rPr>
        <w:t xml:space="preserve">           </w:t>
      </w:r>
      <w:r w:rsidR="0070646A" w:rsidRPr="00AB5EFB">
        <w:rPr>
          <w:rFonts w:eastAsia="Times New Roman"/>
          <w:sz w:val="28"/>
          <w:szCs w:val="28"/>
        </w:rPr>
        <w:t xml:space="preserve">Обычно технологии фиксируются в виде изобретений, полезных моделей, </w:t>
      </w:r>
      <w:proofErr w:type="gramStart"/>
      <w:r w:rsidR="0070646A" w:rsidRPr="00AB5EFB">
        <w:rPr>
          <w:rFonts w:eastAsia="Times New Roman"/>
          <w:sz w:val="28"/>
          <w:szCs w:val="28"/>
        </w:rPr>
        <w:t xml:space="preserve">образцов, </w:t>
      </w:r>
      <w:r>
        <w:rPr>
          <w:rFonts w:eastAsia="Times New Roman"/>
          <w:sz w:val="28"/>
          <w:szCs w:val="28"/>
        </w:rPr>
        <w:t xml:space="preserve">  </w:t>
      </w:r>
      <w:proofErr w:type="gramEnd"/>
      <w:r>
        <w:rPr>
          <w:rFonts w:eastAsia="Times New Roman"/>
          <w:sz w:val="28"/>
          <w:szCs w:val="28"/>
        </w:rPr>
        <w:t xml:space="preserve">   </w:t>
      </w:r>
      <w:r w:rsidR="0070646A" w:rsidRPr="00AB5EFB">
        <w:rPr>
          <w:rFonts w:eastAsia="Times New Roman"/>
          <w:sz w:val="28"/>
          <w:szCs w:val="28"/>
        </w:rPr>
        <w:t xml:space="preserve">техники, </w:t>
      </w:r>
      <w:r>
        <w:rPr>
          <w:rFonts w:eastAsia="Times New Roman"/>
          <w:sz w:val="28"/>
          <w:szCs w:val="28"/>
        </w:rPr>
        <w:tab/>
      </w:r>
      <w:r w:rsidR="0070646A" w:rsidRPr="00AB5EFB">
        <w:rPr>
          <w:rFonts w:eastAsia="Times New Roman"/>
          <w:sz w:val="28"/>
          <w:szCs w:val="28"/>
        </w:rPr>
        <w:t xml:space="preserve">информации. </w:t>
      </w:r>
      <w:r w:rsidR="0070646A" w:rsidRPr="00AB5EFB">
        <w:rPr>
          <w:rFonts w:eastAsia="Times New Roman"/>
          <w:sz w:val="28"/>
          <w:szCs w:val="28"/>
        </w:rPr>
        <w:br/>
      </w:r>
      <w:r>
        <w:rPr>
          <w:rFonts w:eastAsia="Times New Roman"/>
          <w:sz w:val="28"/>
          <w:szCs w:val="28"/>
        </w:rPr>
        <w:t xml:space="preserve">          </w:t>
      </w:r>
      <w:r w:rsidR="0070646A" w:rsidRPr="00AB5EFB">
        <w:rPr>
          <w:rFonts w:eastAsia="Times New Roman"/>
          <w:sz w:val="28"/>
          <w:szCs w:val="28"/>
        </w:rPr>
        <w:t>Образовательная технология – способ использования человеческих ресурсов и различных средств</w:t>
      </w:r>
      <w:r>
        <w:rPr>
          <w:rFonts w:eastAsia="Times New Roman"/>
          <w:sz w:val="28"/>
          <w:szCs w:val="28"/>
        </w:rPr>
        <w:t xml:space="preserve"> </w:t>
      </w:r>
      <w:r w:rsidR="0070646A" w:rsidRPr="00AB5EFB">
        <w:rPr>
          <w:rFonts w:eastAsia="Times New Roman"/>
          <w:sz w:val="28"/>
          <w:szCs w:val="28"/>
        </w:rPr>
        <w:t xml:space="preserve">коммуникации передачи информации при предоставлении образовательных услуг. Основу образовательных технологий составляет научно-методическое и нормативно-правовое обеспечение учебного процесса. Образовательные технологии в 21 веке станут ведущим способом обучения в общеобразовательных учреждениях. </w:t>
      </w:r>
      <w:r w:rsidR="0070646A" w:rsidRPr="00AB5EFB">
        <w:rPr>
          <w:rFonts w:eastAsia="Times New Roman"/>
          <w:sz w:val="28"/>
          <w:szCs w:val="28"/>
        </w:rPr>
        <w:br/>
        <w:t xml:space="preserve">Для того чтобы определить эффективность применения образовательной технологии, необходимо определить, насколько она соответствует требованиям, предъявляемым к процессу, называемому «использование технологии в образовательном </w:t>
      </w:r>
      <w:r>
        <w:rPr>
          <w:rFonts w:eastAsia="Times New Roman"/>
          <w:sz w:val="28"/>
          <w:szCs w:val="28"/>
        </w:rPr>
        <w:tab/>
      </w:r>
      <w:r w:rsidR="0070646A" w:rsidRPr="00AB5EFB">
        <w:rPr>
          <w:rFonts w:eastAsia="Times New Roman"/>
          <w:sz w:val="28"/>
          <w:szCs w:val="28"/>
        </w:rPr>
        <w:t>процессе»;</w:t>
      </w:r>
      <w:r w:rsidR="0070646A" w:rsidRPr="00AB5EFB">
        <w:rPr>
          <w:rFonts w:eastAsia="Times New Roman"/>
          <w:sz w:val="28"/>
          <w:szCs w:val="28"/>
        </w:rPr>
        <w:br/>
        <w:t xml:space="preserve">определить её принадлежность к предметно- или личностно-ориентированным </w:t>
      </w:r>
      <w:r>
        <w:rPr>
          <w:rFonts w:eastAsia="Times New Roman"/>
          <w:sz w:val="28"/>
          <w:szCs w:val="28"/>
        </w:rPr>
        <w:tab/>
      </w:r>
      <w:r w:rsidR="0070646A" w:rsidRPr="00AB5EFB">
        <w:rPr>
          <w:rFonts w:eastAsia="Times New Roman"/>
          <w:sz w:val="28"/>
          <w:szCs w:val="28"/>
        </w:rPr>
        <w:t>технологиям;</w:t>
      </w:r>
      <w:r w:rsidR="0070646A" w:rsidRPr="00AB5EFB">
        <w:rPr>
          <w:rFonts w:eastAsia="Times New Roman"/>
          <w:sz w:val="28"/>
          <w:szCs w:val="28"/>
        </w:rPr>
        <w:br/>
        <w:t xml:space="preserve">в процессе рефлексии определить, в какой мере достигнуты поставленные </w:t>
      </w:r>
      <w:proofErr w:type="spellStart"/>
      <w:r w:rsidR="0070646A" w:rsidRPr="00AB5EFB">
        <w:rPr>
          <w:rFonts w:eastAsia="Times New Roman"/>
          <w:sz w:val="28"/>
          <w:szCs w:val="28"/>
        </w:rPr>
        <w:t>диагностичные</w:t>
      </w:r>
      <w:proofErr w:type="spellEnd"/>
      <w:r w:rsidR="0070646A" w:rsidRPr="00AB5EFB">
        <w:rPr>
          <w:rFonts w:eastAsia="Times New Roman"/>
          <w:sz w:val="28"/>
          <w:szCs w:val="28"/>
        </w:rPr>
        <w:t xml:space="preserve"> и диагностируемые </w:t>
      </w:r>
      <w:r>
        <w:rPr>
          <w:rFonts w:eastAsia="Times New Roman"/>
          <w:sz w:val="28"/>
          <w:szCs w:val="28"/>
        </w:rPr>
        <w:tab/>
      </w:r>
      <w:r w:rsidR="0070646A" w:rsidRPr="00AB5EFB">
        <w:rPr>
          <w:rFonts w:eastAsia="Times New Roman"/>
          <w:sz w:val="28"/>
          <w:szCs w:val="28"/>
        </w:rPr>
        <w:t>цели.</w:t>
      </w:r>
      <w:r w:rsidR="0070646A" w:rsidRPr="00AB5EFB">
        <w:rPr>
          <w:rFonts w:eastAsia="Times New Roman"/>
          <w:sz w:val="28"/>
          <w:szCs w:val="28"/>
        </w:rPr>
        <w:br/>
      </w:r>
      <w:r>
        <w:rPr>
          <w:rFonts w:eastAsia="Times New Roman"/>
          <w:sz w:val="28"/>
          <w:szCs w:val="28"/>
        </w:rPr>
        <w:t xml:space="preserve">         </w:t>
      </w:r>
      <w:r w:rsidR="0070646A" w:rsidRPr="00AB5EFB">
        <w:rPr>
          <w:rFonts w:eastAsia="Times New Roman"/>
          <w:sz w:val="28"/>
          <w:szCs w:val="28"/>
        </w:rPr>
        <w:t>Критериями эффективности применения образовательной технологии станут знания, умения, навыки, приобретенные на уроке, эмоциональное состояние участников образовательного процесса, задачи, сформулиров</w:t>
      </w:r>
      <w:r>
        <w:rPr>
          <w:rFonts w:eastAsia="Times New Roman"/>
          <w:sz w:val="28"/>
          <w:szCs w:val="28"/>
        </w:rPr>
        <w:t xml:space="preserve">анные для дальнейшего </w:t>
      </w:r>
      <w:r>
        <w:rPr>
          <w:rFonts w:eastAsia="Times New Roman"/>
          <w:sz w:val="28"/>
          <w:szCs w:val="28"/>
        </w:rPr>
        <w:tab/>
        <w:t>развития.</w:t>
      </w:r>
      <w:r w:rsidR="0070646A" w:rsidRPr="00AB5EFB">
        <w:rPr>
          <w:rFonts w:eastAsia="Times New Roman"/>
          <w:sz w:val="28"/>
          <w:szCs w:val="28"/>
        </w:rPr>
        <w:br/>
      </w:r>
    </w:p>
    <w:sectPr w:rsidR="0070646A" w:rsidRPr="00AB5EFB" w:rsidSect="00221433">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23218" w14:textId="77777777" w:rsidR="004C0CCD" w:rsidRDefault="004C0CCD" w:rsidP="00221433">
      <w:r>
        <w:separator/>
      </w:r>
    </w:p>
  </w:endnote>
  <w:endnote w:type="continuationSeparator" w:id="0">
    <w:p w14:paraId="68FB0CBA" w14:textId="77777777" w:rsidR="004C0CCD" w:rsidRDefault="004C0CCD" w:rsidP="00221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118666"/>
      <w:docPartObj>
        <w:docPartGallery w:val="Page Numbers (Bottom of Page)"/>
        <w:docPartUnique/>
      </w:docPartObj>
    </w:sdtPr>
    <w:sdtEndPr/>
    <w:sdtContent>
      <w:p w14:paraId="214A79A2" w14:textId="77777777" w:rsidR="00221433" w:rsidRDefault="00221433">
        <w:pPr>
          <w:pStyle w:val="a5"/>
          <w:jc w:val="right"/>
        </w:pPr>
        <w:r>
          <w:fldChar w:fldCharType="begin"/>
        </w:r>
        <w:r>
          <w:instrText>PAGE   \* MERGEFORMAT</w:instrText>
        </w:r>
        <w:r>
          <w:fldChar w:fldCharType="separate"/>
        </w:r>
        <w:r w:rsidR="00DA10B2">
          <w:rPr>
            <w:noProof/>
          </w:rPr>
          <w:t>20</w:t>
        </w:r>
        <w:r>
          <w:fldChar w:fldCharType="end"/>
        </w:r>
      </w:p>
    </w:sdtContent>
  </w:sdt>
  <w:p w14:paraId="41290641" w14:textId="77777777" w:rsidR="00221433" w:rsidRDefault="002214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58242" w14:textId="77777777" w:rsidR="004C0CCD" w:rsidRDefault="004C0CCD" w:rsidP="00221433">
      <w:r>
        <w:separator/>
      </w:r>
    </w:p>
  </w:footnote>
  <w:footnote w:type="continuationSeparator" w:id="0">
    <w:p w14:paraId="18B4CCE6" w14:textId="77777777" w:rsidR="004C0CCD" w:rsidRDefault="004C0CCD" w:rsidP="00221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EFB"/>
    <w:rsid w:val="00194D24"/>
    <w:rsid w:val="00221433"/>
    <w:rsid w:val="00422057"/>
    <w:rsid w:val="004C0CCD"/>
    <w:rsid w:val="0070646A"/>
    <w:rsid w:val="00AB5EFB"/>
    <w:rsid w:val="00D23952"/>
    <w:rsid w:val="00DA1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BED31"/>
  <w15:chartTrackingRefBased/>
  <w15:docId w15:val="{FB739487-6406-45F1-868E-B16638B4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after="450"/>
      <w:outlineLvl w:val="0"/>
    </w:pPr>
    <w:rPr>
      <w:kern w:val="36"/>
      <w:sz w:val="48"/>
      <w:szCs w:val="48"/>
    </w:rPr>
  </w:style>
  <w:style w:type="paragraph" w:styleId="4">
    <w:name w:val="heading 4"/>
    <w:basedOn w:val="a"/>
    <w:link w:val="40"/>
    <w:uiPriority w:val="9"/>
    <w:qFormat/>
    <w:pPr>
      <w:pBdr>
        <w:bottom w:val="single" w:sz="6" w:space="11" w:color="000000"/>
      </w:pBdr>
      <w:spacing w:after="450"/>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a"/>
    <w:pPr>
      <w:spacing w:before="100" w:beforeAutospacing="1" w:after="100" w:afterAutospacing="1"/>
    </w:pPr>
  </w:style>
  <w:style w:type="character" w:customStyle="1" w:styleId="tab">
    <w:name w:val="tab"/>
    <w:basedOn w:val="a0"/>
  </w:style>
  <w:style w:type="paragraph" w:styleId="a3">
    <w:name w:val="header"/>
    <w:basedOn w:val="a"/>
    <w:link w:val="a4"/>
    <w:uiPriority w:val="99"/>
    <w:unhideWhenUsed/>
    <w:rsid w:val="00221433"/>
    <w:pPr>
      <w:tabs>
        <w:tab w:val="center" w:pos="4677"/>
        <w:tab w:val="right" w:pos="9355"/>
      </w:tabs>
    </w:pPr>
  </w:style>
  <w:style w:type="character" w:customStyle="1" w:styleId="a4">
    <w:name w:val="Верхний колонтитул Знак"/>
    <w:basedOn w:val="a0"/>
    <w:link w:val="a3"/>
    <w:uiPriority w:val="99"/>
    <w:rsid w:val="00221433"/>
    <w:rPr>
      <w:rFonts w:eastAsiaTheme="minorEastAsia"/>
      <w:sz w:val="24"/>
      <w:szCs w:val="24"/>
    </w:rPr>
  </w:style>
  <w:style w:type="paragraph" w:styleId="a5">
    <w:name w:val="footer"/>
    <w:basedOn w:val="a"/>
    <w:link w:val="a6"/>
    <w:uiPriority w:val="99"/>
    <w:unhideWhenUsed/>
    <w:rsid w:val="00221433"/>
    <w:pPr>
      <w:tabs>
        <w:tab w:val="center" w:pos="4677"/>
        <w:tab w:val="right" w:pos="9355"/>
      </w:tabs>
    </w:pPr>
  </w:style>
  <w:style w:type="character" w:customStyle="1" w:styleId="a6">
    <w:name w:val="Нижний колонтитул Знак"/>
    <w:basedOn w:val="a0"/>
    <w:link w:val="a5"/>
    <w:uiPriority w:val="99"/>
    <w:rsid w:val="0022143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4623</Words>
  <Characters>26352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Пересыпкина</dc:creator>
  <cp:keywords/>
  <dc:description/>
  <cp:lastModifiedBy>Татьяна Пересыпкина</cp:lastModifiedBy>
  <cp:revision>2</cp:revision>
  <dcterms:created xsi:type="dcterms:W3CDTF">2022-03-03T16:28:00Z</dcterms:created>
  <dcterms:modified xsi:type="dcterms:W3CDTF">2022-03-03T16:28:00Z</dcterms:modified>
</cp:coreProperties>
</file>