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AE" w:rsidRPr="001779AE" w:rsidRDefault="001779AE" w:rsidP="001779AE">
      <w:pPr>
        <w:spacing w:line="200" w:lineRule="atLeast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1779AE" w:rsidRPr="001779AE" w:rsidRDefault="001779AE" w:rsidP="0071611B">
      <w:pPr>
        <w:spacing w:after="0"/>
        <w:ind w:left="5245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1779AE">
        <w:rPr>
          <w:rFonts w:ascii="Times New Roman" w:hAnsi="Times New Roman" w:cs="Times New Roman"/>
          <w:kern w:val="2"/>
          <w:sz w:val="28"/>
          <w:szCs w:val="28"/>
          <w:lang w:val="kk-KZ"/>
        </w:rPr>
        <w:t>«</w:t>
      </w:r>
      <w:r w:rsidRPr="001779AE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Утверждаю</w:t>
      </w:r>
      <w:r w:rsidRPr="001779AE">
        <w:rPr>
          <w:rFonts w:ascii="Times New Roman" w:hAnsi="Times New Roman" w:cs="Times New Roman"/>
          <w:kern w:val="2"/>
          <w:sz w:val="28"/>
          <w:szCs w:val="28"/>
          <w:lang w:val="kk-KZ"/>
        </w:rPr>
        <w:t>»</w:t>
      </w:r>
    </w:p>
    <w:p w:rsidR="001779AE" w:rsidRPr="001779AE" w:rsidRDefault="001779AE" w:rsidP="0071611B">
      <w:pPr>
        <w:shd w:val="clear" w:color="auto" w:fill="FFFFFF"/>
        <w:spacing w:after="0"/>
        <w:ind w:left="5245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1779AE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Председатель</w:t>
      </w:r>
    </w:p>
    <w:p w:rsidR="001779AE" w:rsidRPr="001779AE" w:rsidRDefault="001779AE" w:rsidP="0071611B">
      <w:pPr>
        <w:shd w:val="clear" w:color="auto" w:fill="FFFFFF"/>
        <w:spacing w:after="0"/>
        <w:ind w:left="5245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1779AE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Методического совета</w:t>
      </w:r>
    </w:p>
    <w:p w:rsidR="001779AE" w:rsidRPr="001779AE" w:rsidRDefault="001779AE" w:rsidP="0071611B">
      <w:pPr>
        <w:shd w:val="clear" w:color="auto" w:fill="FFFFFF"/>
        <w:spacing w:after="0"/>
        <w:ind w:left="5245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1779AE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_______ Шеримбетова А.А.</w:t>
      </w:r>
    </w:p>
    <w:p w:rsidR="001779AE" w:rsidRPr="001779AE" w:rsidRDefault="001779AE" w:rsidP="0071611B">
      <w:pPr>
        <w:shd w:val="clear" w:color="auto" w:fill="FFFFFF"/>
        <w:spacing w:after="0"/>
        <w:ind w:left="5245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1779AE">
        <w:rPr>
          <w:rFonts w:ascii="Times New Roman" w:hAnsi="Times New Roman" w:cs="Times New Roman"/>
          <w:kern w:val="2"/>
          <w:sz w:val="28"/>
          <w:szCs w:val="28"/>
          <w:lang w:val="kk-KZ"/>
        </w:rPr>
        <w:t>«___»_______20__г.</w:t>
      </w:r>
    </w:p>
    <w:p w:rsidR="001779AE" w:rsidRPr="001779AE" w:rsidRDefault="001779AE" w:rsidP="0071611B">
      <w:pPr>
        <w:shd w:val="clear" w:color="auto" w:fill="FFFFFF"/>
        <w:spacing w:after="0"/>
        <w:ind w:left="5245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1779AE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1779AE" w:rsidRPr="001779AE" w:rsidRDefault="001779AE" w:rsidP="0071611B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1779AE" w:rsidRPr="001779AE" w:rsidRDefault="001779AE" w:rsidP="0071611B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1779AE" w:rsidRPr="001779AE" w:rsidRDefault="001779AE" w:rsidP="0071611B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1779AE" w:rsidRPr="001779AE" w:rsidRDefault="001779AE" w:rsidP="0071611B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1779AE" w:rsidRPr="001779AE" w:rsidRDefault="001779AE" w:rsidP="0071611B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1779AE" w:rsidRPr="001779AE" w:rsidRDefault="001779AE" w:rsidP="0071611B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1779AE" w:rsidRPr="001779AE" w:rsidRDefault="001779AE" w:rsidP="0071611B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1779AE" w:rsidRDefault="001779AE" w:rsidP="0071611B">
      <w:pPr>
        <w:spacing w:after="0" w:line="200" w:lineRule="atLeast"/>
        <w:jc w:val="center"/>
        <w:rPr>
          <w:rFonts w:ascii="Times New Roman" w:hAnsi="Times New Roman" w:cs="Times New Roman"/>
          <w:b/>
          <w:kern w:val="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:lang w:val="kk-KZ"/>
        </w:rPr>
        <w:t xml:space="preserve">МЕТОДИЧЕСКАЯ РАЗРАБОТКА                                        </w:t>
      </w:r>
      <w:r w:rsidR="0076770C">
        <w:rPr>
          <w:rFonts w:ascii="Times New Roman" w:hAnsi="Times New Roman" w:cs="Times New Roman"/>
          <w:b/>
          <w:bCs/>
          <w:kern w:val="2"/>
          <w:sz w:val="28"/>
          <w:szCs w:val="28"/>
          <w:lang w:val="kk-KZ"/>
        </w:rPr>
        <w:t xml:space="preserve">ПСИХОЛОГИЧЕСКОГО ТРЕНИНГА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val="kk-KZ"/>
        </w:rPr>
        <w:t xml:space="preserve"> </w:t>
      </w:r>
      <w:r w:rsidRPr="001779AE">
        <w:rPr>
          <w:rFonts w:ascii="Times New Roman" w:hAnsi="Times New Roman" w:cs="Times New Roman"/>
          <w:b/>
          <w:kern w:val="2"/>
          <w:sz w:val="28"/>
          <w:szCs w:val="28"/>
          <w:lang w:val="kk-KZ"/>
        </w:rPr>
        <w:t>«</w:t>
      </w:r>
      <w:r w:rsidR="0076770C">
        <w:rPr>
          <w:rFonts w:ascii="Times New Roman" w:hAnsi="Times New Roman" w:cs="Times New Roman"/>
          <w:b/>
          <w:kern w:val="2"/>
          <w:sz w:val="28"/>
          <w:szCs w:val="28"/>
          <w:lang w:val="kk-KZ"/>
        </w:rPr>
        <w:t>ВСЕ ЗАВИСИТ ОТ НАС</w:t>
      </w:r>
      <w:r w:rsidRPr="001779AE">
        <w:rPr>
          <w:rFonts w:ascii="Times New Roman" w:hAnsi="Times New Roman" w:cs="Times New Roman"/>
          <w:b/>
          <w:kern w:val="2"/>
          <w:sz w:val="28"/>
          <w:szCs w:val="28"/>
          <w:lang w:val="kk-KZ"/>
        </w:rPr>
        <w:t>»</w:t>
      </w:r>
    </w:p>
    <w:p w:rsidR="0071611B" w:rsidRDefault="0071611B" w:rsidP="0071611B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71611B" w:rsidRPr="001779AE" w:rsidRDefault="0071611B" w:rsidP="0071611B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1779AE" w:rsidRPr="0076770C" w:rsidRDefault="001779AE" w:rsidP="0071611B">
      <w:pPr>
        <w:spacing w:after="0" w:line="200" w:lineRule="atLeast"/>
        <w:rPr>
          <w:rFonts w:ascii="Times New Roman" w:hAnsi="Times New Roman" w:cs="Times New Roman"/>
          <w:kern w:val="2"/>
          <w:sz w:val="28"/>
          <w:szCs w:val="28"/>
        </w:rPr>
      </w:pPr>
      <w:r w:rsidRPr="0076770C">
        <w:rPr>
          <w:rFonts w:ascii="Times New Roman" w:hAnsi="Times New Roman" w:cs="Times New Roman"/>
          <w:b/>
          <w:kern w:val="2"/>
          <w:sz w:val="28"/>
          <w:szCs w:val="28"/>
        </w:rPr>
        <w:t>По дисциплине:</w:t>
      </w:r>
      <w:r w:rsidRPr="0076770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76770C">
        <w:rPr>
          <w:rFonts w:ascii="Times New Roman" w:hAnsi="Times New Roman" w:cs="Times New Roman"/>
          <w:kern w:val="2"/>
          <w:sz w:val="28"/>
          <w:szCs w:val="28"/>
          <w:lang w:val="kk-KZ"/>
        </w:rPr>
        <w:t>«</w:t>
      </w:r>
      <w:r w:rsidR="0076770C" w:rsidRPr="0076770C">
        <w:rPr>
          <w:rFonts w:ascii="Times New Roman" w:hAnsi="Times New Roman" w:cs="Times New Roman"/>
          <w:kern w:val="2"/>
          <w:sz w:val="28"/>
          <w:szCs w:val="28"/>
        </w:rPr>
        <w:t>Основы общей психологии и коммуникативных навыков»</w:t>
      </w:r>
    </w:p>
    <w:p w:rsidR="001779AE" w:rsidRPr="0076770C" w:rsidRDefault="001779AE" w:rsidP="0071611B">
      <w:pPr>
        <w:spacing w:after="0" w:line="200" w:lineRule="atLeast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76770C">
        <w:rPr>
          <w:rFonts w:ascii="Times New Roman" w:hAnsi="Times New Roman" w:cs="Times New Roman"/>
          <w:b/>
          <w:kern w:val="2"/>
          <w:sz w:val="28"/>
          <w:szCs w:val="28"/>
        </w:rPr>
        <w:t>Специальности:</w:t>
      </w:r>
    </w:p>
    <w:p w:rsidR="001779AE" w:rsidRPr="0076770C" w:rsidRDefault="0076770C" w:rsidP="0071611B">
      <w:pPr>
        <w:spacing w:after="0" w:line="200" w:lineRule="atLeast"/>
        <w:rPr>
          <w:rFonts w:ascii="Times New Roman" w:hAnsi="Times New Roman" w:cs="Times New Roman"/>
          <w:kern w:val="2"/>
          <w:sz w:val="28"/>
          <w:szCs w:val="28"/>
        </w:rPr>
      </w:pPr>
      <w:r w:rsidRPr="0076770C">
        <w:rPr>
          <w:rFonts w:ascii="Times New Roman" w:hAnsi="Times New Roman" w:cs="Times New Roman"/>
          <w:sz w:val="28"/>
          <w:szCs w:val="28"/>
        </w:rPr>
        <w:t>09120100</w:t>
      </w:r>
      <w:r w:rsidRPr="0076770C">
        <w:rPr>
          <w:rFonts w:ascii="Times New Roman" w:hAnsi="Times New Roman" w:cs="Times New Roman"/>
          <w:kern w:val="2"/>
          <w:sz w:val="28"/>
          <w:szCs w:val="28"/>
          <w:lang w:val="kk-KZ"/>
        </w:rPr>
        <w:t xml:space="preserve"> </w:t>
      </w:r>
      <w:r w:rsidR="001779AE" w:rsidRPr="0076770C">
        <w:rPr>
          <w:rFonts w:ascii="Times New Roman" w:hAnsi="Times New Roman" w:cs="Times New Roman"/>
          <w:kern w:val="2"/>
          <w:sz w:val="28"/>
          <w:szCs w:val="28"/>
          <w:lang w:val="kk-KZ"/>
        </w:rPr>
        <w:t>«Лечебное дело»</w:t>
      </w:r>
      <w:r w:rsidR="0071611B" w:rsidRPr="0076770C">
        <w:rPr>
          <w:rFonts w:ascii="Times New Roman" w:hAnsi="Times New Roman" w:cs="Times New Roman"/>
          <w:kern w:val="2"/>
          <w:sz w:val="28"/>
          <w:szCs w:val="28"/>
          <w:lang w:val="kk-KZ"/>
        </w:rPr>
        <w:t>,</w:t>
      </w:r>
    </w:p>
    <w:p w:rsidR="001779AE" w:rsidRPr="0076770C" w:rsidRDefault="0076770C" w:rsidP="0071611B">
      <w:pPr>
        <w:spacing w:after="0" w:line="200" w:lineRule="atLeast"/>
        <w:rPr>
          <w:rFonts w:ascii="Times New Roman" w:hAnsi="Times New Roman" w:cs="Times New Roman"/>
          <w:kern w:val="2"/>
          <w:sz w:val="28"/>
          <w:szCs w:val="28"/>
        </w:rPr>
      </w:pPr>
      <w:r w:rsidRPr="0076770C">
        <w:rPr>
          <w:rFonts w:ascii="Times New Roman" w:hAnsi="Times New Roman" w:cs="Times New Roman"/>
          <w:kern w:val="24"/>
          <w:sz w:val="28"/>
          <w:szCs w:val="28"/>
        </w:rPr>
        <w:t>09130100</w:t>
      </w:r>
      <w:r w:rsidRPr="0076770C">
        <w:rPr>
          <w:rFonts w:ascii="Times New Roman" w:hAnsi="Times New Roman" w:cs="Times New Roman"/>
          <w:sz w:val="28"/>
          <w:szCs w:val="28"/>
        </w:rPr>
        <w:t xml:space="preserve"> </w:t>
      </w:r>
      <w:r w:rsidR="001779AE" w:rsidRPr="0076770C">
        <w:rPr>
          <w:rFonts w:ascii="Times New Roman" w:hAnsi="Times New Roman" w:cs="Times New Roman"/>
          <w:kern w:val="2"/>
          <w:sz w:val="28"/>
          <w:szCs w:val="28"/>
          <w:lang w:val="kk-KZ"/>
        </w:rPr>
        <w:t>«Сестринское дело»</w:t>
      </w:r>
      <w:r w:rsidR="0071611B" w:rsidRPr="0076770C">
        <w:rPr>
          <w:rFonts w:ascii="Times New Roman" w:hAnsi="Times New Roman" w:cs="Times New Roman"/>
          <w:kern w:val="2"/>
          <w:sz w:val="28"/>
          <w:szCs w:val="28"/>
          <w:lang w:val="kk-KZ"/>
        </w:rPr>
        <w:t>,</w:t>
      </w:r>
    </w:p>
    <w:p w:rsidR="001779AE" w:rsidRPr="0076770C" w:rsidRDefault="001779AE" w:rsidP="0071611B">
      <w:pPr>
        <w:spacing w:after="0" w:line="200" w:lineRule="atLeast"/>
        <w:rPr>
          <w:rFonts w:ascii="Times New Roman" w:hAnsi="Times New Roman" w:cs="Times New Roman"/>
          <w:kern w:val="2"/>
          <w:sz w:val="28"/>
          <w:szCs w:val="28"/>
        </w:rPr>
      </w:pPr>
      <w:r w:rsidRPr="0076770C">
        <w:rPr>
          <w:rFonts w:ascii="Times New Roman" w:hAnsi="Times New Roman" w:cs="Times New Roman"/>
          <w:b/>
          <w:kern w:val="2"/>
          <w:sz w:val="28"/>
          <w:szCs w:val="28"/>
        </w:rPr>
        <w:t>Курс</w:t>
      </w:r>
      <w:r w:rsidRPr="0076770C">
        <w:rPr>
          <w:rFonts w:ascii="Times New Roman" w:hAnsi="Times New Roman" w:cs="Times New Roman"/>
          <w:kern w:val="2"/>
          <w:sz w:val="28"/>
          <w:szCs w:val="28"/>
        </w:rPr>
        <w:t xml:space="preserve"> 1,2</w:t>
      </w:r>
    </w:p>
    <w:p w:rsidR="001779AE" w:rsidRPr="0076770C" w:rsidRDefault="001779AE" w:rsidP="0071611B">
      <w:pPr>
        <w:spacing w:after="0" w:line="200" w:lineRule="atLeast"/>
        <w:rPr>
          <w:rFonts w:ascii="Times New Roman" w:hAnsi="Times New Roman" w:cs="Times New Roman"/>
          <w:kern w:val="2"/>
          <w:sz w:val="28"/>
          <w:szCs w:val="28"/>
        </w:rPr>
      </w:pPr>
      <w:r w:rsidRPr="0076770C">
        <w:rPr>
          <w:rFonts w:ascii="Times New Roman" w:hAnsi="Times New Roman" w:cs="Times New Roman"/>
          <w:b/>
          <w:kern w:val="2"/>
          <w:sz w:val="28"/>
          <w:szCs w:val="28"/>
        </w:rPr>
        <w:t>Семестр</w:t>
      </w:r>
      <w:r w:rsidRPr="0076770C">
        <w:rPr>
          <w:rFonts w:ascii="Times New Roman" w:hAnsi="Times New Roman" w:cs="Times New Roman"/>
          <w:kern w:val="2"/>
          <w:sz w:val="28"/>
          <w:szCs w:val="28"/>
        </w:rPr>
        <w:t xml:space="preserve"> 1,3</w:t>
      </w:r>
    </w:p>
    <w:p w:rsidR="001779AE" w:rsidRPr="0076770C" w:rsidRDefault="001779AE" w:rsidP="0071611B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1779AE" w:rsidRPr="001779AE" w:rsidRDefault="001779AE" w:rsidP="0071611B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1779AE" w:rsidRDefault="001779AE" w:rsidP="0071611B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71611B" w:rsidRDefault="0071611B" w:rsidP="0071611B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71611B" w:rsidRDefault="0071611B" w:rsidP="0071611B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71611B" w:rsidRDefault="0071611B" w:rsidP="0071611B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71611B" w:rsidRDefault="0071611B" w:rsidP="0071611B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71611B" w:rsidRDefault="0071611B" w:rsidP="0071611B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71611B" w:rsidRDefault="0071611B" w:rsidP="0071611B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71611B" w:rsidRDefault="0071611B" w:rsidP="0071611B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71611B" w:rsidRDefault="0071611B" w:rsidP="0071611B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71611B" w:rsidRDefault="0071611B" w:rsidP="0071611B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71611B" w:rsidRDefault="0071611B" w:rsidP="0071611B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71611B" w:rsidRDefault="0071611B" w:rsidP="0071611B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71611B" w:rsidRDefault="0071611B" w:rsidP="0071611B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71611B" w:rsidRPr="001779AE" w:rsidRDefault="0071611B" w:rsidP="0071611B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1779AE" w:rsidRPr="001779AE" w:rsidRDefault="001779AE" w:rsidP="0071611B">
      <w:pPr>
        <w:spacing w:after="0" w:line="200" w:lineRule="atLeast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779AE">
        <w:rPr>
          <w:rFonts w:ascii="Times New Roman" w:hAnsi="Times New Roman" w:cs="Times New Roman"/>
          <w:bCs/>
          <w:kern w:val="2"/>
          <w:sz w:val="28"/>
          <w:szCs w:val="28"/>
        </w:rPr>
        <w:t>Алматы, 2023г.</w:t>
      </w:r>
    </w:p>
    <w:p w:rsidR="001779AE" w:rsidRDefault="001779AE" w:rsidP="0071611B">
      <w:pPr>
        <w:spacing w:after="0" w:line="200" w:lineRule="atLeast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71611B" w:rsidRDefault="0071611B" w:rsidP="0071611B">
      <w:pPr>
        <w:spacing w:after="0" w:line="200" w:lineRule="atLeast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71611B" w:rsidRPr="001779AE" w:rsidRDefault="0071611B" w:rsidP="0071611B">
      <w:pPr>
        <w:spacing w:after="0" w:line="200" w:lineRule="atLeast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1779AE" w:rsidRPr="001779AE" w:rsidRDefault="001779AE" w:rsidP="0071611B">
      <w:pPr>
        <w:spacing w:after="0" w:line="200" w:lineRule="atLeast"/>
        <w:rPr>
          <w:rFonts w:ascii="Times New Roman" w:hAnsi="Times New Roman" w:cs="Times New Roman"/>
          <w:bCs/>
          <w:kern w:val="2"/>
          <w:sz w:val="28"/>
          <w:szCs w:val="28"/>
          <w:lang w:val="kk-KZ"/>
        </w:rPr>
      </w:pPr>
      <w:r w:rsidRPr="001779AE">
        <w:rPr>
          <w:rFonts w:ascii="Times New Roman" w:hAnsi="Times New Roman" w:cs="Times New Roman"/>
          <w:bCs/>
          <w:kern w:val="2"/>
          <w:sz w:val="28"/>
          <w:szCs w:val="28"/>
        </w:rPr>
        <w:t>Рассмотрен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о</w:t>
      </w:r>
      <w:r w:rsidRPr="001779AE">
        <w:rPr>
          <w:rFonts w:ascii="Times New Roman" w:hAnsi="Times New Roman" w:cs="Times New Roman"/>
          <w:bCs/>
          <w:kern w:val="2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утверждено</w:t>
      </w:r>
      <w:r w:rsidRPr="001779AE"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 заседании ЦМК</w:t>
      </w:r>
      <w:r w:rsidRPr="001779AE">
        <w:rPr>
          <w:rFonts w:ascii="Times New Roman" w:hAnsi="Times New Roman" w:cs="Times New Roman"/>
          <w:bCs/>
          <w:kern w:val="2"/>
          <w:sz w:val="28"/>
          <w:szCs w:val="28"/>
          <w:lang w:val="kk-KZ"/>
        </w:rPr>
        <w:t xml:space="preserve"> </w:t>
      </w:r>
      <w:r w:rsidRPr="001779AE">
        <w:rPr>
          <w:rFonts w:ascii="Times New Roman" w:hAnsi="Times New Roman" w:cs="Times New Roman"/>
          <w:kern w:val="2"/>
          <w:sz w:val="28"/>
          <w:szCs w:val="28"/>
          <w:lang w:val="kk-KZ"/>
        </w:rPr>
        <w:t>«</w:t>
      </w:r>
      <w:r w:rsidRPr="001779AE">
        <w:rPr>
          <w:rFonts w:ascii="Times New Roman" w:hAnsi="Times New Roman" w:cs="Times New Roman"/>
          <w:bCs/>
          <w:kern w:val="2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bCs/>
          <w:kern w:val="2"/>
          <w:sz w:val="28"/>
          <w:szCs w:val="28"/>
          <w:lang w:val="kk-KZ"/>
        </w:rPr>
        <w:t>бщепрофессиональных дисциплин</w:t>
      </w:r>
      <w:r w:rsidRPr="001779AE">
        <w:rPr>
          <w:rFonts w:ascii="Times New Roman" w:hAnsi="Times New Roman" w:cs="Times New Roman"/>
          <w:kern w:val="2"/>
          <w:sz w:val="28"/>
          <w:szCs w:val="28"/>
          <w:lang w:val="kk-KZ"/>
        </w:rPr>
        <w:t>»</w:t>
      </w:r>
    </w:p>
    <w:p w:rsidR="001779AE" w:rsidRPr="001779AE" w:rsidRDefault="001779AE" w:rsidP="0071611B">
      <w:pPr>
        <w:spacing w:after="0" w:line="200" w:lineRule="atLeast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от </w:t>
      </w:r>
      <w:r w:rsidRPr="001779AE">
        <w:rPr>
          <w:rFonts w:ascii="Times New Roman" w:hAnsi="Times New Roman" w:cs="Times New Roman"/>
          <w:bCs/>
          <w:kern w:val="2"/>
          <w:sz w:val="28"/>
          <w:szCs w:val="28"/>
        </w:rPr>
        <w:t>«__»</w:t>
      </w:r>
      <w:r w:rsidR="0071611B">
        <w:rPr>
          <w:rFonts w:ascii="Times New Roman" w:hAnsi="Times New Roman" w:cs="Times New Roman"/>
          <w:bCs/>
          <w:kern w:val="2"/>
          <w:sz w:val="28"/>
          <w:szCs w:val="28"/>
        </w:rPr>
        <w:t xml:space="preserve"> ________ 20…г., протокол №____</w:t>
      </w:r>
    </w:p>
    <w:p w:rsidR="0071611B" w:rsidRDefault="0071611B" w:rsidP="0071611B">
      <w:pPr>
        <w:spacing w:after="0" w:line="200" w:lineRule="atLeast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71611B" w:rsidRPr="001779AE" w:rsidRDefault="0071611B" w:rsidP="0071611B">
      <w:pPr>
        <w:spacing w:after="0" w:line="200" w:lineRule="atLeast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779AE">
        <w:rPr>
          <w:rFonts w:ascii="Times New Roman" w:hAnsi="Times New Roman" w:cs="Times New Roman"/>
          <w:bCs/>
          <w:kern w:val="2"/>
          <w:sz w:val="28"/>
          <w:szCs w:val="28"/>
        </w:rPr>
        <w:t>Председатель ЦМК  _______________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Ибраева Ш.С.</w:t>
      </w:r>
    </w:p>
    <w:p w:rsidR="0071611B" w:rsidRDefault="0071611B" w:rsidP="0071611B">
      <w:pPr>
        <w:spacing w:after="0" w:line="200" w:lineRule="atLeast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71611B" w:rsidRDefault="0071611B" w:rsidP="0071611B">
      <w:pPr>
        <w:spacing w:after="0" w:line="200" w:lineRule="atLeast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1779AE" w:rsidRDefault="0071611B" w:rsidP="0071611B">
      <w:pPr>
        <w:spacing w:after="0" w:line="200" w:lineRule="atLeast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Методист </w:t>
      </w:r>
      <w:r w:rsidR="001779AE" w:rsidRPr="001779AE">
        <w:rPr>
          <w:rFonts w:ascii="Times New Roman" w:hAnsi="Times New Roman" w:cs="Times New Roman"/>
          <w:bCs/>
          <w:kern w:val="2"/>
          <w:sz w:val="28"/>
          <w:szCs w:val="28"/>
        </w:rPr>
        <w:t>МК  _______________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Умаровой Е.А.</w:t>
      </w:r>
    </w:p>
    <w:p w:rsidR="0071611B" w:rsidRPr="0076770C" w:rsidRDefault="0071611B" w:rsidP="0071611B">
      <w:pPr>
        <w:spacing w:after="0" w:line="200" w:lineRule="atLeast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                                           </w:t>
      </w:r>
      <w:r w:rsidRPr="0076770C">
        <w:rPr>
          <w:rFonts w:ascii="Times New Roman" w:hAnsi="Times New Roman" w:cs="Times New Roman"/>
          <w:bCs/>
          <w:kern w:val="2"/>
          <w:sz w:val="28"/>
          <w:szCs w:val="28"/>
        </w:rPr>
        <w:t>(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подпись</w:t>
      </w:r>
      <w:r w:rsidRPr="0076770C">
        <w:rPr>
          <w:rFonts w:ascii="Times New Roman" w:hAnsi="Times New Roman" w:cs="Times New Roman"/>
          <w:bCs/>
          <w:kern w:val="2"/>
          <w:sz w:val="28"/>
          <w:szCs w:val="28"/>
        </w:rPr>
        <w:t>)</w:t>
      </w:r>
    </w:p>
    <w:p w:rsidR="0071611B" w:rsidRDefault="0071611B" w:rsidP="0071611B">
      <w:pPr>
        <w:spacing w:after="0" w:line="200" w:lineRule="atLeast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71611B" w:rsidRDefault="0071611B" w:rsidP="0071611B">
      <w:pPr>
        <w:spacing w:after="0" w:line="200" w:lineRule="atLeast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71611B" w:rsidRDefault="0071611B" w:rsidP="0071611B">
      <w:pPr>
        <w:spacing w:after="0" w:line="200" w:lineRule="atLeast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Одобрена на заседании Методического совета</w:t>
      </w:r>
    </w:p>
    <w:p w:rsidR="0071611B" w:rsidRDefault="0071611B" w:rsidP="0071611B">
      <w:pPr>
        <w:spacing w:after="0" w:line="200" w:lineRule="atLeast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протокол №___ от </w:t>
      </w:r>
      <w:r w:rsidRPr="0071611B">
        <w:rPr>
          <w:rFonts w:ascii="Times New Roman" w:hAnsi="Times New Roman" w:cs="Times New Roman"/>
          <w:bCs/>
          <w:kern w:val="2"/>
          <w:sz w:val="28"/>
          <w:szCs w:val="28"/>
        </w:rPr>
        <w:t>“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__</w:t>
      </w:r>
      <w:r w:rsidRPr="0071611B">
        <w:rPr>
          <w:rFonts w:ascii="Times New Roman" w:hAnsi="Times New Roman" w:cs="Times New Roman"/>
          <w:bCs/>
          <w:kern w:val="2"/>
          <w:sz w:val="28"/>
          <w:szCs w:val="28"/>
        </w:rPr>
        <w:t>”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______ 20__г</w:t>
      </w:r>
    </w:p>
    <w:p w:rsidR="0071611B" w:rsidRPr="001779AE" w:rsidRDefault="0071611B" w:rsidP="0071611B">
      <w:pPr>
        <w:spacing w:after="0" w:line="200" w:lineRule="atLeast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Председатель МС ________ Шеримбетова А.А.</w:t>
      </w:r>
    </w:p>
    <w:p w:rsidR="0071611B" w:rsidRPr="0071611B" w:rsidRDefault="0071611B" w:rsidP="0071611B">
      <w:pPr>
        <w:spacing w:after="0" w:line="200" w:lineRule="atLeast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                      </w:t>
      </w:r>
      <w:r w:rsidRPr="0076770C">
        <w:rPr>
          <w:rFonts w:ascii="Times New Roman" w:hAnsi="Times New Roman" w:cs="Times New Roman"/>
          <w:bCs/>
          <w:kern w:val="2"/>
          <w:sz w:val="28"/>
          <w:szCs w:val="28"/>
        </w:rPr>
        <w:t>(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подпись</w:t>
      </w:r>
      <w:r w:rsidRPr="0076770C">
        <w:rPr>
          <w:rFonts w:ascii="Times New Roman" w:hAnsi="Times New Roman" w:cs="Times New Roman"/>
          <w:bCs/>
          <w:kern w:val="2"/>
          <w:sz w:val="28"/>
          <w:szCs w:val="28"/>
        </w:rPr>
        <w:t>)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 (Ф.И.О)</w:t>
      </w:r>
    </w:p>
    <w:p w:rsidR="001779AE" w:rsidRPr="001779AE" w:rsidRDefault="001779AE" w:rsidP="001779AE">
      <w:pPr>
        <w:spacing w:line="200" w:lineRule="atLeast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1779AE" w:rsidRPr="001779AE" w:rsidRDefault="001779AE" w:rsidP="001779AE">
      <w:pPr>
        <w:spacing w:line="200" w:lineRule="atLeast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1779AE" w:rsidRPr="001779AE" w:rsidRDefault="001779AE" w:rsidP="001779AE">
      <w:pPr>
        <w:spacing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1779AE" w:rsidRPr="001779AE" w:rsidRDefault="001779AE" w:rsidP="001779AE">
      <w:pPr>
        <w:spacing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1779AE" w:rsidRPr="001779AE" w:rsidRDefault="001779AE" w:rsidP="001779AE">
      <w:pPr>
        <w:spacing w:line="200" w:lineRule="atLeast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1779AE" w:rsidRPr="001779AE" w:rsidRDefault="001779AE" w:rsidP="001779AE">
      <w:pPr>
        <w:spacing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1779AE" w:rsidRPr="001779AE" w:rsidRDefault="001779AE" w:rsidP="001779AE">
      <w:pPr>
        <w:spacing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1779AE" w:rsidRDefault="001779AE" w:rsidP="001779AE">
      <w:pPr>
        <w:spacing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71611B" w:rsidRDefault="0071611B" w:rsidP="001779AE">
      <w:pPr>
        <w:spacing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71611B" w:rsidRDefault="0071611B" w:rsidP="001779AE">
      <w:pPr>
        <w:spacing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71611B" w:rsidRDefault="0071611B" w:rsidP="001779AE">
      <w:pPr>
        <w:spacing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71611B" w:rsidRDefault="0071611B" w:rsidP="001779AE">
      <w:pPr>
        <w:spacing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71611B" w:rsidRDefault="0071611B" w:rsidP="001779AE">
      <w:pPr>
        <w:spacing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71611B" w:rsidRDefault="0071611B" w:rsidP="001779AE">
      <w:pPr>
        <w:spacing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76770C" w:rsidRDefault="0076770C" w:rsidP="001779AE">
      <w:pPr>
        <w:spacing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76770C" w:rsidRDefault="0076770C" w:rsidP="0076770C">
      <w:pPr>
        <w:pStyle w:val="ad"/>
        <w:jc w:val="center"/>
        <w:rPr>
          <w:rFonts w:ascii="Astra Serif" w:hAnsi="Astra Serif"/>
          <w:b/>
          <w:sz w:val="28"/>
          <w:szCs w:val="28"/>
          <w:lang w:eastAsia="ru-RU"/>
        </w:rPr>
      </w:pPr>
      <w:r>
        <w:rPr>
          <w:rFonts w:ascii="Astra Serif" w:hAnsi="Astra Serif"/>
          <w:b/>
          <w:sz w:val="28"/>
          <w:szCs w:val="28"/>
          <w:lang w:eastAsia="ru-RU"/>
        </w:rPr>
        <w:lastRenderedPageBreak/>
        <w:t xml:space="preserve">Содержание аннотации </w:t>
      </w:r>
    </w:p>
    <w:p w:rsidR="0076770C" w:rsidRDefault="0076770C" w:rsidP="0076770C">
      <w:pPr>
        <w:pStyle w:val="ad"/>
        <w:jc w:val="center"/>
        <w:rPr>
          <w:rFonts w:ascii="Astra Serif" w:hAnsi="Astra Serif"/>
          <w:b/>
          <w:sz w:val="28"/>
          <w:szCs w:val="28"/>
          <w:lang w:eastAsia="ru-RU"/>
        </w:rPr>
      </w:pPr>
    </w:p>
    <w:p w:rsidR="0076770C" w:rsidRPr="00324E0A" w:rsidRDefault="0076770C" w:rsidP="0076770C">
      <w:pPr>
        <w:pStyle w:val="ad"/>
        <w:jc w:val="center"/>
        <w:rPr>
          <w:rFonts w:ascii="Astra Serif" w:hAnsi="Astra Serif"/>
          <w:sz w:val="28"/>
          <w:szCs w:val="28"/>
          <w:lang w:eastAsia="ru-RU"/>
        </w:rPr>
      </w:pPr>
      <w:r w:rsidRPr="00324E0A">
        <w:rPr>
          <w:rFonts w:ascii="Astra Serif" w:hAnsi="Astra Serif"/>
          <w:b/>
          <w:sz w:val="28"/>
          <w:szCs w:val="28"/>
          <w:lang w:eastAsia="ru-RU"/>
        </w:rPr>
        <w:t>Номинация:</w:t>
      </w:r>
      <w:r w:rsidRPr="00324E0A">
        <w:rPr>
          <w:rFonts w:ascii="Astra Serif" w:hAnsi="Astra Serif"/>
          <w:sz w:val="28"/>
          <w:szCs w:val="28"/>
          <w:lang w:eastAsia="ru-RU"/>
        </w:rPr>
        <w:t xml:space="preserve"> Методическая разработка внеклассного мероприятия</w:t>
      </w:r>
      <w:r>
        <w:rPr>
          <w:rFonts w:ascii="Astra Serif" w:hAnsi="Astra Serif"/>
          <w:sz w:val="28"/>
          <w:szCs w:val="28"/>
          <w:lang w:eastAsia="ru-RU"/>
        </w:rPr>
        <w:t>.</w:t>
      </w:r>
    </w:p>
    <w:p w:rsidR="0076770C" w:rsidRDefault="0076770C" w:rsidP="0076770C">
      <w:pPr>
        <w:pStyle w:val="ad"/>
        <w:numPr>
          <w:ilvl w:val="0"/>
          <w:numId w:val="13"/>
        </w:numPr>
        <w:jc w:val="both"/>
        <w:rPr>
          <w:rFonts w:ascii="Astra Serif" w:hAnsi="Astra Serif"/>
          <w:sz w:val="28"/>
          <w:szCs w:val="28"/>
          <w:lang w:eastAsia="ru-RU"/>
        </w:rPr>
      </w:pPr>
      <w:r w:rsidRPr="00324E0A">
        <w:rPr>
          <w:rFonts w:ascii="Astra Serif" w:hAnsi="Astra Serif"/>
          <w:b/>
          <w:sz w:val="28"/>
          <w:szCs w:val="28"/>
          <w:lang w:eastAsia="ru-RU"/>
        </w:rPr>
        <w:t>Фамилия, имя автора:</w:t>
      </w:r>
      <w:r>
        <w:rPr>
          <w:rFonts w:ascii="Astra Serif" w:hAnsi="Astra Serif"/>
          <w:sz w:val="28"/>
          <w:szCs w:val="28"/>
          <w:lang w:eastAsia="ru-RU"/>
        </w:rPr>
        <w:t xml:space="preserve"> Пчелякова Татьяна Александровна, магистр психологии, преподаватель.</w:t>
      </w:r>
    </w:p>
    <w:p w:rsidR="0076770C" w:rsidRDefault="0076770C" w:rsidP="0076770C">
      <w:pPr>
        <w:pStyle w:val="ad"/>
        <w:numPr>
          <w:ilvl w:val="0"/>
          <w:numId w:val="13"/>
        </w:numPr>
        <w:jc w:val="both"/>
        <w:rPr>
          <w:rFonts w:ascii="Astra Serif" w:hAnsi="Astra Serif"/>
          <w:sz w:val="28"/>
          <w:szCs w:val="28"/>
          <w:lang w:eastAsia="ru-RU"/>
        </w:rPr>
      </w:pPr>
      <w:r w:rsidRPr="00324E0A">
        <w:rPr>
          <w:rFonts w:ascii="Astra Serif" w:hAnsi="Astra Serif"/>
          <w:b/>
          <w:sz w:val="28"/>
          <w:szCs w:val="28"/>
          <w:lang w:eastAsia="ru-RU"/>
        </w:rPr>
        <w:t>Тема:</w:t>
      </w:r>
      <w:r w:rsidRPr="00324E0A">
        <w:rPr>
          <w:rFonts w:ascii="Astra Serif" w:hAnsi="Astra Serif"/>
          <w:sz w:val="28"/>
          <w:szCs w:val="28"/>
          <w:lang w:eastAsia="ru-RU"/>
        </w:rPr>
        <w:t xml:space="preserve"> «Все зависит от нас»</w:t>
      </w:r>
    </w:p>
    <w:p w:rsidR="0076770C" w:rsidRDefault="0076770C" w:rsidP="0076770C">
      <w:pPr>
        <w:pStyle w:val="ad"/>
        <w:numPr>
          <w:ilvl w:val="0"/>
          <w:numId w:val="13"/>
        </w:numPr>
        <w:jc w:val="both"/>
        <w:rPr>
          <w:rFonts w:ascii="Astra Serif" w:hAnsi="Astra Serif"/>
          <w:sz w:val="28"/>
          <w:szCs w:val="28"/>
          <w:lang w:eastAsia="ru-RU"/>
        </w:rPr>
      </w:pPr>
      <w:r w:rsidRPr="00324E0A">
        <w:rPr>
          <w:rFonts w:ascii="Astra Strif" w:hAnsi="Astra Strif"/>
          <w:b/>
          <w:sz w:val="28"/>
          <w:szCs w:val="28"/>
          <w:lang w:eastAsia="ru-RU"/>
        </w:rPr>
        <w:t>Актуальность темы:</w:t>
      </w:r>
      <w:r w:rsidRPr="00324E0A">
        <w:rPr>
          <w:rFonts w:ascii="Astra Strif" w:hAnsi="Astra Strif"/>
          <w:sz w:val="28"/>
          <w:szCs w:val="28"/>
          <w:lang w:eastAsia="ru-RU"/>
        </w:rPr>
        <w:t xml:space="preserve"> тема «Все зависит от нас» остается актуальной на протяжении времени и в различных контекстах. Она подчеркивает значимость наших решений, действий и отношения к окружающему миру. В сфере личного развития эта тема обращает внимание на наше влияние на собственную жизнь: наши стремления, решения, работу над собой и принятие ответственности за свои поступки. Представляемая нами тема подчеркивает, что наши решения и действия имеют влияние на нашу жизнь и мир в целом. Она побуждает к осознанности, действиям и стремлению к позитивным изменениям, отражая актуальные вызовы и возможности как для личного роста, так и для общественного прогресса</w:t>
      </w:r>
      <w:r>
        <w:rPr>
          <w:rFonts w:ascii="Astra Serif" w:hAnsi="Astra Serif"/>
          <w:sz w:val="28"/>
          <w:szCs w:val="28"/>
          <w:lang w:eastAsia="ru-RU"/>
        </w:rPr>
        <w:t>.</w:t>
      </w:r>
    </w:p>
    <w:p w:rsidR="0076770C" w:rsidRDefault="0076770C" w:rsidP="0076770C">
      <w:pPr>
        <w:pStyle w:val="ad"/>
        <w:numPr>
          <w:ilvl w:val="0"/>
          <w:numId w:val="13"/>
        </w:numPr>
        <w:jc w:val="both"/>
        <w:rPr>
          <w:rFonts w:ascii="Astra Serif" w:hAnsi="Astra Serif"/>
          <w:sz w:val="28"/>
          <w:szCs w:val="28"/>
          <w:lang w:eastAsia="ru-RU"/>
        </w:rPr>
      </w:pPr>
      <w:r w:rsidRPr="00324E0A">
        <w:rPr>
          <w:rFonts w:ascii="Astra Strif" w:eastAsia="Times New Roman" w:hAnsi="Astra Strif"/>
          <w:b/>
          <w:bCs/>
          <w:sz w:val="28"/>
          <w:szCs w:val="28"/>
          <w:lang w:eastAsia="ru-RU"/>
        </w:rPr>
        <w:t>Цель:</w:t>
      </w:r>
      <w:r w:rsidRPr="00324E0A">
        <w:rPr>
          <w:rFonts w:ascii="Astra Strif" w:eastAsia="Times New Roman" w:hAnsi="Astra Strif"/>
          <w:b/>
          <w:sz w:val="28"/>
          <w:szCs w:val="28"/>
          <w:lang w:eastAsia="ru-RU"/>
        </w:rPr>
        <w:t xml:space="preserve"> </w:t>
      </w:r>
      <w:r w:rsidRPr="00324E0A">
        <w:rPr>
          <w:rFonts w:ascii="Astra Strif" w:eastAsia="Times New Roman" w:hAnsi="Astra Strif"/>
          <w:sz w:val="28"/>
          <w:szCs w:val="28"/>
          <w:lang w:eastAsia="ru-RU"/>
        </w:rPr>
        <w:t>развитие понимания и осознания активной жизненной позиции студентов, умения планировать будущую жизнь, выработка эффективных поведенческих навыков противодействия негативному влиянию окружения в рискованных ситуациях.</w:t>
      </w:r>
    </w:p>
    <w:p w:rsidR="0076770C" w:rsidRPr="00324E0A" w:rsidRDefault="0076770C" w:rsidP="0076770C">
      <w:pPr>
        <w:pStyle w:val="ad"/>
        <w:numPr>
          <w:ilvl w:val="0"/>
          <w:numId w:val="13"/>
        </w:numPr>
        <w:jc w:val="both"/>
        <w:rPr>
          <w:rFonts w:ascii="Astra Serif" w:hAnsi="Astra Serif"/>
          <w:sz w:val="28"/>
          <w:szCs w:val="28"/>
          <w:lang w:eastAsia="ru-RU"/>
        </w:rPr>
      </w:pPr>
      <w:r w:rsidRPr="00324E0A">
        <w:rPr>
          <w:rFonts w:ascii="Astra Strif" w:hAnsi="Astra Strif"/>
          <w:b/>
          <w:sz w:val="28"/>
          <w:szCs w:val="28"/>
          <w:lang w:eastAsia="ru-RU"/>
        </w:rPr>
        <w:t xml:space="preserve">Задачи: 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  <w:lang w:eastAsia="ru-RU"/>
        </w:rPr>
      </w:pPr>
      <w:r w:rsidRPr="006C68F7">
        <w:rPr>
          <w:rFonts w:ascii="Astra Strif" w:hAnsi="Astra Strif"/>
          <w:sz w:val="28"/>
          <w:szCs w:val="28"/>
          <w:lang w:eastAsia="ru-RU"/>
        </w:rPr>
        <w:t>- актуализировать представления студентов о своих сильных сторонах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  <w:lang w:eastAsia="ru-RU"/>
        </w:rPr>
      </w:pPr>
      <w:r w:rsidRPr="006C68F7">
        <w:rPr>
          <w:rFonts w:ascii="Astra Strif" w:hAnsi="Astra Strif"/>
          <w:sz w:val="28"/>
          <w:szCs w:val="28"/>
          <w:lang w:eastAsia="ru-RU"/>
        </w:rPr>
        <w:t xml:space="preserve"> развитие эмпатии и способности к конструктивному взаимодействию в группе;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hAnsi="Astra Strif"/>
          <w:sz w:val="28"/>
          <w:szCs w:val="28"/>
        </w:rPr>
        <w:t>- выработать у студентов принятия себя, своего Я, и поднять самооценку.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hAnsi="Astra Strif"/>
          <w:sz w:val="28"/>
          <w:szCs w:val="28"/>
        </w:rPr>
        <w:t>- выработать эффективные навыки самоконтроля и оценки собственного эмоционального состояния для принятия верных решений. 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eastAsia="Times New Roman" w:hAnsi="Astra Strif"/>
          <w:sz w:val="28"/>
          <w:szCs w:val="28"/>
          <w:lang w:eastAsia="ru-RU"/>
        </w:rPr>
      </w:pPr>
      <w:r w:rsidRPr="006C68F7">
        <w:rPr>
          <w:rFonts w:ascii="Astra Strif" w:eastAsia="Times New Roman" w:hAnsi="Astra Strif"/>
          <w:b/>
          <w:bCs/>
          <w:iCs/>
          <w:sz w:val="28"/>
          <w:szCs w:val="28"/>
          <w:lang w:eastAsia="ru-RU"/>
        </w:rPr>
        <w:t>Форма проведения:</w:t>
      </w:r>
      <w:r w:rsidRPr="006C68F7">
        <w:rPr>
          <w:rFonts w:ascii="Astra Strif" w:eastAsia="Times New Roman" w:hAnsi="Astra Strif"/>
          <w:sz w:val="28"/>
          <w:szCs w:val="28"/>
          <w:lang w:eastAsia="ru-RU"/>
        </w:rPr>
        <w:t xml:space="preserve"> занятие с элементами тренинга и арт-терапии.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hAnsi="Astra Strif"/>
          <w:sz w:val="28"/>
          <w:szCs w:val="28"/>
          <w:lang w:eastAsia="ru-RU"/>
        </w:rPr>
      </w:pPr>
      <w:r w:rsidRPr="006C68F7">
        <w:rPr>
          <w:rFonts w:ascii="Astra Strif" w:hAnsi="Astra Strif"/>
          <w:b/>
          <w:sz w:val="28"/>
          <w:szCs w:val="28"/>
          <w:lang w:eastAsia="ru-RU"/>
        </w:rPr>
        <w:t>Оборудование:</w:t>
      </w:r>
      <w:r w:rsidRPr="006C68F7">
        <w:rPr>
          <w:rFonts w:ascii="Astra Strif" w:hAnsi="Astra Strif"/>
          <w:sz w:val="28"/>
          <w:szCs w:val="28"/>
          <w:lang w:eastAsia="ru-RU"/>
        </w:rPr>
        <w:t xml:space="preserve"> бумага формата А-4, маркеры, ручки, цветные карандаши, краски, ножницы – 4 штуки, бей джи.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hAnsi="Astra Strif"/>
          <w:sz w:val="28"/>
          <w:szCs w:val="28"/>
          <w:lang w:eastAsia="ru-RU"/>
        </w:rPr>
      </w:pPr>
      <w:r w:rsidRPr="006C68F7">
        <w:rPr>
          <w:rFonts w:ascii="Astra Strif" w:hAnsi="Astra Strif"/>
          <w:b/>
          <w:sz w:val="28"/>
          <w:szCs w:val="28"/>
          <w:lang w:eastAsia="ru-RU"/>
        </w:rPr>
        <w:t>Подготовительная работа:</w:t>
      </w:r>
      <w:r w:rsidRPr="006C68F7">
        <w:rPr>
          <w:rFonts w:ascii="Astra Strif" w:hAnsi="Astra Strif"/>
          <w:sz w:val="28"/>
          <w:szCs w:val="28"/>
          <w:lang w:eastAsia="ru-RU"/>
        </w:rPr>
        <w:t xml:space="preserve"> оформление аудитории: картины, мольберт, муз инструменты, скелет и др.</w:t>
      </w:r>
    </w:p>
    <w:p w:rsidR="0076770C" w:rsidRDefault="0076770C" w:rsidP="0076770C">
      <w:pPr>
        <w:pStyle w:val="ad"/>
        <w:jc w:val="center"/>
        <w:rPr>
          <w:rFonts w:ascii="Astra Strif" w:hAnsi="Astra Strif"/>
          <w:b/>
          <w:sz w:val="28"/>
          <w:szCs w:val="28"/>
        </w:rPr>
      </w:pPr>
    </w:p>
    <w:p w:rsidR="0076770C" w:rsidRDefault="0076770C" w:rsidP="0076770C">
      <w:pPr>
        <w:pStyle w:val="ad"/>
        <w:jc w:val="center"/>
        <w:rPr>
          <w:rFonts w:ascii="Astra Strif" w:hAnsi="Astra Strif"/>
          <w:b/>
          <w:sz w:val="28"/>
          <w:szCs w:val="28"/>
        </w:rPr>
      </w:pPr>
    </w:p>
    <w:p w:rsidR="0076770C" w:rsidRDefault="0076770C" w:rsidP="0076770C">
      <w:pPr>
        <w:pStyle w:val="ad"/>
        <w:jc w:val="center"/>
        <w:rPr>
          <w:rFonts w:ascii="Astra Strif" w:hAnsi="Astra Strif"/>
          <w:b/>
          <w:sz w:val="28"/>
          <w:szCs w:val="28"/>
        </w:rPr>
      </w:pPr>
    </w:p>
    <w:p w:rsidR="0076770C" w:rsidRDefault="0076770C" w:rsidP="0076770C">
      <w:pPr>
        <w:pStyle w:val="ad"/>
        <w:jc w:val="center"/>
        <w:rPr>
          <w:rFonts w:ascii="Astra Strif" w:hAnsi="Astra Strif"/>
          <w:b/>
          <w:sz w:val="28"/>
          <w:szCs w:val="28"/>
        </w:rPr>
      </w:pPr>
    </w:p>
    <w:p w:rsidR="0076770C" w:rsidRDefault="0076770C" w:rsidP="0076770C">
      <w:pPr>
        <w:pStyle w:val="ad"/>
        <w:jc w:val="center"/>
        <w:rPr>
          <w:rFonts w:ascii="Astra Strif" w:hAnsi="Astra Strif"/>
          <w:b/>
          <w:sz w:val="28"/>
          <w:szCs w:val="28"/>
        </w:rPr>
      </w:pPr>
    </w:p>
    <w:p w:rsidR="0076770C" w:rsidRDefault="0076770C" w:rsidP="0076770C">
      <w:pPr>
        <w:pStyle w:val="ad"/>
        <w:jc w:val="center"/>
        <w:rPr>
          <w:rFonts w:ascii="Astra Strif" w:hAnsi="Astra Strif"/>
          <w:b/>
          <w:sz w:val="28"/>
          <w:szCs w:val="28"/>
        </w:rPr>
      </w:pPr>
    </w:p>
    <w:p w:rsidR="0076770C" w:rsidRDefault="0076770C" w:rsidP="0076770C">
      <w:pPr>
        <w:pStyle w:val="ad"/>
        <w:jc w:val="center"/>
        <w:rPr>
          <w:rFonts w:ascii="Astra Strif" w:hAnsi="Astra Strif"/>
          <w:b/>
          <w:sz w:val="28"/>
          <w:szCs w:val="28"/>
        </w:rPr>
      </w:pPr>
    </w:p>
    <w:p w:rsidR="0076770C" w:rsidRDefault="0076770C" w:rsidP="0076770C">
      <w:pPr>
        <w:pStyle w:val="ad"/>
        <w:jc w:val="center"/>
        <w:rPr>
          <w:rFonts w:ascii="Astra Strif" w:hAnsi="Astra Strif"/>
          <w:b/>
          <w:sz w:val="28"/>
          <w:szCs w:val="28"/>
        </w:rPr>
      </w:pPr>
    </w:p>
    <w:p w:rsidR="0076770C" w:rsidRDefault="0076770C" w:rsidP="0076770C">
      <w:pPr>
        <w:pStyle w:val="ad"/>
        <w:jc w:val="center"/>
        <w:rPr>
          <w:rFonts w:ascii="Astra Strif" w:hAnsi="Astra Strif"/>
          <w:b/>
          <w:sz w:val="28"/>
          <w:szCs w:val="28"/>
        </w:rPr>
      </w:pPr>
    </w:p>
    <w:p w:rsidR="0076770C" w:rsidRDefault="0076770C" w:rsidP="0076770C">
      <w:pPr>
        <w:pStyle w:val="ad"/>
        <w:jc w:val="center"/>
        <w:rPr>
          <w:rFonts w:ascii="Astra Strif" w:hAnsi="Astra Strif"/>
          <w:b/>
          <w:sz w:val="28"/>
          <w:szCs w:val="28"/>
        </w:rPr>
      </w:pPr>
      <w:r w:rsidRPr="006C68F7">
        <w:rPr>
          <w:rFonts w:ascii="Astra Strif" w:hAnsi="Astra Strif"/>
          <w:b/>
          <w:sz w:val="28"/>
          <w:szCs w:val="28"/>
        </w:rPr>
        <w:lastRenderedPageBreak/>
        <w:t>Ход за</w:t>
      </w:r>
      <w:r w:rsidRPr="00324E0A">
        <w:rPr>
          <w:rFonts w:ascii="Astra Strif" w:hAnsi="Astra Strif"/>
          <w:b/>
          <w:sz w:val="28"/>
          <w:szCs w:val="28"/>
        </w:rPr>
        <w:t>нятия</w:t>
      </w:r>
    </w:p>
    <w:p w:rsidR="0076770C" w:rsidRPr="006C68F7" w:rsidRDefault="0076770C" w:rsidP="0076770C">
      <w:pPr>
        <w:pStyle w:val="ad"/>
        <w:jc w:val="center"/>
        <w:rPr>
          <w:rFonts w:ascii="Astra Strif" w:hAnsi="Astra Strif"/>
          <w:sz w:val="28"/>
          <w:szCs w:val="28"/>
        </w:rPr>
      </w:pPr>
    </w:p>
    <w:p w:rsidR="0076770C" w:rsidRPr="006C68F7" w:rsidRDefault="0076770C" w:rsidP="0076770C">
      <w:pPr>
        <w:pStyle w:val="ad"/>
        <w:ind w:firstLine="708"/>
        <w:jc w:val="both"/>
        <w:rPr>
          <w:rFonts w:ascii="Astra Strif" w:eastAsia="Arial Unicode MS" w:hAnsi="Astra Strif" w:hint="eastAsia"/>
          <w:sz w:val="28"/>
          <w:szCs w:val="28"/>
        </w:rPr>
      </w:pPr>
      <w:r w:rsidRPr="006C68F7">
        <w:rPr>
          <w:rFonts w:ascii="Astra Strif" w:eastAsia="Arial Unicode MS" w:hAnsi="Astra Strif"/>
          <w:b/>
          <w:sz w:val="28"/>
          <w:szCs w:val="28"/>
        </w:rPr>
        <w:t xml:space="preserve">Психолог. </w:t>
      </w:r>
      <w:r w:rsidRPr="006C68F7">
        <w:rPr>
          <w:rFonts w:ascii="Astra Strif" w:eastAsia="Arial Unicode MS" w:hAnsi="Astra Strif"/>
          <w:sz w:val="28"/>
          <w:szCs w:val="28"/>
        </w:rPr>
        <w:t xml:space="preserve"> Добрый день уважаемые студенты, участники, гости, уважаемые преподаватели. Сегодня мы рады видеть вас на нашем мероприятии с элементами тренинга и арт-терапии.  Чувствуйте себя свободно, надеемся проведенное здесь время для вас будет приятным и полезным. Предлагаю начать с разминки, для того чтобы поприветствовать друг друга и настроиться на работу.</w:t>
      </w:r>
    </w:p>
    <w:p w:rsidR="0076770C" w:rsidRDefault="0076770C" w:rsidP="0076770C">
      <w:pPr>
        <w:pStyle w:val="ad"/>
        <w:jc w:val="center"/>
        <w:rPr>
          <w:rFonts w:ascii="Astra Strif" w:eastAsia="Arial Unicode MS" w:hAnsi="Astra Strif"/>
          <w:b/>
          <w:sz w:val="28"/>
          <w:szCs w:val="28"/>
        </w:rPr>
      </w:pPr>
    </w:p>
    <w:p w:rsidR="0076770C" w:rsidRPr="006C68F7" w:rsidRDefault="0076770C" w:rsidP="0076770C">
      <w:pPr>
        <w:pStyle w:val="ad"/>
        <w:jc w:val="center"/>
        <w:rPr>
          <w:rFonts w:ascii="Astra Strif" w:eastAsia="Arial Unicode MS" w:hAnsi="Astra Strif" w:hint="eastAsia"/>
          <w:b/>
          <w:sz w:val="28"/>
          <w:szCs w:val="28"/>
        </w:rPr>
      </w:pPr>
      <w:r w:rsidRPr="006C68F7">
        <w:rPr>
          <w:rFonts w:ascii="Astra Strif" w:eastAsia="Arial Unicode MS" w:hAnsi="Astra Strif"/>
          <w:b/>
          <w:sz w:val="28"/>
          <w:szCs w:val="28"/>
        </w:rPr>
        <w:t>1.Игра-приветствие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eastAsia="Arial Unicode MS" w:hAnsi="Astra Strif" w:hint="eastAsia"/>
          <w:sz w:val="28"/>
          <w:szCs w:val="28"/>
        </w:rPr>
      </w:pPr>
      <w:r w:rsidRPr="006C68F7">
        <w:rPr>
          <w:rFonts w:ascii="Astra Strif" w:eastAsia="Arial Unicode MS" w:hAnsi="Astra Strif"/>
          <w:b/>
          <w:sz w:val="28"/>
          <w:szCs w:val="28"/>
        </w:rPr>
        <w:t>Цель:</w:t>
      </w:r>
      <w:r w:rsidRPr="006C68F7">
        <w:rPr>
          <w:rFonts w:ascii="Astra Strif" w:eastAsia="Arial Unicode MS" w:hAnsi="Astra Strif"/>
          <w:sz w:val="28"/>
          <w:szCs w:val="28"/>
        </w:rPr>
        <w:t xml:space="preserve"> создание доверительной  атмосферы в группе. Настрой на работу.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eastAsia="Arial Unicode MS" w:hAnsi="Astra Strif"/>
          <w:i/>
          <w:sz w:val="28"/>
          <w:szCs w:val="28"/>
        </w:rPr>
        <w:t>Описание.</w:t>
      </w:r>
      <w:r w:rsidRPr="006C68F7">
        <w:rPr>
          <w:rFonts w:ascii="Astra Strif" w:eastAsia="Arial Unicode MS" w:hAnsi="Astra Strif"/>
          <w:sz w:val="28"/>
          <w:szCs w:val="28"/>
        </w:rPr>
        <w:t xml:space="preserve">  </w:t>
      </w:r>
      <w:r w:rsidRPr="006C68F7">
        <w:rPr>
          <w:rFonts w:ascii="Astra Strif" w:hAnsi="Astra Strif"/>
          <w:sz w:val="28"/>
          <w:szCs w:val="28"/>
        </w:rPr>
        <w:t>один из участников, говорит группе своё имя, и сопровождает его каким-либо несложным движением. Все участники повторяют его имя и движение. Мы с вами познакомились, а теперь первое задание.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hAnsi="Astra Strif"/>
          <w:sz w:val="28"/>
          <w:szCs w:val="28"/>
        </w:rPr>
      </w:pPr>
      <w:r>
        <w:rPr>
          <w:rFonts w:ascii="Astra Strif" w:hAnsi="Astra Strif"/>
          <w:b/>
          <w:sz w:val="28"/>
          <w:szCs w:val="28"/>
        </w:rPr>
        <w:t>Психолог</w:t>
      </w:r>
      <w:r w:rsidRPr="006C68F7">
        <w:rPr>
          <w:rFonts w:ascii="Astra Strif" w:hAnsi="Astra Strif"/>
          <w:b/>
          <w:sz w:val="28"/>
          <w:szCs w:val="28"/>
        </w:rPr>
        <w:t xml:space="preserve">. </w:t>
      </w:r>
      <w:r w:rsidRPr="006C68F7">
        <w:rPr>
          <w:rFonts w:ascii="Astra Strif" w:hAnsi="Astra Strif"/>
          <w:sz w:val="28"/>
          <w:szCs w:val="28"/>
        </w:rPr>
        <w:t>Ребята, сейчас вам предлагается прослушать музыкальную композицию. Будьте внимательны, определите смысл песни. Звучит песня «Все зависит от нас самих». Исполнитель - Елка.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hAnsi="Astra Strif"/>
          <w:b/>
          <w:i/>
          <w:sz w:val="28"/>
          <w:szCs w:val="28"/>
        </w:rPr>
      </w:pPr>
      <w:r w:rsidRPr="006C68F7">
        <w:rPr>
          <w:rFonts w:ascii="Astra Strif" w:hAnsi="Astra Strif"/>
          <w:b/>
          <w:i/>
          <w:sz w:val="28"/>
          <w:szCs w:val="28"/>
        </w:rPr>
        <w:t xml:space="preserve">Групповая дискуссия 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hAnsi="Astra Strif"/>
          <w:sz w:val="28"/>
          <w:szCs w:val="28"/>
        </w:rPr>
        <w:t>- О чем эта песня?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hAnsi="Astra Strif"/>
          <w:sz w:val="28"/>
          <w:szCs w:val="28"/>
        </w:rPr>
        <w:t>- Какие ключевые слова вы услышали в композиции?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hAnsi="Astra Strif"/>
          <w:sz w:val="28"/>
          <w:szCs w:val="28"/>
        </w:rPr>
        <w:t xml:space="preserve">- Актуальны ли слова песни для вас? 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eastAsia="Times New Roman" w:hAnsi="Astra Strif"/>
          <w:sz w:val="28"/>
          <w:szCs w:val="28"/>
          <w:lang w:eastAsia="ru-RU"/>
        </w:rPr>
      </w:pPr>
      <w:r>
        <w:rPr>
          <w:rFonts w:ascii="Astra Strif" w:eastAsia="Times New Roman" w:hAnsi="Astra Strif"/>
          <w:b/>
          <w:sz w:val="28"/>
          <w:szCs w:val="28"/>
          <w:lang w:eastAsia="ru-RU"/>
        </w:rPr>
        <w:t>Психолог</w:t>
      </w:r>
      <w:r w:rsidRPr="006C68F7">
        <w:rPr>
          <w:rFonts w:ascii="Astra Strif" w:eastAsia="Times New Roman" w:hAnsi="Astra Strif"/>
          <w:b/>
          <w:sz w:val="28"/>
          <w:szCs w:val="28"/>
          <w:lang w:eastAsia="ru-RU"/>
        </w:rPr>
        <w:t>.</w:t>
      </w:r>
      <w:r w:rsidRPr="006C68F7">
        <w:rPr>
          <w:rFonts w:ascii="Astra Strif" w:eastAsia="Times New Roman" w:hAnsi="Astra Strif"/>
          <w:sz w:val="28"/>
          <w:szCs w:val="28"/>
          <w:lang w:eastAsia="ru-RU"/>
        </w:rPr>
        <w:t xml:space="preserve">  Как вы думаете, какой теме будет посвящена наша встреча?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  <w:lang w:eastAsia="ru-RU"/>
        </w:rPr>
      </w:pPr>
      <w:r w:rsidRPr="006C68F7">
        <w:rPr>
          <w:rFonts w:ascii="Astra Strif" w:eastAsia="Times New Roman" w:hAnsi="Astra Strif"/>
          <w:sz w:val="28"/>
          <w:szCs w:val="28"/>
          <w:lang w:eastAsia="ru-RU"/>
        </w:rPr>
        <w:t xml:space="preserve">Наверное, вы не раз слышали выражение: </w:t>
      </w:r>
      <w:r w:rsidRPr="006C68F7">
        <w:rPr>
          <w:rFonts w:ascii="Astra Strif" w:hAnsi="Astra Strif"/>
          <w:b/>
          <w:sz w:val="28"/>
          <w:szCs w:val="28"/>
          <w:lang w:eastAsia="ru-RU"/>
        </w:rPr>
        <w:t>«</w:t>
      </w:r>
      <w:r w:rsidRPr="006C68F7">
        <w:rPr>
          <w:rFonts w:ascii="Astra Strif" w:hAnsi="Astra Strif"/>
          <w:sz w:val="28"/>
          <w:szCs w:val="28"/>
          <w:lang w:eastAsia="ru-RU"/>
        </w:rPr>
        <w:t>Все в твоих руках или все зависит от нас…»»</w:t>
      </w:r>
    </w:p>
    <w:p w:rsidR="0076770C" w:rsidRPr="006C68F7" w:rsidRDefault="0076770C" w:rsidP="0076770C">
      <w:pPr>
        <w:pStyle w:val="ad"/>
        <w:jc w:val="both"/>
        <w:rPr>
          <w:rFonts w:ascii="Astra Strif" w:eastAsia="Times New Roman" w:hAnsi="Astra Strif"/>
          <w:sz w:val="28"/>
          <w:szCs w:val="28"/>
          <w:lang w:eastAsia="ru-RU"/>
        </w:rPr>
      </w:pPr>
      <w:r w:rsidRPr="006C68F7">
        <w:rPr>
          <w:rFonts w:ascii="Astra Strif" w:eastAsia="Times New Roman" w:hAnsi="Astra Strif"/>
          <w:sz w:val="28"/>
          <w:szCs w:val="28"/>
          <w:lang w:eastAsia="ru-RU"/>
        </w:rPr>
        <w:t>Как вы понимаете смысл данного выражения? (</w:t>
      </w:r>
      <w:r w:rsidRPr="006C68F7">
        <w:rPr>
          <w:rFonts w:ascii="Astra Strif" w:eastAsia="Times New Roman" w:hAnsi="Astra Strif"/>
          <w:i/>
          <w:sz w:val="28"/>
          <w:szCs w:val="28"/>
          <w:lang w:eastAsia="ru-RU"/>
        </w:rPr>
        <w:t>Ответы студентов</w:t>
      </w:r>
      <w:r w:rsidRPr="006C68F7">
        <w:rPr>
          <w:rFonts w:ascii="Astra Strif" w:eastAsia="Times New Roman" w:hAnsi="Astra Strif"/>
          <w:sz w:val="28"/>
          <w:szCs w:val="28"/>
          <w:lang w:eastAsia="ru-RU"/>
        </w:rPr>
        <w:t>).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eastAsia="Times New Roman" w:hAnsi="Astra Strif"/>
          <w:color w:val="000000"/>
          <w:sz w:val="28"/>
          <w:szCs w:val="28"/>
          <w:lang w:eastAsia="ru-RU"/>
        </w:rPr>
        <w:t xml:space="preserve"> </w:t>
      </w:r>
      <w:r>
        <w:rPr>
          <w:rFonts w:ascii="Astra Strif" w:eastAsia="Times New Roman" w:hAnsi="Astra Strif"/>
          <w:color w:val="000000"/>
          <w:sz w:val="28"/>
          <w:szCs w:val="28"/>
          <w:lang w:eastAsia="ru-RU"/>
        </w:rPr>
        <w:tab/>
      </w:r>
      <w:r w:rsidRPr="006C68F7">
        <w:rPr>
          <w:rFonts w:ascii="Astra Strif" w:hAnsi="Astra Strif"/>
          <w:b/>
          <w:i/>
          <w:sz w:val="28"/>
          <w:szCs w:val="28"/>
        </w:rPr>
        <w:t>Постановка проблемы.</w:t>
      </w:r>
      <w:r w:rsidRPr="006C68F7">
        <w:rPr>
          <w:rFonts w:ascii="Astra Strif" w:hAnsi="Astra Strif"/>
          <w:sz w:val="28"/>
          <w:szCs w:val="28"/>
        </w:rPr>
        <w:t xml:space="preserve"> Каждый человек в своем развитии проходит определенные стадии: младенчество, детство, подростковый период, молодость, зрелость, старость.  Если говорить о вашем возрасте, о периоде студенчества, то это, пожалуй, самый интересный, самый эмоционально насыщенный период жизни.  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hAnsi="Astra Strif"/>
          <w:sz w:val="28"/>
          <w:szCs w:val="28"/>
        </w:rPr>
        <w:t xml:space="preserve">В это время, вам, молодым людям, необходимо приобрести ряд важных жизненных навыков, требуются определенные умения в межличностных взаимоотношениях: способность строить конструктивные отношения, преодолевать возникшие препятствия, управлять своим эмоциональным состоянием, предопределяет будущий успех. 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hAnsi="Astra Strif"/>
          <w:sz w:val="28"/>
          <w:szCs w:val="28"/>
        </w:rPr>
        <w:t xml:space="preserve"> </w:t>
      </w:r>
      <w:r w:rsidRPr="006C68F7">
        <w:rPr>
          <w:rFonts w:ascii="Astra Strif" w:hAnsi="Astra Strif"/>
          <w:sz w:val="28"/>
          <w:szCs w:val="28"/>
        </w:rPr>
        <w:tab/>
        <w:t>Если сейчас необходимые умения не приобретаются, то на пороге взрослой самостоятельной жизни и в трудовой деятельности человек оказывается перед трудностями, стрессовыми ситуациями.</w:t>
      </w:r>
    </w:p>
    <w:p w:rsidR="0076770C" w:rsidRPr="006C68F7" w:rsidRDefault="0076770C" w:rsidP="0076770C">
      <w:pPr>
        <w:pStyle w:val="ad"/>
        <w:ind w:firstLine="708"/>
        <w:jc w:val="center"/>
        <w:rPr>
          <w:rFonts w:ascii="Astra Strif" w:eastAsia="Times New Roman" w:hAnsi="Astra Strif"/>
          <w:b/>
          <w:i/>
          <w:sz w:val="28"/>
          <w:szCs w:val="28"/>
          <w:lang w:eastAsia="ru-RU"/>
        </w:rPr>
      </w:pPr>
      <w:r w:rsidRPr="006C68F7">
        <w:rPr>
          <w:rFonts w:ascii="Astra Strif" w:eastAsia="Times New Roman" w:hAnsi="Astra Strif"/>
          <w:b/>
          <w:i/>
          <w:sz w:val="28"/>
          <w:szCs w:val="28"/>
          <w:lang w:eastAsia="ru-RU"/>
        </w:rPr>
        <w:t>Сегодня мы будем учиться (задачи нашей встречи):</w:t>
      </w:r>
    </w:p>
    <w:p w:rsidR="0076770C" w:rsidRDefault="0076770C" w:rsidP="0076770C">
      <w:pPr>
        <w:pStyle w:val="ad"/>
        <w:numPr>
          <w:ilvl w:val="0"/>
          <w:numId w:val="12"/>
        </w:numPr>
        <w:jc w:val="both"/>
        <w:rPr>
          <w:rFonts w:ascii="Astra Strif" w:eastAsia="Times New Roman" w:hAnsi="Astra Strif"/>
          <w:sz w:val="28"/>
          <w:szCs w:val="28"/>
          <w:lang w:eastAsia="ru-RU"/>
        </w:rPr>
      </w:pPr>
      <w:r w:rsidRPr="006C68F7">
        <w:rPr>
          <w:rFonts w:ascii="Astra Strif" w:eastAsia="Times New Roman" w:hAnsi="Astra Strif"/>
          <w:sz w:val="28"/>
          <w:szCs w:val="28"/>
          <w:lang w:eastAsia="ru-RU"/>
        </w:rPr>
        <w:t>узнавать себя (свою самооценку, свое я)</w:t>
      </w:r>
      <w:r>
        <w:rPr>
          <w:rFonts w:ascii="Astra Strif" w:eastAsia="Times New Roman" w:hAnsi="Astra Strif"/>
          <w:sz w:val="28"/>
          <w:szCs w:val="28"/>
          <w:lang w:eastAsia="ru-RU"/>
        </w:rPr>
        <w:t>;</w:t>
      </w:r>
    </w:p>
    <w:p w:rsidR="0076770C" w:rsidRDefault="0076770C" w:rsidP="0076770C">
      <w:pPr>
        <w:pStyle w:val="ad"/>
        <w:numPr>
          <w:ilvl w:val="0"/>
          <w:numId w:val="12"/>
        </w:numPr>
        <w:jc w:val="both"/>
        <w:rPr>
          <w:rFonts w:ascii="Astra Strif" w:eastAsia="Times New Roman" w:hAnsi="Astra Strif"/>
          <w:sz w:val="28"/>
          <w:szCs w:val="28"/>
          <w:lang w:eastAsia="ru-RU"/>
        </w:rPr>
      </w:pPr>
      <w:r w:rsidRPr="006C68F7">
        <w:rPr>
          <w:rFonts w:ascii="Astra Strif" w:eastAsia="Times New Roman" w:hAnsi="Astra Strif"/>
          <w:sz w:val="28"/>
          <w:szCs w:val="28"/>
          <w:lang w:eastAsia="ru-RU"/>
        </w:rPr>
        <w:t>отстаивать свою точку зрения, учиться говорить «нет»</w:t>
      </w:r>
      <w:r>
        <w:rPr>
          <w:rFonts w:ascii="Astra Strif" w:eastAsia="Times New Roman" w:hAnsi="Astra Strif"/>
          <w:sz w:val="28"/>
          <w:szCs w:val="28"/>
          <w:lang w:eastAsia="ru-RU"/>
        </w:rPr>
        <w:t>;</w:t>
      </w:r>
    </w:p>
    <w:p w:rsidR="0076770C" w:rsidRDefault="0076770C" w:rsidP="0076770C">
      <w:pPr>
        <w:pStyle w:val="ad"/>
        <w:numPr>
          <w:ilvl w:val="0"/>
          <w:numId w:val="12"/>
        </w:numPr>
        <w:jc w:val="both"/>
        <w:rPr>
          <w:rFonts w:ascii="Astra Strif" w:eastAsia="Times New Roman" w:hAnsi="Astra Strif"/>
          <w:sz w:val="28"/>
          <w:szCs w:val="28"/>
          <w:lang w:eastAsia="ru-RU"/>
        </w:rPr>
      </w:pPr>
      <w:r w:rsidRPr="006C68F7">
        <w:rPr>
          <w:rFonts w:ascii="Astra Strif" w:eastAsia="Times New Roman" w:hAnsi="Astra Strif"/>
          <w:sz w:val="28"/>
          <w:szCs w:val="28"/>
          <w:lang w:eastAsia="ru-RU"/>
        </w:rPr>
        <w:lastRenderedPageBreak/>
        <w:t>учиться быть более уверенным</w:t>
      </w:r>
      <w:r>
        <w:rPr>
          <w:rFonts w:ascii="Astra Strif" w:eastAsia="Times New Roman" w:hAnsi="Astra Strif"/>
          <w:sz w:val="28"/>
          <w:szCs w:val="28"/>
          <w:lang w:eastAsia="ru-RU"/>
        </w:rPr>
        <w:t>;</w:t>
      </w:r>
    </w:p>
    <w:p w:rsidR="0076770C" w:rsidRPr="006C68F7" w:rsidRDefault="0076770C" w:rsidP="0076770C">
      <w:pPr>
        <w:pStyle w:val="ad"/>
        <w:numPr>
          <w:ilvl w:val="0"/>
          <w:numId w:val="12"/>
        </w:numPr>
        <w:jc w:val="both"/>
        <w:rPr>
          <w:rFonts w:ascii="Astra Strif" w:eastAsia="Times New Roman" w:hAnsi="Astra Strif"/>
          <w:sz w:val="28"/>
          <w:szCs w:val="28"/>
          <w:lang w:eastAsia="ru-RU"/>
        </w:rPr>
      </w:pPr>
      <w:r w:rsidRPr="006C68F7">
        <w:rPr>
          <w:rFonts w:ascii="Astra Strif" w:eastAsia="Times New Roman" w:hAnsi="Astra Strif"/>
          <w:sz w:val="28"/>
          <w:szCs w:val="28"/>
          <w:lang w:eastAsia="ru-RU"/>
        </w:rPr>
        <w:t>принимать решения самостоятельно</w:t>
      </w:r>
      <w:r>
        <w:rPr>
          <w:rFonts w:ascii="Astra Strif" w:eastAsia="Times New Roman" w:hAnsi="Astra Strif"/>
          <w:sz w:val="28"/>
          <w:szCs w:val="28"/>
          <w:lang w:eastAsia="ru-RU"/>
        </w:rPr>
        <w:t>.</w:t>
      </w:r>
    </w:p>
    <w:p w:rsidR="0076770C" w:rsidRPr="006C68F7" w:rsidRDefault="0076770C" w:rsidP="0076770C">
      <w:pPr>
        <w:pStyle w:val="ad"/>
        <w:ind w:firstLine="360"/>
        <w:jc w:val="both"/>
        <w:rPr>
          <w:rFonts w:ascii="Astra Strif" w:hAnsi="Astra Strif"/>
          <w:b/>
          <w:sz w:val="28"/>
          <w:szCs w:val="28"/>
          <w:lang w:eastAsia="ru-RU"/>
        </w:rPr>
      </w:pPr>
      <w:r w:rsidRPr="006C68F7">
        <w:rPr>
          <w:rFonts w:ascii="Astra Strif" w:hAnsi="Astra Strif"/>
          <w:sz w:val="28"/>
          <w:szCs w:val="28"/>
          <w:lang w:eastAsia="ru-RU"/>
        </w:rPr>
        <w:t>В ходе занятия</w:t>
      </w:r>
      <w:r w:rsidRPr="006C68F7">
        <w:rPr>
          <w:rFonts w:ascii="Astra Strif" w:hAnsi="Astra Strif"/>
          <w:b/>
          <w:sz w:val="28"/>
          <w:szCs w:val="28"/>
          <w:lang w:eastAsia="ru-RU"/>
        </w:rPr>
        <w:t xml:space="preserve"> </w:t>
      </w:r>
      <w:r w:rsidRPr="006C68F7">
        <w:rPr>
          <w:rFonts w:ascii="Astra Strif" w:hAnsi="Astra Strif"/>
          <w:sz w:val="28"/>
          <w:szCs w:val="28"/>
          <w:lang w:eastAsia="ru-RU"/>
        </w:rPr>
        <w:t>будем придерживаться следующих правил:</w:t>
      </w:r>
    </w:p>
    <w:p w:rsidR="0076770C" w:rsidRPr="006C68F7" w:rsidRDefault="0076770C" w:rsidP="0076770C">
      <w:pPr>
        <w:pStyle w:val="ad"/>
        <w:ind w:firstLine="360"/>
        <w:jc w:val="both"/>
        <w:rPr>
          <w:rFonts w:ascii="Astra Strif" w:hAnsi="Astra Strif"/>
          <w:sz w:val="28"/>
          <w:szCs w:val="28"/>
          <w:lang w:eastAsia="ru-RU"/>
        </w:rPr>
      </w:pPr>
      <w:r w:rsidRPr="006C68F7">
        <w:rPr>
          <w:rFonts w:ascii="Astra Strif" w:hAnsi="Astra Strif"/>
          <w:sz w:val="28"/>
          <w:szCs w:val="28"/>
          <w:lang w:eastAsia="ru-RU"/>
        </w:rPr>
        <w:t>- искренность в общении (давайте говорить здесь не то, что «требуется», а то, что мы на самом деле думаем;</w:t>
      </w:r>
    </w:p>
    <w:p w:rsidR="0076770C" w:rsidRPr="006C68F7" w:rsidRDefault="0076770C" w:rsidP="0076770C">
      <w:pPr>
        <w:pStyle w:val="ad"/>
        <w:ind w:firstLine="360"/>
        <w:jc w:val="both"/>
        <w:rPr>
          <w:rFonts w:ascii="Astra Strif" w:hAnsi="Astra Strif"/>
          <w:sz w:val="28"/>
          <w:szCs w:val="28"/>
          <w:lang w:eastAsia="ru-RU"/>
        </w:rPr>
      </w:pPr>
      <w:r w:rsidRPr="006C68F7">
        <w:rPr>
          <w:rFonts w:ascii="Astra Strif" w:hAnsi="Astra Strif"/>
          <w:sz w:val="28"/>
          <w:szCs w:val="28"/>
          <w:lang w:eastAsia="ru-RU"/>
        </w:rPr>
        <w:t>- активное участие в происходящем (Вы и Ваше мнение нужны нам и важны для нас);</w:t>
      </w:r>
    </w:p>
    <w:p w:rsidR="0076770C" w:rsidRPr="006C68F7" w:rsidRDefault="0076770C" w:rsidP="0076770C">
      <w:pPr>
        <w:pStyle w:val="ad"/>
        <w:ind w:firstLine="360"/>
        <w:jc w:val="both"/>
        <w:rPr>
          <w:rFonts w:ascii="Astra Strif" w:hAnsi="Astra Strif"/>
          <w:sz w:val="28"/>
          <w:szCs w:val="28"/>
          <w:lang w:eastAsia="ru-RU"/>
        </w:rPr>
      </w:pPr>
      <w:r w:rsidRPr="006C68F7">
        <w:rPr>
          <w:rFonts w:ascii="Astra Strif" w:hAnsi="Astra Strif"/>
          <w:sz w:val="28"/>
          <w:szCs w:val="28"/>
          <w:lang w:eastAsia="ru-RU"/>
        </w:rPr>
        <w:t>- право на своё мнение и уважение мнения другого (участник говорит «от себя», от своего имени и не критикует мнение другого);</w:t>
      </w:r>
    </w:p>
    <w:p w:rsidR="0076770C" w:rsidRPr="006C68F7" w:rsidRDefault="0076770C" w:rsidP="0076770C">
      <w:pPr>
        <w:pStyle w:val="ad"/>
        <w:ind w:firstLine="360"/>
        <w:jc w:val="both"/>
        <w:rPr>
          <w:rFonts w:ascii="Astra Strif" w:hAnsi="Astra Strif"/>
          <w:b/>
          <w:i/>
          <w:iCs/>
          <w:sz w:val="28"/>
          <w:szCs w:val="28"/>
          <w:lang w:eastAsia="ru-RU"/>
        </w:rPr>
      </w:pPr>
      <w:r w:rsidRPr="006C68F7">
        <w:rPr>
          <w:rFonts w:ascii="Astra Strif" w:hAnsi="Astra Strif"/>
          <w:sz w:val="28"/>
          <w:szCs w:val="28"/>
          <w:lang w:eastAsia="ru-RU"/>
        </w:rPr>
        <w:t>- действуем по принципу «здесь и сейчас».</w:t>
      </w:r>
    </w:p>
    <w:p w:rsidR="0076770C" w:rsidRDefault="0076770C" w:rsidP="0076770C">
      <w:pPr>
        <w:pStyle w:val="ad"/>
        <w:jc w:val="center"/>
        <w:rPr>
          <w:rFonts w:ascii="Astra Strif" w:hAnsi="Astra Strif"/>
          <w:b/>
          <w:sz w:val="28"/>
          <w:szCs w:val="28"/>
        </w:rPr>
      </w:pPr>
    </w:p>
    <w:p w:rsidR="0076770C" w:rsidRPr="006C68F7" w:rsidRDefault="0076770C" w:rsidP="0076770C">
      <w:pPr>
        <w:pStyle w:val="ad"/>
        <w:jc w:val="center"/>
        <w:rPr>
          <w:rFonts w:ascii="Astra Strif" w:hAnsi="Astra Strif"/>
          <w:b/>
          <w:sz w:val="28"/>
          <w:szCs w:val="28"/>
        </w:rPr>
      </w:pPr>
      <w:r w:rsidRPr="006C68F7">
        <w:rPr>
          <w:rFonts w:ascii="Astra Strif" w:hAnsi="Astra Strif"/>
          <w:b/>
          <w:sz w:val="28"/>
          <w:szCs w:val="28"/>
        </w:rPr>
        <w:t>2.Упражнение «Рисунок по кругу»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hAnsi="Astra Strif"/>
          <w:b/>
          <w:i/>
          <w:sz w:val="28"/>
          <w:szCs w:val="28"/>
        </w:rPr>
      </w:pPr>
      <w:r w:rsidRPr="006C68F7">
        <w:rPr>
          <w:rFonts w:ascii="Astra Strif" w:hAnsi="Astra Strif"/>
          <w:b/>
          <w:sz w:val="28"/>
          <w:szCs w:val="28"/>
        </w:rPr>
        <w:t xml:space="preserve">Цель: </w:t>
      </w:r>
      <w:r w:rsidRPr="006C68F7">
        <w:rPr>
          <w:rFonts w:ascii="Astra Strif" w:hAnsi="Astra Strif"/>
          <w:sz w:val="28"/>
          <w:szCs w:val="28"/>
        </w:rPr>
        <w:t>формирование умения принятия себя и других, умение подчиняться заданному образцу и умения креативно мыслить, не нарушая последовательность заданной темы.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hAnsi="Astra Strif"/>
          <w:sz w:val="28"/>
          <w:szCs w:val="28"/>
        </w:rPr>
      </w:pPr>
      <w:r>
        <w:rPr>
          <w:rFonts w:ascii="Astra Strif" w:hAnsi="Astra Strif"/>
          <w:b/>
          <w:sz w:val="28"/>
          <w:szCs w:val="28"/>
        </w:rPr>
        <w:t>Психолог</w:t>
      </w:r>
      <w:r w:rsidRPr="006C68F7">
        <w:rPr>
          <w:rFonts w:ascii="Astra Strif" w:hAnsi="Astra Strif"/>
          <w:b/>
          <w:sz w:val="28"/>
          <w:szCs w:val="28"/>
        </w:rPr>
        <w:t xml:space="preserve">. </w:t>
      </w:r>
      <w:r w:rsidRPr="006C68F7">
        <w:rPr>
          <w:rFonts w:ascii="Astra Strif" w:hAnsi="Astra Strif"/>
          <w:sz w:val="28"/>
          <w:szCs w:val="28"/>
        </w:rPr>
        <w:t xml:space="preserve">А сейчас, прошу вас принять участие в следующем упражнении «Рисунок по кругу». 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hAnsi="Astra Strif"/>
          <w:i/>
          <w:sz w:val="28"/>
          <w:szCs w:val="28"/>
        </w:rPr>
        <w:t xml:space="preserve">Описание. </w:t>
      </w:r>
      <w:r w:rsidRPr="006C68F7">
        <w:rPr>
          <w:rFonts w:ascii="Astra Strif" w:hAnsi="Astra Strif"/>
          <w:sz w:val="28"/>
          <w:szCs w:val="28"/>
        </w:rPr>
        <w:t>У каждого на рабочем месте лежит чистый лист бумаги. Выберете самый приятный для себя цвет карандаша. Как только услышите сигнал (хлопок в ладоши), начинайте рисовать что хотите. По хлопку передадите свой лист вместе с карандашом соседу слева, тот дорисовывает рисунок.  Затем дальше по кругу до тех пор, пока лист не вернется назад к вам.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eastAsia="Times New Roman" w:hAnsi="Astra Strif"/>
          <w:i/>
          <w:sz w:val="28"/>
          <w:szCs w:val="28"/>
          <w:lang w:eastAsia="ru-RU"/>
        </w:rPr>
      </w:pPr>
      <w:r w:rsidRPr="006C68F7">
        <w:rPr>
          <w:rFonts w:ascii="Astra Strif" w:eastAsia="Times New Roman" w:hAnsi="Astra Strif"/>
          <w:i/>
          <w:sz w:val="28"/>
          <w:szCs w:val="28"/>
          <w:lang w:eastAsia="ru-RU"/>
        </w:rPr>
        <w:t xml:space="preserve">Обсуждение: </w:t>
      </w:r>
    </w:p>
    <w:p w:rsidR="0076770C" w:rsidRPr="006C68F7" w:rsidRDefault="0076770C" w:rsidP="0076770C">
      <w:pPr>
        <w:pStyle w:val="ad"/>
        <w:jc w:val="both"/>
        <w:rPr>
          <w:rFonts w:ascii="Astra Strif" w:eastAsia="Times New Roman" w:hAnsi="Astra Strif"/>
          <w:sz w:val="28"/>
          <w:szCs w:val="28"/>
          <w:lang w:eastAsia="ru-RU"/>
        </w:rPr>
      </w:pPr>
      <w:r w:rsidRPr="006C68F7">
        <w:rPr>
          <w:rFonts w:ascii="Astra Strif" w:eastAsia="Times New Roman" w:hAnsi="Astra Strif"/>
          <w:sz w:val="28"/>
          <w:szCs w:val="28"/>
          <w:lang w:eastAsia="ru-RU"/>
        </w:rPr>
        <w:t>- Понравилось ли вам то, что получилось?</w:t>
      </w:r>
    </w:p>
    <w:p w:rsidR="0076770C" w:rsidRPr="006C68F7" w:rsidRDefault="0076770C" w:rsidP="0076770C">
      <w:pPr>
        <w:pStyle w:val="ad"/>
        <w:jc w:val="both"/>
        <w:rPr>
          <w:rFonts w:ascii="Astra Strif" w:eastAsia="Times New Roman" w:hAnsi="Astra Strif"/>
          <w:sz w:val="28"/>
          <w:szCs w:val="28"/>
          <w:lang w:eastAsia="ru-RU"/>
        </w:rPr>
      </w:pPr>
      <w:r w:rsidRPr="006C68F7">
        <w:rPr>
          <w:rFonts w:ascii="Astra Strif" w:eastAsia="Times New Roman" w:hAnsi="Astra Strif"/>
          <w:sz w:val="28"/>
          <w:szCs w:val="28"/>
          <w:lang w:eastAsia="ru-RU"/>
        </w:rPr>
        <w:t>- Поделитесь своими чувствами, настроением?</w:t>
      </w:r>
    </w:p>
    <w:p w:rsidR="0076770C" w:rsidRPr="006C68F7" w:rsidRDefault="0076770C" w:rsidP="0076770C">
      <w:pPr>
        <w:pStyle w:val="ad"/>
        <w:jc w:val="both"/>
        <w:rPr>
          <w:rFonts w:ascii="Astra Strif" w:eastAsia="Times New Roman" w:hAnsi="Astra Strif"/>
          <w:sz w:val="28"/>
          <w:szCs w:val="28"/>
          <w:lang w:eastAsia="ru-RU"/>
        </w:rPr>
      </w:pPr>
      <w:r w:rsidRPr="006C68F7">
        <w:rPr>
          <w:rFonts w:ascii="Astra Strif" w:eastAsia="Times New Roman" w:hAnsi="Astra Strif"/>
          <w:sz w:val="28"/>
          <w:szCs w:val="28"/>
          <w:lang w:eastAsia="ru-RU"/>
        </w:rPr>
        <w:t>- Трудно ли было поддержать тему рисунка другого человека?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hAnsi="Astra Strif"/>
          <w:b/>
          <w:i/>
          <w:sz w:val="28"/>
          <w:szCs w:val="28"/>
        </w:rPr>
      </w:pPr>
      <w:r w:rsidRPr="006C68F7">
        <w:rPr>
          <w:rFonts w:ascii="Astra Strif" w:eastAsia="Times New Roman" w:hAnsi="Astra Strif"/>
          <w:b/>
          <w:sz w:val="28"/>
          <w:szCs w:val="28"/>
          <w:lang w:eastAsia="ru-RU"/>
        </w:rPr>
        <w:t xml:space="preserve">Вывод: </w:t>
      </w:r>
      <w:r w:rsidRPr="006C68F7">
        <w:rPr>
          <w:rFonts w:ascii="Astra Strif" w:hAnsi="Astra Strif"/>
          <w:sz w:val="28"/>
          <w:szCs w:val="28"/>
        </w:rPr>
        <w:t xml:space="preserve">все, наверное, согласятся, что необходимо формировать у себя </w:t>
      </w:r>
      <w:r w:rsidRPr="006C68F7">
        <w:rPr>
          <w:rFonts w:ascii="Astra Strif" w:hAnsi="Astra Strif"/>
          <w:b/>
          <w:i/>
          <w:sz w:val="28"/>
          <w:szCs w:val="28"/>
        </w:rPr>
        <w:t xml:space="preserve">умение принимать себя и других, </w:t>
      </w:r>
      <w:r w:rsidRPr="006C68F7">
        <w:rPr>
          <w:rFonts w:ascii="Astra Strif" w:hAnsi="Astra Strif"/>
          <w:sz w:val="28"/>
          <w:szCs w:val="28"/>
        </w:rPr>
        <w:t>таких, какие мы есть. Также важно использовать знакомый вам стиль поведения для отстаивания своей точки зрения.</w:t>
      </w:r>
      <w:r w:rsidRPr="006C68F7">
        <w:rPr>
          <w:rFonts w:ascii="Astra Strif" w:hAnsi="Astra Strif"/>
          <w:b/>
          <w:i/>
          <w:sz w:val="28"/>
          <w:szCs w:val="28"/>
        </w:rPr>
        <w:t xml:space="preserve"> </w:t>
      </w:r>
    </w:p>
    <w:p w:rsidR="0076770C" w:rsidRDefault="0076770C" w:rsidP="0076770C">
      <w:pPr>
        <w:pStyle w:val="ad"/>
        <w:jc w:val="center"/>
        <w:rPr>
          <w:rFonts w:ascii="Astra Strif" w:hAnsi="Astra Strif"/>
          <w:b/>
          <w:sz w:val="28"/>
          <w:szCs w:val="28"/>
        </w:rPr>
      </w:pPr>
    </w:p>
    <w:p w:rsidR="0076770C" w:rsidRPr="006C68F7" w:rsidRDefault="0076770C" w:rsidP="0076770C">
      <w:pPr>
        <w:pStyle w:val="ad"/>
        <w:jc w:val="center"/>
        <w:rPr>
          <w:rFonts w:ascii="Astra Strif" w:hAnsi="Astra Strif"/>
          <w:b/>
          <w:sz w:val="28"/>
          <w:szCs w:val="28"/>
        </w:rPr>
      </w:pPr>
      <w:r w:rsidRPr="006C68F7">
        <w:rPr>
          <w:rFonts w:ascii="Astra Strif" w:hAnsi="Astra Strif"/>
          <w:b/>
          <w:sz w:val="28"/>
          <w:szCs w:val="28"/>
        </w:rPr>
        <w:t>3. Упражнение «Уверенный/неуверенный человек».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hAnsi="Astra Strif"/>
          <w:b/>
          <w:sz w:val="28"/>
          <w:szCs w:val="28"/>
        </w:rPr>
        <w:t xml:space="preserve">Цель: </w:t>
      </w:r>
      <w:r w:rsidRPr="006C68F7">
        <w:rPr>
          <w:rFonts w:ascii="Astra Strif" w:hAnsi="Astra Strif"/>
          <w:sz w:val="28"/>
          <w:szCs w:val="28"/>
        </w:rPr>
        <w:t>обращение к теме занятия, актуализация знаний.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eastAsia="Times New Roman" w:hAnsi="Astra Strif"/>
          <w:sz w:val="28"/>
          <w:szCs w:val="28"/>
          <w:lang w:eastAsia="ru-RU"/>
        </w:rPr>
      </w:pPr>
      <w:r w:rsidRPr="006C68F7">
        <w:rPr>
          <w:rFonts w:ascii="Astra Strif" w:hAnsi="Astra Strif"/>
          <w:b/>
          <w:sz w:val="28"/>
          <w:szCs w:val="28"/>
        </w:rPr>
        <w:t>Психолог</w:t>
      </w:r>
      <w:r w:rsidRPr="006C68F7">
        <w:rPr>
          <w:rFonts w:ascii="Astra Strif" w:hAnsi="Astra Strif"/>
          <w:b/>
          <w:i/>
          <w:sz w:val="28"/>
          <w:szCs w:val="28"/>
        </w:rPr>
        <w:t xml:space="preserve">. </w:t>
      </w:r>
      <w:r w:rsidRPr="006C68F7">
        <w:rPr>
          <w:rFonts w:ascii="Astra Strif" w:hAnsi="Astra Strif"/>
          <w:sz w:val="28"/>
          <w:szCs w:val="28"/>
        </w:rPr>
        <w:t xml:space="preserve">Ребята, следующее упражнение вы будете выполнять в группах. </w:t>
      </w:r>
      <w:r w:rsidRPr="006C68F7">
        <w:rPr>
          <w:rFonts w:ascii="Astra Strif" w:eastAsia="Times New Roman" w:hAnsi="Astra Strif"/>
          <w:sz w:val="28"/>
          <w:szCs w:val="28"/>
          <w:lang w:eastAsia="ru-RU"/>
        </w:rPr>
        <w:t>Сейчас, по выбранному стикеру, предлагаю выбрать цвет. (Зеленый/желтый).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eastAsia="Times New Roman" w:hAnsi="Astra Strif"/>
          <w:sz w:val="28"/>
          <w:szCs w:val="28"/>
          <w:lang w:eastAsia="ru-RU"/>
        </w:rPr>
      </w:pPr>
      <w:r w:rsidRPr="006C68F7">
        <w:rPr>
          <w:rFonts w:ascii="Astra Strif" w:eastAsia="Times New Roman" w:hAnsi="Astra Strif" w:cs="Arial"/>
          <w:sz w:val="28"/>
          <w:szCs w:val="28"/>
          <w:lang w:eastAsia="ru-RU"/>
        </w:rPr>
        <w:t>1.Каждая команда даёт определение заданным понятиям:</w:t>
      </w:r>
    </w:p>
    <w:p w:rsidR="0076770C" w:rsidRPr="006C68F7" w:rsidRDefault="0076770C" w:rsidP="0076770C">
      <w:pPr>
        <w:pStyle w:val="ad"/>
        <w:jc w:val="both"/>
        <w:rPr>
          <w:rFonts w:ascii="Astra Strif" w:eastAsia="Times New Roman" w:hAnsi="Astra Strif"/>
          <w:sz w:val="28"/>
          <w:szCs w:val="28"/>
          <w:lang w:eastAsia="ru-RU"/>
        </w:rPr>
      </w:pPr>
      <w:r w:rsidRPr="006C68F7">
        <w:rPr>
          <w:rFonts w:ascii="Astra Strif" w:eastAsia="Times New Roman" w:hAnsi="Astra Strif"/>
          <w:sz w:val="28"/>
          <w:szCs w:val="28"/>
          <w:lang w:eastAsia="ru-RU"/>
        </w:rPr>
        <w:t>- 1 группа – (зеленый цвет) –, дает определение понятию «Уверенный человек». Можно использовать словарь.</w:t>
      </w:r>
    </w:p>
    <w:p w:rsidR="0076770C" w:rsidRPr="006C68F7" w:rsidRDefault="0076770C" w:rsidP="0076770C">
      <w:pPr>
        <w:pStyle w:val="ad"/>
        <w:jc w:val="both"/>
        <w:rPr>
          <w:rFonts w:ascii="Astra Strif" w:eastAsia="Times New Roman" w:hAnsi="Astra Strif"/>
          <w:sz w:val="28"/>
          <w:szCs w:val="28"/>
          <w:lang w:eastAsia="ru-RU"/>
        </w:rPr>
      </w:pPr>
      <w:r w:rsidRPr="006C68F7">
        <w:rPr>
          <w:rFonts w:ascii="Astra Strif" w:eastAsia="Times New Roman" w:hAnsi="Astra Strif"/>
          <w:sz w:val="28"/>
          <w:szCs w:val="28"/>
          <w:lang w:eastAsia="ru-RU"/>
        </w:rPr>
        <w:t>- 2 группа (желтый цвет) -, дает определение понятию «Неуверенный».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hAnsi="Astra Strif"/>
          <w:sz w:val="28"/>
          <w:szCs w:val="28"/>
        </w:rPr>
        <w:lastRenderedPageBreak/>
        <w:t xml:space="preserve">2. Вам необходимо составить психологический портрет на бумаге и показать пантомиму или инсценировку:  </w:t>
      </w:r>
    </w:p>
    <w:p w:rsidR="0076770C" w:rsidRPr="006C68F7" w:rsidRDefault="0076770C" w:rsidP="0076770C">
      <w:pPr>
        <w:pStyle w:val="ad"/>
        <w:jc w:val="both"/>
        <w:rPr>
          <w:rFonts w:ascii="Astra Strif" w:eastAsia="Times New Roman" w:hAnsi="Astra Strif"/>
          <w:sz w:val="28"/>
          <w:szCs w:val="28"/>
          <w:lang w:eastAsia="ru-RU"/>
        </w:rPr>
      </w:pPr>
      <w:r w:rsidRPr="006C68F7">
        <w:rPr>
          <w:rFonts w:ascii="Astra Strif" w:eastAsia="Times New Roman" w:hAnsi="Astra Strif"/>
          <w:sz w:val="28"/>
          <w:szCs w:val="28"/>
          <w:lang w:eastAsia="ru-RU"/>
        </w:rPr>
        <w:t>- 1 группа - уверенное поведение человека;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b/>
          <w:sz w:val="28"/>
          <w:szCs w:val="28"/>
        </w:rPr>
      </w:pPr>
      <w:r w:rsidRPr="006C68F7">
        <w:rPr>
          <w:rFonts w:ascii="Astra Strif" w:eastAsia="Times New Roman" w:hAnsi="Astra Strif"/>
          <w:sz w:val="28"/>
          <w:szCs w:val="28"/>
          <w:lang w:eastAsia="ru-RU"/>
        </w:rPr>
        <w:t xml:space="preserve">- 2 группа - </w:t>
      </w:r>
      <w:r w:rsidRPr="006C68F7">
        <w:rPr>
          <w:rFonts w:ascii="Astra Strif" w:hAnsi="Astra Strif"/>
          <w:sz w:val="28"/>
          <w:szCs w:val="28"/>
        </w:rPr>
        <w:t>неуверенное поведение человека.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hAnsi="Astra Strif"/>
          <w:b/>
          <w:sz w:val="28"/>
          <w:szCs w:val="28"/>
        </w:rPr>
      </w:pPr>
      <w:r w:rsidRPr="006C68F7">
        <w:rPr>
          <w:rFonts w:ascii="Astra Strif" w:hAnsi="Astra Strif"/>
          <w:b/>
          <w:sz w:val="28"/>
          <w:szCs w:val="28"/>
        </w:rPr>
        <w:t>Показ пантомимы.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hAnsi="Astra Strif"/>
          <w:i/>
          <w:sz w:val="28"/>
          <w:szCs w:val="28"/>
          <w:lang w:eastAsia="ru-RU"/>
        </w:rPr>
      </w:pPr>
      <w:r w:rsidRPr="006C68F7">
        <w:rPr>
          <w:rFonts w:ascii="Astra Strif" w:hAnsi="Astra Strif"/>
          <w:i/>
          <w:sz w:val="28"/>
          <w:szCs w:val="28"/>
          <w:lang w:eastAsia="ru-RU"/>
        </w:rPr>
        <w:t>Обсуждение.</w:t>
      </w:r>
    </w:p>
    <w:p w:rsidR="0076770C" w:rsidRPr="006C68F7" w:rsidRDefault="0076770C" w:rsidP="0076770C">
      <w:pPr>
        <w:pStyle w:val="ad"/>
        <w:jc w:val="both"/>
        <w:rPr>
          <w:rFonts w:ascii="Astra Strif" w:eastAsia="Times New Roman" w:hAnsi="Astra Strif"/>
          <w:sz w:val="28"/>
          <w:szCs w:val="28"/>
          <w:lang w:eastAsia="ru-RU"/>
        </w:rPr>
      </w:pPr>
      <w:r w:rsidRPr="006C68F7">
        <w:rPr>
          <w:rFonts w:ascii="Astra Strif" w:eastAsia="Times New Roman" w:hAnsi="Astra Strif"/>
          <w:sz w:val="28"/>
          <w:szCs w:val="28"/>
          <w:lang w:eastAsia="ru-RU"/>
        </w:rPr>
        <w:t>- Как вы считаете, уверенный человек и уверенное поведение человека связаны между собой?</w:t>
      </w:r>
    </w:p>
    <w:p w:rsidR="0076770C" w:rsidRPr="006C68F7" w:rsidRDefault="0076770C" w:rsidP="0076770C">
      <w:pPr>
        <w:pStyle w:val="ad"/>
        <w:jc w:val="both"/>
        <w:rPr>
          <w:rFonts w:ascii="Astra Strif" w:eastAsia="Times New Roman" w:hAnsi="Astra Strif"/>
          <w:sz w:val="28"/>
          <w:szCs w:val="28"/>
          <w:lang w:eastAsia="ru-RU"/>
        </w:rPr>
      </w:pPr>
      <w:r w:rsidRPr="006C68F7">
        <w:rPr>
          <w:rFonts w:ascii="Astra Strif" w:eastAsia="Times New Roman" w:hAnsi="Astra Strif"/>
          <w:sz w:val="28"/>
          <w:szCs w:val="28"/>
          <w:lang w:eastAsia="ru-RU"/>
        </w:rPr>
        <w:t xml:space="preserve">- Каким образом? 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hAnsi="Astra Strif"/>
          <w:sz w:val="28"/>
          <w:szCs w:val="28"/>
          <w:lang w:eastAsia="ru-RU"/>
        </w:rPr>
      </w:pPr>
      <w:r w:rsidRPr="006C68F7">
        <w:rPr>
          <w:rFonts w:ascii="Astra Strif" w:hAnsi="Astra Strif"/>
          <w:b/>
          <w:sz w:val="28"/>
          <w:szCs w:val="28"/>
          <w:lang w:eastAsia="ru-RU"/>
        </w:rPr>
        <w:t xml:space="preserve">Вывод. </w:t>
      </w:r>
      <w:r w:rsidRPr="006C68F7">
        <w:rPr>
          <w:rFonts w:ascii="Astra Strif" w:hAnsi="Astra Strif" w:cs="Arial"/>
          <w:color w:val="000000"/>
          <w:sz w:val="28"/>
          <w:szCs w:val="28"/>
          <w:shd w:val="clear" w:color="auto" w:fill="FFFFFF"/>
        </w:rPr>
        <w:t>Ощущение уверенности и уверенное поведение - взаимосвязаны. Уверенному поведению помогает правильное внутреннее состояние, а состояние уверенности укрепляется при уверенном поведении. </w:t>
      </w:r>
    </w:p>
    <w:p w:rsidR="0076770C" w:rsidRDefault="0076770C" w:rsidP="0076770C">
      <w:pPr>
        <w:pStyle w:val="ad"/>
        <w:jc w:val="center"/>
        <w:rPr>
          <w:rFonts w:ascii="Astra Strif" w:hAnsi="Astra Strif"/>
          <w:b/>
          <w:sz w:val="28"/>
          <w:szCs w:val="28"/>
          <w:lang w:eastAsia="ru-RU"/>
        </w:rPr>
      </w:pPr>
    </w:p>
    <w:p w:rsidR="0076770C" w:rsidRPr="006C68F7" w:rsidRDefault="0076770C" w:rsidP="0076770C">
      <w:pPr>
        <w:pStyle w:val="ad"/>
        <w:jc w:val="center"/>
        <w:rPr>
          <w:rFonts w:ascii="Astra Strif" w:hAnsi="Astra Strif"/>
          <w:sz w:val="28"/>
          <w:szCs w:val="28"/>
          <w:lang w:eastAsia="ru-RU"/>
        </w:rPr>
      </w:pPr>
      <w:r>
        <w:rPr>
          <w:rFonts w:ascii="Astra Strif" w:hAnsi="Astra Strif"/>
          <w:b/>
          <w:sz w:val="28"/>
          <w:szCs w:val="28"/>
          <w:lang w:eastAsia="ru-RU"/>
        </w:rPr>
        <w:t xml:space="preserve">4. </w:t>
      </w:r>
      <w:r w:rsidRPr="006C68F7">
        <w:rPr>
          <w:rFonts w:ascii="Astra Strif" w:hAnsi="Astra Strif"/>
          <w:b/>
          <w:sz w:val="28"/>
          <w:szCs w:val="28"/>
          <w:lang w:eastAsia="ru-RU"/>
        </w:rPr>
        <w:t>Экспресс-тест на смелость и уверенное поведение</w:t>
      </w:r>
      <w:r w:rsidRPr="006C68F7">
        <w:rPr>
          <w:rFonts w:ascii="Astra Strif" w:hAnsi="Astra Strif"/>
          <w:sz w:val="28"/>
          <w:szCs w:val="28"/>
          <w:lang w:eastAsia="ru-RU"/>
        </w:rPr>
        <w:t>.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hAnsi="Astra Strif"/>
          <w:sz w:val="28"/>
          <w:szCs w:val="28"/>
          <w:lang w:eastAsia="ru-RU"/>
        </w:rPr>
      </w:pPr>
      <w:r w:rsidRPr="006C68F7">
        <w:rPr>
          <w:rFonts w:ascii="Astra Strif" w:hAnsi="Astra Strif"/>
          <w:b/>
          <w:sz w:val="28"/>
          <w:szCs w:val="28"/>
          <w:lang w:eastAsia="ru-RU"/>
        </w:rPr>
        <w:t>Психолог:</w:t>
      </w:r>
      <w:r w:rsidRPr="006C68F7">
        <w:rPr>
          <w:rFonts w:ascii="Astra Strif" w:hAnsi="Astra Strif"/>
          <w:sz w:val="28"/>
          <w:szCs w:val="28"/>
          <w:lang w:eastAsia="ru-RU"/>
        </w:rPr>
        <w:t xml:space="preserve"> Давайте подключим все свое воображение и представим ситуацию из басни И.А. Крылова «Вороне где-то Бог послал кусочек сыру…»  Вот удача!  Вот так и вам неожиданно Бог принес подарок, (на стол ставиться подарок упакованный так что не ясно что внутри.), просто так, не за что, не за ваши какие-то заслуги и сказал, приди, мой дорогой и возьми. Это- тебе!  Ваше поведение? Что бы вы сделали? 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hAnsi="Astra Strif"/>
          <w:sz w:val="28"/>
          <w:szCs w:val="28"/>
          <w:lang w:eastAsia="ru-RU"/>
        </w:rPr>
      </w:pPr>
      <w:r w:rsidRPr="006C68F7">
        <w:rPr>
          <w:rFonts w:ascii="Astra Strif" w:hAnsi="Astra Strif"/>
          <w:sz w:val="28"/>
          <w:szCs w:val="28"/>
          <w:lang w:eastAsia="ru-RU"/>
        </w:rPr>
        <w:t xml:space="preserve">Студенты предлагают свои варианты, как бы они поступили. Дискуссия. Идеальный (правильный) вариант, если находиться студент который просто подходит и берет этот подарок. Если такой студент не находиться, тогда подходит и просто берет подарок подставное лицо. </w:t>
      </w:r>
    </w:p>
    <w:p w:rsidR="0076770C" w:rsidRDefault="0076770C" w:rsidP="0076770C">
      <w:pPr>
        <w:pStyle w:val="ad"/>
        <w:ind w:firstLine="708"/>
        <w:jc w:val="both"/>
        <w:rPr>
          <w:rFonts w:ascii="Astra Strif" w:hAnsi="Astra Strif"/>
          <w:sz w:val="28"/>
          <w:szCs w:val="28"/>
          <w:lang w:eastAsia="ru-RU"/>
        </w:rPr>
      </w:pPr>
      <w:r w:rsidRPr="006C68F7">
        <w:rPr>
          <w:rFonts w:ascii="Astra Strif" w:hAnsi="Astra Strif"/>
          <w:b/>
          <w:sz w:val="28"/>
          <w:szCs w:val="28"/>
          <w:lang w:eastAsia="ru-RU"/>
        </w:rPr>
        <w:t>Психолог</w:t>
      </w:r>
      <w:r w:rsidRPr="006C68F7">
        <w:rPr>
          <w:rFonts w:ascii="Astra Strif" w:hAnsi="Astra Strif"/>
          <w:sz w:val="28"/>
          <w:szCs w:val="28"/>
          <w:lang w:eastAsia="ru-RU"/>
        </w:rPr>
        <w:t>: ребята, мы можем много говорить о том, чтобы мы сделали с подарком, кому бы мы его подарили или реализовали, говорить о том, что внутри подарка, но если мы будем только говорить о нем или о его ценности или возможностях, но так и не возьмем его в свои руки, себе, мы никогда не узнаем, что внутри и никогда не используем возможность пользоваться тем, что нам подарила жизнь, возможность или жизненные обстоятельства. Иметь смелость взять от жизни то, что она дарит - наша задача.</w:t>
      </w:r>
    </w:p>
    <w:p w:rsidR="0076770C" w:rsidRDefault="0076770C" w:rsidP="0076770C">
      <w:pPr>
        <w:pStyle w:val="ad"/>
        <w:ind w:firstLine="708"/>
        <w:jc w:val="center"/>
        <w:rPr>
          <w:rFonts w:ascii="Astra Strif" w:hAnsi="Astra Strif"/>
          <w:b/>
          <w:sz w:val="28"/>
          <w:szCs w:val="28"/>
          <w:lang w:eastAsia="ru-RU"/>
        </w:rPr>
      </w:pPr>
    </w:p>
    <w:p w:rsidR="0076770C" w:rsidRPr="006C68F7" w:rsidRDefault="0076770C" w:rsidP="0076770C">
      <w:pPr>
        <w:pStyle w:val="ad"/>
        <w:ind w:firstLine="708"/>
        <w:jc w:val="center"/>
        <w:rPr>
          <w:rFonts w:ascii="Astra Strif" w:hAnsi="Astra Strif"/>
          <w:sz w:val="28"/>
          <w:szCs w:val="28"/>
          <w:lang w:eastAsia="ru-RU"/>
        </w:rPr>
      </w:pPr>
      <w:r w:rsidRPr="006C68F7">
        <w:rPr>
          <w:rFonts w:ascii="Astra Strif" w:hAnsi="Astra Strif"/>
          <w:b/>
          <w:sz w:val="28"/>
          <w:szCs w:val="28"/>
          <w:lang w:eastAsia="ru-RU"/>
        </w:rPr>
        <w:t>5.Информационный блок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hAnsi="Astra Strif"/>
          <w:b/>
          <w:sz w:val="28"/>
          <w:szCs w:val="28"/>
        </w:rPr>
        <w:t>Цель:</w:t>
      </w:r>
      <w:r w:rsidRPr="006C68F7">
        <w:rPr>
          <w:rFonts w:ascii="Astra Strif" w:hAnsi="Astra Strif"/>
          <w:sz w:val="28"/>
          <w:szCs w:val="28"/>
        </w:rPr>
        <w:t xml:space="preserve"> осознание и формирование понятия «уверенное поведение».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hAnsi="Astra Strif"/>
          <w:sz w:val="28"/>
          <w:szCs w:val="28"/>
          <w:lang w:eastAsia="ru-RU"/>
        </w:rPr>
      </w:pPr>
      <w:r w:rsidRPr="006C68F7">
        <w:rPr>
          <w:rFonts w:ascii="Astra Strif" w:hAnsi="Astra Strif"/>
          <w:b/>
          <w:sz w:val="28"/>
          <w:szCs w:val="28"/>
        </w:rPr>
        <w:t xml:space="preserve">Психолог. </w:t>
      </w:r>
      <w:r w:rsidRPr="006C68F7">
        <w:rPr>
          <w:rFonts w:ascii="Astra Strif" w:hAnsi="Astra Strif"/>
          <w:sz w:val="28"/>
          <w:szCs w:val="28"/>
          <w:lang w:eastAsia="ru-RU"/>
        </w:rPr>
        <w:t xml:space="preserve">Уверенное поведение - это собирательное понятие, включающее различные состояния. Оно: 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  <w:lang w:eastAsia="ru-RU"/>
        </w:rPr>
      </w:pPr>
      <w:r w:rsidRPr="006C68F7">
        <w:rPr>
          <w:rFonts w:ascii="Astra Strif" w:hAnsi="Astra Strif"/>
          <w:sz w:val="28"/>
          <w:szCs w:val="28"/>
          <w:lang w:eastAsia="ru-RU"/>
        </w:rPr>
        <w:t>- целенаправленное: уверенный человек достаточно точно представляет свои цели. При этом они должны быть: реалистичными, конкретными и позитивными;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  <w:lang w:eastAsia="ru-RU"/>
        </w:rPr>
      </w:pPr>
      <w:r w:rsidRPr="006C68F7">
        <w:rPr>
          <w:rFonts w:ascii="Astra Strif" w:hAnsi="Astra Strif"/>
          <w:sz w:val="28"/>
          <w:szCs w:val="28"/>
          <w:lang w:eastAsia="ru-RU"/>
        </w:rPr>
        <w:t xml:space="preserve">- ориентированное на преодоление возникающих препятствий, а не на переживание по их поводу. 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  <w:lang w:eastAsia="ru-RU"/>
        </w:rPr>
      </w:pPr>
      <w:r w:rsidRPr="006C68F7">
        <w:rPr>
          <w:rFonts w:ascii="Astra Strif" w:hAnsi="Astra Strif"/>
          <w:sz w:val="28"/>
          <w:szCs w:val="28"/>
          <w:lang w:eastAsia="ru-RU"/>
        </w:rPr>
        <w:lastRenderedPageBreak/>
        <w:t>- гибкое, подразумевающее адекватную реакцию на быстро меняющую обстановку;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  <w:lang w:eastAsia="ru-RU"/>
        </w:rPr>
      </w:pPr>
      <w:r w:rsidRPr="006C68F7">
        <w:rPr>
          <w:rFonts w:ascii="Astra Strif" w:hAnsi="Astra Strif"/>
          <w:sz w:val="28"/>
          <w:szCs w:val="28"/>
          <w:lang w:eastAsia="ru-RU"/>
        </w:rPr>
        <w:t xml:space="preserve">- социально ориентированное - направленное на построение   отношений с окружающими: движение «к людям». 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  <w:lang w:eastAsia="ru-RU"/>
        </w:rPr>
      </w:pPr>
      <w:r w:rsidRPr="006C68F7">
        <w:rPr>
          <w:rFonts w:ascii="Astra Strif" w:hAnsi="Astra Strif"/>
          <w:sz w:val="28"/>
          <w:szCs w:val="28"/>
          <w:lang w:eastAsia="ru-RU"/>
        </w:rPr>
        <w:t xml:space="preserve">- настойчивое, но не переходящее в агрессивное. 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  <w:lang w:eastAsia="ru-RU"/>
        </w:rPr>
      </w:pPr>
      <w:r w:rsidRPr="006C68F7">
        <w:rPr>
          <w:rFonts w:ascii="Astra Strif" w:hAnsi="Astra Strif"/>
          <w:sz w:val="28"/>
          <w:szCs w:val="28"/>
          <w:lang w:eastAsia="ru-RU"/>
        </w:rPr>
        <w:t>- созидательное: человек не тратит силы на борьбу с кем-то, а умеет строить отношения.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  <w:lang w:eastAsia="ru-RU"/>
        </w:rPr>
      </w:pPr>
      <w:r w:rsidRPr="006C68F7">
        <w:rPr>
          <w:rFonts w:ascii="Astra Strif" w:hAnsi="Astra Strif"/>
          <w:sz w:val="28"/>
          <w:szCs w:val="28"/>
          <w:lang w:eastAsia="ru-RU"/>
        </w:rPr>
        <w:t xml:space="preserve">- человек с уверенным поведением имеет адекватную самооценку. </w:t>
      </w:r>
    </w:p>
    <w:p w:rsidR="0076770C" w:rsidRDefault="0076770C" w:rsidP="0076770C">
      <w:pPr>
        <w:pStyle w:val="ad"/>
        <w:ind w:firstLine="708"/>
        <w:jc w:val="center"/>
        <w:rPr>
          <w:rFonts w:ascii="Astra Strif" w:hAnsi="Astra Strif"/>
          <w:b/>
          <w:sz w:val="28"/>
          <w:szCs w:val="28"/>
          <w:lang w:eastAsia="ru-RU"/>
        </w:rPr>
      </w:pPr>
    </w:p>
    <w:p w:rsidR="0076770C" w:rsidRPr="006C68F7" w:rsidRDefault="0076770C" w:rsidP="0076770C">
      <w:pPr>
        <w:pStyle w:val="ad"/>
        <w:ind w:firstLine="708"/>
        <w:jc w:val="center"/>
        <w:rPr>
          <w:rFonts w:ascii="Astra Strif" w:hAnsi="Astra Strif"/>
          <w:b/>
          <w:sz w:val="28"/>
          <w:szCs w:val="28"/>
          <w:lang w:eastAsia="ru-RU"/>
        </w:rPr>
      </w:pPr>
      <w:r w:rsidRPr="006C68F7">
        <w:rPr>
          <w:rFonts w:ascii="Astra Strif" w:hAnsi="Astra Strif"/>
          <w:b/>
          <w:sz w:val="28"/>
          <w:szCs w:val="28"/>
          <w:lang w:eastAsia="ru-RU"/>
        </w:rPr>
        <w:t>6.  Экспресс-тест на самооценку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hAnsi="Astra Strif"/>
          <w:b/>
          <w:i/>
          <w:sz w:val="28"/>
          <w:szCs w:val="28"/>
          <w:lang w:eastAsia="ru-RU"/>
        </w:rPr>
      </w:pPr>
      <w:r>
        <w:rPr>
          <w:rFonts w:ascii="Astra Strif" w:hAnsi="Astra Strif"/>
          <w:b/>
          <w:i/>
          <w:sz w:val="28"/>
          <w:szCs w:val="28"/>
          <w:lang w:eastAsia="ru-RU"/>
        </w:rPr>
        <w:t xml:space="preserve">1. </w:t>
      </w:r>
      <w:r w:rsidRPr="006C68F7">
        <w:rPr>
          <w:rFonts w:ascii="Astra Strif" w:hAnsi="Astra Strif"/>
          <w:b/>
          <w:i/>
          <w:sz w:val="28"/>
          <w:szCs w:val="28"/>
          <w:lang w:eastAsia="ru-RU"/>
        </w:rPr>
        <w:t xml:space="preserve">Тест скажи «Я». </w:t>
      </w:r>
      <w:r w:rsidRPr="006C68F7">
        <w:rPr>
          <w:rFonts w:ascii="Astra Strif" w:hAnsi="Astra Strif"/>
          <w:sz w:val="28"/>
          <w:szCs w:val="28"/>
          <w:lang w:eastAsia="ru-RU"/>
        </w:rPr>
        <w:t>Определить на сколько уверенно студенты произносят «Я»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hAnsi="Astra Strif"/>
          <w:b/>
          <w:i/>
          <w:sz w:val="28"/>
          <w:szCs w:val="28"/>
          <w:lang w:eastAsia="ru-RU"/>
        </w:rPr>
      </w:pPr>
      <w:r>
        <w:rPr>
          <w:rFonts w:ascii="Astra Strif" w:hAnsi="Astra Strif"/>
          <w:b/>
          <w:i/>
          <w:sz w:val="28"/>
          <w:szCs w:val="28"/>
          <w:lang w:eastAsia="ru-RU"/>
        </w:rPr>
        <w:t xml:space="preserve">2. </w:t>
      </w:r>
      <w:r w:rsidRPr="006C68F7">
        <w:rPr>
          <w:rFonts w:ascii="Astra Strif" w:hAnsi="Astra Strif"/>
          <w:b/>
          <w:i/>
          <w:sz w:val="28"/>
          <w:szCs w:val="28"/>
          <w:lang w:eastAsia="ru-RU"/>
        </w:rPr>
        <w:t xml:space="preserve">«Попрыгать на одной ноге». </w:t>
      </w:r>
      <w:r w:rsidRPr="006C68F7">
        <w:rPr>
          <w:rFonts w:ascii="Astra Strif" w:hAnsi="Astra Strif"/>
          <w:sz w:val="28"/>
          <w:szCs w:val="28"/>
          <w:lang w:eastAsia="ru-RU"/>
        </w:rPr>
        <w:t xml:space="preserve">Четырем студентам предлагается выйти вперед и ответить на вопрос: сколько раз каждый из них сможет попрыгать на одной ноге. Затем по факту проверить и посчитать сколько раз каждый студент смог прыгать на одной ноге. Обычно ребята оценивают свои возможности гораздо ниже. И гораздо больше прыгают заявленному. </w:t>
      </w:r>
    </w:p>
    <w:p w:rsidR="0076770C" w:rsidRDefault="0076770C" w:rsidP="0076770C">
      <w:pPr>
        <w:pStyle w:val="ad"/>
        <w:jc w:val="center"/>
        <w:rPr>
          <w:rFonts w:ascii="Astra Strif" w:hAnsi="Astra Strif"/>
          <w:b/>
          <w:sz w:val="28"/>
          <w:szCs w:val="28"/>
        </w:rPr>
      </w:pPr>
    </w:p>
    <w:p w:rsidR="0076770C" w:rsidRPr="006C68F7" w:rsidRDefault="0076770C" w:rsidP="0076770C">
      <w:pPr>
        <w:pStyle w:val="ad"/>
        <w:jc w:val="center"/>
        <w:rPr>
          <w:rFonts w:ascii="Astra Strif" w:hAnsi="Astra Strif"/>
          <w:b/>
          <w:sz w:val="28"/>
          <w:szCs w:val="28"/>
        </w:rPr>
      </w:pPr>
      <w:r>
        <w:rPr>
          <w:rFonts w:ascii="Astra Strif" w:hAnsi="Astra Strif"/>
          <w:b/>
          <w:sz w:val="28"/>
          <w:szCs w:val="28"/>
        </w:rPr>
        <w:t>7</w:t>
      </w:r>
      <w:r w:rsidRPr="006C68F7">
        <w:rPr>
          <w:rFonts w:ascii="Astra Strif" w:hAnsi="Astra Strif"/>
          <w:b/>
          <w:sz w:val="28"/>
          <w:szCs w:val="28"/>
        </w:rPr>
        <w:t>.Ролевая игра «Скажи «Нет» правильно»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eastAsia="Times New Roman" w:hAnsi="Astra Strif"/>
          <w:iCs/>
          <w:sz w:val="28"/>
          <w:szCs w:val="28"/>
          <w:lang w:eastAsia="ru-RU"/>
        </w:rPr>
      </w:pPr>
      <w:r w:rsidRPr="006C68F7">
        <w:rPr>
          <w:rFonts w:ascii="Astra Strif" w:hAnsi="Astra Strif"/>
          <w:sz w:val="28"/>
          <w:szCs w:val="28"/>
        </w:rPr>
        <w:t>Ты можешь творить свою жизнь сам делая правильный выбор, очень часто при выборе правильного решения, нам необходимо сказать «нет»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eastAsia="Times New Roman" w:hAnsi="Astra Strif"/>
          <w:iCs/>
          <w:sz w:val="28"/>
          <w:szCs w:val="28"/>
          <w:lang w:eastAsia="ru-RU"/>
        </w:rPr>
      </w:pPr>
      <w:r w:rsidRPr="006C68F7">
        <w:rPr>
          <w:rFonts w:ascii="Astra Strif" w:eastAsia="Times New Roman" w:hAnsi="Astra Strif"/>
          <w:b/>
          <w:iCs/>
          <w:sz w:val="28"/>
          <w:szCs w:val="28"/>
          <w:lang w:eastAsia="ru-RU"/>
        </w:rPr>
        <w:t>Цель:</w:t>
      </w:r>
      <w:r w:rsidRPr="006C68F7">
        <w:rPr>
          <w:rFonts w:ascii="Astra Strif" w:eastAsia="Times New Roman" w:hAnsi="Astra Strif"/>
          <w:iCs/>
          <w:sz w:val="28"/>
          <w:szCs w:val="28"/>
          <w:lang w:eastAsia="ru-RU"/>
        </w:rPr>
        <w:t>отработка новых навыков оценки ситуации и осознание ответственности за жизненный выбор.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eastAsia="Times New Roman" w:hAnsi="Astra Strif"/>
          <w:b/>
          <w:iCs/>
          <w:sz w:val="28"/>
          <w:szCs w:val="28"/>
          <w:lang w:eastAsia="ru-RU"/>
        </w:rPr>
        <w:t xml:space="preserve">Психолог. </w:t>
      </w:r>
      <w:r w:rsidRPr="006C68F7">
        <w:rPr>
          <w:rFonts w:ascii="Astra Strif" w:hAnsi="Astra Strif"/>
          <w:b/>
          <w:sz w:val="28"/>
          <w:szCs w:val="28"/>
        </w:rPr>
        <w:t xml:space="preserve"> </w:t>
      </w:r>
      <w:r w:rsidRPr="006C68F7">
        <w:rPr>
          <w:rFonts w:ascii="Astra Strif" w:hAnsi="Astra Strif"/>
          <w:sz w:val="28"/>
          <w:szCs w:val="28"/>
        </w:rPr>
        <w:t>Сейчас мы с вами поиграем в ролевую игру «Скажи «Нет» правильно». Ребята, упражнение будем выполнять в группах.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hAnsi="Astra Strif"/>
          <w:i/>
          <w:sz w:val="28"/>
          <w:szCs w:val="28"/>
        </w:rPr>
        <w:t xml:space="preserve">Описание. </w:t>
      </w:r>
      <w:r w:rsidRPr="006C68F7">
        <w:rPr>
          <w:rFonts w:ascii="Astra Strif" w:hAnsi="Astra Strif"/>
          <w:sz w:val="28"/>
          <w:szCs w:val="28"/>
        </w:rPr>
        <w:t>Каждой группе предлагается разыграть ситуацию. Один играет роль – «уговаривающего», другой – «отказывающегося». Задача остальных участников, которые наблюдают – обратить внимание на способ отказа, и подумать, что можно было еще сказать/сделать в данной ситуации.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i/>
          <w:sz w:val="28"/>
          <w:szCs w:val="28"/>
        </w:rPr>
      </w:pPr>
      <w:r w:rsidRPr="006C68F7">
        <w:rPr>
          <w:rFonts w:ascii="Astra Strif" w:hAnsi="Astra Strif"/>
          <w:i/>
          <w:sz w:val="28"/>
          <w:szCs w:val="28"/>
        </w:rPr>
        <w:t>Обсуждение.</w:t>
      </w:r>
    </w:p>
    <w:p w:rsidR="0076770C" w:rsidRPr="006C68F7" w:rsidRDefault="0076770C" w:rsidP="0076770C">
      <w:pPr>
        <w:pStyle w:val="ad"/>
        <w:jc w:val="both"/>
        <w:rPr>
          <w:rFonts w:ascii="Astra Strif" w:eastAsia="Times New Roman" w:hAnsi="Astra Strif"/>
          <w:color w:val="222222"/>
          <w:sz w:val="28"/>
          <w:szCs w:val="28"/>
          <w:lang w:eastAsia="ru-RU"/>
        </w:rPr>
      </w:pPr>
      <w:r w:rsidRPr="006C68F7">
        <w:rPr>
          <w:rFonts w:ascii="Astra Strif" w:eastAsia="Times New Roman" w:hAnsi="Astra Strif"/>
          <w:color w:val="222222"/>
          <w:sz w:val="28"/>
          <w:szCs w:val="28"/>
          <w:lang w:eastAsia="ru-RU"/>
        </w:rPr>
        <w:t>- Легко ли было отказать?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eastAsia="Times New Roman" w:hAnsi="Astra Strif"/>
          <w:color w:val="222222"/>
          <w:sz w:val="28"/>
          <w:szCs w:val="28"/>
          <w:lang w:eastAsia="ru-RU"/>
        </w:rPr>
        <w:t xml:space="preserve"> </w:t>
      </w:r>
      <w:r w:rsidRPr="006C68F7">
        <w:rPr>
          <w:rFonts w:ascii="Astra Strif" w:hAnsi="Astra Strif"/>
          <w:sz w:val="28"/>
          <w:szCs w:val="28"/>
        </w:rPr>
        <w:t>-В чем плюсы умения говорить «Нет»?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eastAsia="Times New Roman" w:hAnsi="Astra Strif"/>
          <w:sz w:val="28"/>
          <w:szCs w:val="28"/>
          <w:lang w:eastAsia="ru-RU"/>
        </w:rPr>
      </w:pPr>
      <w:r w:rsidRPr="006C68F7">
        <w:rPr>
          <w:rFonts w:ascii="Astra Strif" w:hAnsi="Astra Strif"/>
          <w:b/>
          <w:sz w:val="28"/>
          <w:szCs w:val="28"/>
        </w:rPr>
        <w:t>Вывод:</w:t>
      </w:r>
      <w:r w:rsidRPr="006C68F7">
        <w:rPr>
          <w:rFonts w:ascii="Astra Strif" w:hAnsi="Astra Strif"/>
          <w:sz w:val="28"/>
          <w:szCs w:val="28"/>
        </w:rPr>
        <w:t xml:space="preserve"> </w:t>
      </w:r>
      <w:r w:rsidRPr="006C68F7">
        <w:rPr>
          <w:rFonts w:ascii="Astra Strif" w:eastAsia="Times New Roman" w:hAnsi="Astra Strif"/>
          <w:sz w:val="28"/>
          <w:szCs w:val="28"/>
          <w:lang w:eastAsia="ru-RU"/>
        </w:rPr>
        <w:t>Чтобы ощутить себя строителем собственной жизни, нужно выработать умения правильного самопознания. Те, кому это удается - верят в себя, уважают себя, чувствуют себя счастливыми. Человек, который мыслит позитивно, верит в себя, может твердо сказать нет на те вещи которые могут погубить его жизнь и его потенциал, тот кто берет ответственность за свои поступки и даже в сложных обстоятельствах приобретает опыт, который способствует его успешности.</w:t>
      </w:r>
    </w:p>
    <w:p w:rsidR="0076770C" w:rsidRDefault="0076770C" w:rsidP="0076770C">
      <w:pPr>
        <w:pStyle w:val="ad"/>
        <w:jc w:val="center"/>
        <w:rPr>
          <w:rFonts w:ascii="Astra Strif" w:hAnsi="Astra Strif"/>
          <w:b/>
          <w:sz w:val="28"/>
          <w:szCs w:val="28"/>
        </w:rPr>
      </w:pPr>
    </w:p>
    <w:p w:rsidR="0076770C" w:rsidRDefault="0076770C" w:rsidP="0076770C">
      <w:pPr>
        <w:pStyle w:val="ad"/>
        <w:jc w:val="center"/>
        <w:rPr>
          <w:rFonts w:ascii="Astra Strif" w:hAnsi="Astra Strif"/>
          <w:b/>
          <w:sz w:val="28"/>
          <w:szCs w:val="28"/>
        </w:rPr>
      </w:pPr>
    </w:p>
    <w:p w:rsidR="0076770C" w:rsidRDefault="0076770C" w:rsidP="0076770C">
      <w:pPr>
        <w:pStyle w:val="ad"/>
        <w:jc w:val="center"/>
        <w:rPr>
          <w:rFonts w:ascii="Astra Strif" w:hAnsi="Astra Strif"/>
          <w:b/>
          <w:sz w:val="28"/>
          <w:szCs w:val="28"/>
        </w:rPr>
      </w:pPr>
    </w:p>
    <w:p w:rsidR="0076770C" w:rsidRPr="006C68F7" w:rsidRDefault="0076770C" w:rsidP="0076770C">
      <w:pPr>
        <w:pStyle w:val="ad"/>
        <w:jc w:val="center"/>
        <w:rPr>
          <w:rFonts w:ascii="Astra Strif" w:hAnsi="Astra Strif"/>
          <w:b/>
          <w:sz w:val="28"/>
          <w:szCs w:val="28"/>
        </w:rPr>
      </w:pPr>
      <w:r>
        <w:rPr>
          <w:rFonts w:ascii="Astra Strif" w:hAnsi="Astra Strif"/>
          <w:b/>
          <w:sz w:val="28"/>
          <w:szCs w:val="28"/>
        </w:rPr>
        <w:lastRenderedPageBreak/>
        <w:t>8</w:t>
      </w:r>
      <w:r w:rsidRPr="006C68F7">
        <w:rPr>
          <w:rFonts w:ascii="Astra Strif" w:hAnsi="Astra Strif"/>
          <w:b/>
          <w:sz w:val="28"/>
          <w:szCs w:val="28"/>
        </w:rPr>
        <w:t>. Музыкальная пауза.</w:t>
      </w:r>
    </w:p>
    <w:p w:rsidR="0076770C" w:rsidRPr="006C68F7" w:rsidRDefault="0076770C" w:rsidP="0076770C">
      <w:pPr>
        <w:pStyle w:val="ad"/>
        <w:ind w:left="708" w:firstLine="708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hAnsi="Astra Strif"/>
          <w:b/>
          <w:sz w:val="28"/>
          <w:szCs w:val="28"/>
        </w:rPr>
        <w:t>Психолог.</w:t>
      </w:r>
      <w:r w:rsidRPr="006C68F7">
        <w:rPr>
          <w:rFonts w:ascii="Astra Strif" w:hAnsi="Astra Strif"/>
          <w:sz w:val="28"/>
          <w:szCs w:val="28"/>
        </w:rPr>
        <w:t xml:space="preserve"> Представляет дует. Выступает певица -  Виктория Пак и аккомпаниатор - Валерия Пчелякова. Виктория расскажет о своих победах на музыкальных конкурсах и о том, что нужно верить в себя, в свои способности и смело идти к цели. (5 минут). </w:t>
      </w:r>
    </w:p>
    <w:p w:rsidR="0076770C" w:rsidRDefault="0076770C" w:rsidP="0076770C">
      <w:pPr>
        <w:pStyle w:val="ad"/>
        <w:jc w:val="center"/>
        <w:rPr>
          <w:rFonts w:ascii="Astra Strif" w:hAnsi="Astra Strif"/>
          <w:b/>
          <w:sz w:val="28"/>
          <w:szCs w:val="28"/>
        </w:rPr>
      </w:pPr>
    </w:p>
    <w:p w:rsidR="0076770C" w:rsidRPr="006C68F7" w:rsidRDefault="0076770C" w:rsidP="0076770C">
      <w:pPr>
        <w:pStyle w:val="ad"/>
        <w:jc w:val="center"/>
        <w:rPr>
          <w:rFonts w:ascii="Astra Strif" w:hAnsi="Astra Strif"/>
          <w:b/>
          <w:sz w:val="28"/>
          <w:szCs w:val="28"/>
        </w:rPr>
      </w:pPr>
      <w:r>
        <w:rPr>
          <w:rFonts w:ascii="Astra Strif" w:hAnsi="Astra Strif"/>
          <w:b/>
          <w:sz w:val="28"/>
          <w:szCs w:val="28"/>
        </w:rPr>
        <w:t>9</w:t>
      </w:r>
      <w:r w:rsidRPr="006C68F7">
        <w:rPr>
          <w:rFonts w:ascii="Astra Strif" w:hAnsi="Astra Strif"/>
          <w:b/>
          <w:sz w:val="28"/>
          <w:szCs w:val="28"/>
        </w:rPr>
        <w:t>. Упражнение «Письмо себе»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hAnsi="Astra Strif"/>
          <w:b/>
          <w:sz w:val="28"/>
          <w:szCs w:val="28"/>
        </w:rPr>
        <w:t xml:space="preserve">Цель: </w:t>
      </w:r>
      <w:r w:rsidRPr="006C68F7">
        <w:rPr>
          <w:rFonts w:ascii="Astra Strif" w:hAnsi="Astra Strif"/>
          <w:sz w:val="28"/>
          <w:szCs w:val="28"/>
        </w:rPr>
        <w:t>анализ и обобщение опыта, полученного на занятии.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hAnsi="Astra Strif"/>
          <w:i/>
          <w:sz w:val="28"/>
          <w:szCs w:val="28"/>
        </w:rPr>
        <w:t xml:space="preserve">Описание. </w:t>
      </w:r>
      <w:r w:rsidRPr="006C68F7">
        <w:rPr>
          <w:rFonts w:ascii="Astra Strif" w:hAnsi="Astra Strif"/>
          <w:sz w:val="28"/>
          <w:szCs w:val="28"/>
        </w:rPr>
        <w:t xml:space="preserve">Каждая группа студентов получает закрытую коробку (коробка с листами бумаги). 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hAnsi="Astra Strif"/>
          <w:sz w:val="28"/>
          <w:szCs w:val="28"/>
        </w:rPr>
        <w:t xml:space="preserve"> </w:t>
      </w:r>
      <w:r w:rsidRPr="006C68F7">
        <w:rPr>
          <w:rFonts w:ascii="Astra Strif" w:eastAsia="Times New Roman" w:hAnsi="Astra Strif"/>
          <w:b/>
          <w:iCs/>
          <w:sz w:val="28"/>
          <w:szCs w:val="28"/>
          <w:lang w:eastAsia="ru-RU"/>
        </w:rPr>
        <w:t xml:space="preserve">Психолог.  </w:t>
      </w:r>
      <w:r w:rsidRPr="006C68F7">
        <w:rPr>
          <w:rFonts w:ascii="Astra Strif" w:eastAsia="Times New Roman" w:hAnsi="Astra Strif"/>
          <w:iCs/>
          <w:sz w:val="28"/>
          <w:szCs w:val="28"/>
          <w:lang w:eastAsia="ru-RU"/>
        </w:rPr>
        <w:t>Ребята, каждая группа получит коробку, положите все на эту коробку свои руки, закройте глаза, подумайте, задайте себе вопрос: что там может быть, что сделает мою жизнь счастливой?</w:t>
      </w:r>
      <w:r w:rsidRPr="006C68F7">
        <w:rPr>
          <w:rFonts w:ascii="Astra Strif" w:eastAsia="Times New Roman" w:hAnsi="Astra Strif"/>
          <w:b/>
          <w:iCs/>
          <w:sz w:val="28"/>
          <w:szCs w:val="28"/>
          <w:lang w:eastAsia="ru-RU"/>
        </w:rPr>
        <w:t xml:space="preserve">  </w:t>
      </w:r>
      <w:r w:rsidRPr="006C68F7">
        <w:rPr>
          <w:rFonts w:ascii="Astra Strif" w:eastAsia="Times New Roman" w:hAnsi="Astra Strif"/>
          <w:iCs/>
          <w:sz w:val="28"/>
          <w:szCs w:val="28"/>
          <w:lang w:eastAsia="ru-RU"/>
        </w:rPr>
        <w:t xml:space="preserve">Откройте коробку.  Что там? Студенты (по группам) открывают коробку.  Белые листы. Вы- подобны этим листам… чистые. Каждый новый день дарит вам новые возможности, пока сердце бьется в вашей груди, вы в праве написать на этом жизненном листе все что вы захотите. Напишите себе письмо. Можете начать так… «Дорогой, Айбек, ты хороший парень и у тебя обязательно получиться…(перечислите все то, что вы хотите, чтоб у вас получилось, свои желания, планы, цели и др). Ты непременно, сможешь стать…. (напишите, что каким или кем вы хотели бы стать). 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hAnsi="Astra Strif"/>
          <w:sz w:val="28"/>
          <w:szCs w:val="28"/>
        </w:rPr>
        <w:t>Каждый по очереди произнося фразу «Все зависит от меня…все в моих руках…» - 5 раз.</w:t>
      </w:r>
    </w:p>
    <w:p w:rsidR="0076770C" w:rsidRPr="006C68F7" w:rsidRDefault="0076770C" w:rsidP="0076770C">
      <w:pPr>
        <w:pStyle w:val="ad"/>
        <w:jc w:val="center"/>
        <w:rPr>
          <w:rFonts w:ascii="Astra Strif" w:hAnsi="Astra Strif"/>
          <w:b/>
          <w:iCs/>
          <w:color w:val="000000"/>
          <w:sz w:val="28"/>
          <w:szCs w:val="28"/>
          <w:shd w:val="clear" w:color="auto" w:fill="FFFFFF"/>
        </w:rPr>
      </w:pPr>
      <w:r>
        <w:rPr>
          <w:rFonts w:ascii="Astra Strif" w:hAnsi="Astra Strif"/>
          <w:b/>
          <w:iCs/>
          <w:color w:val="000000"/>
          <w:sz w:val="28"/>
          <w:szCs w:val="28"/>
          <w:shd w:val="clear" w:color="auto" w:fill="FFFFFF"/>
        </w:rPr>
        <w:t>10</w:t>
      </w:r>
      <w:r w:rsidRPr="006C68F7">
        <w:rPr>
          <w:rFonts w:ascii="Astra Strif" w:hAnsi="Astra Strif"/>
          <w:b/>
          <w:iCs/>
          <w:color w:val="000000"/>
          <w:sz w:val="28"/>
          <w:szCs w:val="28"/>
          <w:shd w:val="clear" w:color="auto" w:fill="FFFFFF"/>
        </w:rPr>
        <w:t>. Рефлексия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iCs/>
          <w:color w:val="000000"/>
          <w:sz w:val="28"/>
          <w:szCs w:val="28"/>
          <w:shd w:val="clear" w:color="auto" w:fill="FFFFFF"/>
        </w:rPr>
      </w:pPr>
      <w:r w:rsidRPr="006C68F7">
        <w:rPr>
          <w:rFonts w:ascii="Astra Strif" w:eastAsia="Times New Roman" w:hAnsi="Astra Strif"/>
          <w:b/>
          <w:iCs/>
          <w:sz w:val="28"/>
          <w:szCs w:val="28"/>
          <w:lang w:eastAsia="ru-RU"/>
        </w:rPr>
        <w:t>Педагог 1.</w:t>
      </w:r>
      <w:r w:rsidRPr="006C68F7">
        <w:rPr>
          <w:rFonts w:ascii="Astra Strif" w:hAnsi="Astra Strif"/>
          <w:b/>
          <w:sz w:val="28"/>
          <w:szCs w:val="28"/>
        </w:rPr>
        <w:t xml:space="preserve"> </w:t>
      </w:r>
      <w:r w:rsidRPr="006C68F7">
        <w:rPr>
          <w:rFonts w:ascii="Astra Strif" w:hAnsi="Astra Strif"/>
          <w:iCs/>
          <w:color w:val="000000"/>
          <w:sz w:val="28"/>
          <w:szCs w:val="28"/>
          <w:shd w:val="clear" w:color="auto" w:fill="FFFFFF"/>
        </w:rPr>
        <w:t>Ребята, наша встреча подходит к концу, давайте ответим на вопросы? (</w:t>
      </w:r>
      <w:r w:rsidRPr="006C68F7">
        <w:rPr>
          <w:rFonts w:ascii="Astra Strif" w:hAnsi="Astra Strif"/>
          <w:i/>
          <w:iCs/>
          <w:color w:val="000000"/>
          <w:sz w:val="28"/>
          <w:szCs w:val="28"/>
          <w:shd w:val="clear" w:color="auto" w:fill="FFFFFF"/>
        </w:rPr>
        <w:t>По кругу</w:t>
      </w:r>
      <w:r w:rsidRPr="006C68F7">
        <w:rPr>
          <w:rFonts w:ascii="Astra Strif" w:hAnsi="Astra Strif"/>
          <w:iCs/>
          <w:color w:val="000000"/>
          <w:sz w:val="28"/>
          <w:szCs w:val="28"/>
          <w:shd w:val="clear" w:color="auto" w:fill="FFFFFF"/>
        </w:rPr>
        <w:t>).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color w:val="000000"/>
          <w:sz w:val="28"/>
          <w:szCs w:val="28"/>
          <w:shd w:val="clear" w:color="auto" w:fill="FFFFFF"/>
        </w:rPr>
      </w:pPr>
      <w:r w:rsidRPr="006C68F7">
        <w:rPr>
          <w:rFonts w:ascii="Astra Strif" w:hAnsi="Astra Strif"/>
          <w:color w:val="000000"/>
          <w:sz w:val="28"/>
          <w:szCs w:val="28"/>
          <w:shd w:val="clear" w:color="auto" w:fill="FFFFFF"/>
        </w:rPr>
        <w:t>-Чему вы научились ….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color w:val="000000"/>
          <w:sz w:val="28"/>
          <w:szCs w:val="28"/>
          <w:shd w:val="clear" w:color="auto" w:fill="FFFFFF"/>
        </w:rPr>
      </w:pPr>
      <w:r w:rsidRPr="006C68F7">
        <w:rPr>
          <w:rFonts w:ascii="Astra Strif" w:hAnsi="Astra Strif"/>
          <w:color w:val="000000"/>
          <w:sz w:val="28"/>
          <w:szCs w:val="28"/>
          <w:shd w:val="clear" w:color="auto" w:fill="FFFFFF"/>
        </w:rPr>
        <w:t>-Что вы узнали нового…</w:t>
      </w:r>
    </w:p>
    <w:p w:rsidR="0076770C" w:rsidRDefault="0076770C" w:rsidP="0076770C">
      <w:pPr>
        <w:pStyle w:val="ad"/>
        <w:jc w:val="both"/>
        <w:rPr>
          <w:rFonts w:ascii="Astra Strif" w:hAnsi="Astra Strif"/>
          <w:color w:val="000000"/>
          <w:sz w:val="28"/>
          <w:szCs w:val="28"/>
          <w:shd w:val="clear" w:color="auto" w:fill="FFFFFF"/>
        </w:rPr>
      </w:pPr>
      <w:r w:rsidRPr="006C68F7">
        <w:rPr>
          <w:rFonts w:ascii="Astra Strif" w:hAnsi="Astra Strif"/>
          <w:color w:val="000000"/>
          <w:sz w:val="28"/>
          <w:szCs w:val="28"/>
          <w:shd w:val="clear" w:color="auto" w:fill="FFFFFF"/>
        </w:rPr>
        <w:t>-Что вам понравилось или не понравилось?</w:t>
      </w:r>
    </w:p>
    <w:p w:rsidR="0076770C" w:rsidRDefault="0076770C" w:rsidP="0076770C">
      <w:pPr>
        <w:pStyle w:val="ad"/>
        <w:jc w:val="center"/>
        <w:rPr>
          <w:rFonts w:ascii="Astra Strif" w:hAnsi="Astra Strif"/>
          <w:b/>
          <w:sz w:val="28"/>
          <w:szCs w:val="28"/>
          <w:lang w:eastAsia="ru-RU"/>
        </w:rPr>
      </w:pPr>
    </w:p>
    <w:p w:rsidR="0076770C" w:rsidRPr="006C68F7" w:rsidRDefault="0076770C" w:rsidP="0076770C">
      <w:pPr>
        <w:pStyle w:val="ad"/>
        <w:jc w:val="center"/>
        <w:rPr>
          <w:rFonts w:ascii="Astra Strif" w:hAnsi="Astra Strif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Astra Strif" w:hAnsi="Astra Strif"/>
          <w:b/>
          <w:sz w:val="28"/>
          <w:szCs w:val="28"/>
          <w:lang w:eastAsia="ru-RU"/>
        </w:rPr>
        <w:t>11</w:t>
      </w:r>
      <w:r w:rsidRPr="006C68F7">
        <w:rPr>
          <w:rFonts w:ascii="Astra Strif" w:hAnsi="Astra Strif"/>
          <w:b/>
          <w:sz w:val="28"/>
          <w:szCs w:val="28"/>
          <w:lang w:eastAsia="ru-RU"/>
        </w:rPr>
        <w:t>. Притча «Все в твоих руках»</w:t>
      </w:r>
    </w:p>
    <w:p w:rsidR="0076770C" w:rsidRPr="006C68F7" w:rsidRDefault="0076770C" w:rsidP="0076770C">
      <w:pPr>
        <w:pStyle w:val="ad"/>
        <w:ind w:firstLine="708"/>
        <w:jc w:val="both"/>
        <w:rPr>
          <w:rFonts w:ascii="Astra Strif" w:hAnsi="Astra Strif"/>
          <w:color w:val="000000"/>
          <w:sz w:val="28"/>
          <w:szCs w:val="28"/>
          <w:lang w:eastAsia="ru-RU"/>
        </w:rPr>
      </w:pPr>
      <w:r w:rsidRPr="006C68F7">
        <w:rPr>
          <w:rFonts w:ascii="Astra Strif" w:hAnsi="Astra Strif"/>
          <w:color w:val="000000"/>
          <w:sz w:val="28"/>
          <w:szCs w:val="28"/>
          <w:lang w:eastAsia="ru-RU"/>
        </w:rPr>
        <w:t>Давным-давно жил в горах великий мудрец, который знал ответы на все вопросы. И все шли к нему за советом, ведь еще никого не оставил он без помощи.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color w:val="000000"/>
          <w:sz w:val="28"/>
          <w:szCs w:val="28"/>
          <w:lang w:eastAsia="ru-RU"/>
        </w:rPr>
      </w:pPr>
      <w:r w:rsidRPr="006C68F7">
        <w:rPr>
          <w:rFonts w:ascii="Astra Strif" w:hAnsi="Astra Strif"/>
          <w:color w:val="000000"/>
          <w:sz w:val="28"/>
          <w:szCs w:val="28"/>
          <w:lang w:eastAsia="ru-RU"/>
        </w:rPr>
        <w:t>Но узнал о нем очень завистливый человек, и, позавидовав его мудрости, надумал: «Пойду и словлю бабочку, да скажу: «Что в моих руках?». Наверняка он ответит верно, ведь он очень мудр: «В твоих руках бабочка». Но тогда я уточню: «Жива иль мертва она?». Если ответит — жива, то я сдавлю ее ладонями. Если ответит — мертва, выпущу ее на волю, и все узнают, что он не прав».</w:t>
      </w:r>
    </w:p>
    <w:p w:rsidR="0076770C" w:rsidRPr="008500F6" w:rsidRDefault="0076770C" w:rsidP="0076770C">
      <w:pPr>
        <w:pStyle w:val="ad"/>
        <w:rPr>
          <w:rFonts w:ascii="Astra Strif" w:hAnsi="Astra Strif"/>
          <w:color w:val="000000"/>
          <w:sz w:val="28"/>
          <w:szCs w:val="28"/>
          <w:lang w:eastAsia="ru-RU"/>
        </w:rPr>
      </w:pPr>
      <w:r w:rsidRPr="006C68F7">
        <w:rPr>
          <w:rFonts w:ascii="Astra Strif" w:hAnsi="Astra Strif"/>
          <w:color w:val="000000"/>
          <w:sz w:val="28"/>
          <w:szCs w:val="28"/>
          <w:lang w:eastAsia="ru-RU"/>
        </w:rPr>
        <w:t>Поднялся он в горы, и спрашивает мудреца:</w:t>
      </w:r>
      <w:r w:rsidRPr="006C68F7">
        <w:rPr>
          <w:rFonts w:ascii="Astra Strif" w:hAnsi="Astra Strif"/>
          <w:color w:val="000000"/>
          <w:sz w:val="28"/>
          <w:szCs w:val="28"/>
          <w:lang w:eastAsia="ru-RU"/>
        </w:rPr>
        <w:br/>
        <w:t>- «О, великий! О, мудрый, ты знаешь все на этом свете. Что в моих руках?».</w:t>
      </w:r>
      <w:r w:rsidRPr="006C68F7">
        <w:rPr>
          <w:rFonts w:ascii="Astra Strif" w:hAnsi="Astra Strif"/>
          <w:color w:val="000000"/>
          <w:sz w:val="28"/>
          <w:szCs w:val="28"/>
          <w:lang w:eastAsia="ru-RU"/>
        </w:rPr>
        <w:br/>
      </w:r>
      <w:r w:rsidRPr="006C68F7">
        <w:rPr>
          <w:rFonts w:ascii="Astra Strif" w:hAnsi="Astra Strif"/>
          <w:color w:val="000000"/>
          <w:sz w:val="28"/>
          <w:szCs w:val="28"/>
          <w:lang w:eastAsia="ru-RU"/>
        </w:rPr>
        <w:lastRenderedPageBreak/>
        <w:t>- «Бабочка», - ответил великий мудрец.</w:t>
      </w:r>
      <w:r w:rsidRPr="006C68F7">
        <w:rPr>
          <w:rFonts w:ascii="Astra Strif" w:hAnsi="Astra Strif"/>
          <w:color w:val="000000"/>
          <w:sz w:val="28"/>
          <w:szCs w:val="28"/>
          <w:lang w:eastAsia="ru-RU"/>
        </w:rPr>
        <w:br/>
        <w:t>- «Тебе все известно, скажи, мертвую бабочку я тебе принес или живую?»</w:t>
      </w:r>
      <w:r w:rsidRPr="006C68F7">
        <w:rPr>
          <w:rFonts w:ascii="Astra Strif" w:hAnsi="Astra Strif"/>
          <w:color w:val="000000"/>
          <w:sz w:val="28"/>
          <w:szCs w:val="28"/>
          <w:lang w:eastAsia="ru-RU"/>
        </w:rPr>
        <w:br/>
        <w:t>Мудрец улыбнулся ему и говорит:</w:t>
      </w:r>
      <w:r w:rsidRPr="006C68F7">
        <w:rPr>
          <w:rFonts w:ascii="Astra Strif" w:hAnsi="Astra Strif"/>
          <w:color w:val="000000"/>
          <w:sz w:val="28"/>
          <w:szCs w:val="28"/>
          <w:lang w:eastAsia="ru-RU"/>
        </w:rPr>
        <w:br/>
      </w:r>
      <w:r w:rsidRPr="006C68F7">
        <w:rPr>
          <w:rFonts w:ascii="Astra Strif" w:hAnsi="Astra Strif"/>
          <w:i/>
          <w:color w:val="000000"/>
          <w:sz w:val="28"/>
          <w:szCs w:val="28"/>
          <w:lang w:eastAsia="ru-RU"/>
        </w:rPr>
        <w:t>- «Все в твоих руках».</w:t>
      </w:r>
    </w:p>
    <w:p w:rsidR="0076770C" w:rsidRPr="006C68F7" w:rsidRDefault="0076770C" w:rsidP="0076770C">
      <w:pPr>
        <w:pStyle w:val="ad"/>
        <w:jc w:val="center"/>
        <w:rPr>
          <w:rFonts w:ascii="Astra Strif" w:eastAsia="Times New Roman" w:hAnsi="Astra Strif"/>
          <w:b/>
          <w:bCs/>
          <w:sz w:val="28"/>
          <w:szCs w:val="28"/>
          <w:lang w:eastAsia="ru-RU"/>
        </w:rPr>
      </w:pPr>
      <w:r w:rsidRPr="006C68F7">
        <w:rPr>
          <w:rFonts w:ascii="Astra Strif" w:eastAsia="Times New Roman" w:hAnsi="Astra Strif"/>
          <w:b/>
          <w:bCs/>
          <w:sz w:val="28"/>
          <w:szCs w:val="28"/>
          <w:lang w:eastAsia="ru-RU"/>
        </w:rPr>
        <w:t>Список литературы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hAnsi="Astra Strif"/>
          <w:sz w:val="28"/>
          <w:szCs w:val="28"/>
        </w:rPr>
        <w:t>Алиева М. А. и др. Я сам строю свою жизнь. СПб., 2007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hAnsi="Astra Strif"/>
          <w:sz w:val="28"/>
          <w:szCs w:val="28"/>
        </w:rPr>
        <w:t>Грецов А. Г. Тренинг уверенного поведения. СПб., 2008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hAnsi="Astra Strif"/>
          <w:sz w:val="28"/>
          <w:szCs w:val="28"/>
        </w:rPr>
        <w:t>Грецов А. Г. Тренинг общения для подростков. СПб., 2013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hAnsi="Astra Strif"/>
          <w:sz w:val="28"/>
          <w:szCs w:val="28"/>
        </w:rPr>
        <w:t>Макмахон Г. Тренинг уверенности в себе. - М.: Изд-во Эксмо, 2014</w:t>
      </w:r>
    </w:p>
    <w:p w:rsidR="0076770C" w:rsidRPr="006C68F7" w:rsidRDefault="0076770C" w:rsidP="0076770C">
      <w:pPr>
        <w:pStyle w:val="ad"/>
        <w:jc w:val="both"/>
        <w:rPr>
          <w:rFonts w:ascii="Astra Strif" w:hAnsi="Astra Strif"/>
          <w:sz w:val="28"/>
          <w:szCs w:val="28"/>
        </w:rPr>
      </w:pPr>
      <w:r w:rsidRPr="006C68F7">
        <w:rPr>
          <w:rFonts w:ascii="Astra Strif" w:hAnsi="Astra Strif"/>
          <w:sz w:val="28"/>
          <w:szCs w:val="28"/>
        </w:rPr>
        <w:t>Программа первичной профилактики ВИЧ/СПИДа и рискованного поведения для детей старшего подросткового возраста «Ладья». – М., 2015.</w:t>
      </w:r>
    </w:p>
    <w:p w:rsidR="0076770C" w:rsidRDefault="0076770C" w:rsidP="0076770C"/>
    <w:p w:rsidR="0071611B" w:rsidRDefault="0071611B" w:rsidP="001779AE">
      <w:pPr>
        <w:spacing w:line="200" w:lineRule="atLeas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sectPr w:rsidR="0071611B" w:rsidSect="00593CA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4E1" w:rsidRDefault="00B864E1">
      <w:pPr>
        <w:spacing w:line="240" w:lineRule="auto"/>
      </w:pPr>
      <w:r>
        <w:separator/>
      </w:r>
    </w:p>
  </w:endnote>
  <w:endnote w:type="continuationSeparator" w:id="0">
    <w:p w:rsidR="00B864E1" w:rsidRDefault="00B86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tra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stra St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859232"/>
      <w:docPartObj>
        <w:docPartGallery w:val="Page Numbers (Bottom of Page)"/>
        <w:docPartUnique/>
      </w:docPartObj>
    </w:sdtPr>
    <w:sdtContent>
      <w:p w:rsidR="0076770C" w:rsidRDefault="0076770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71611B" w:rsidRDefault="007161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4E1" w:rsidRDefault="00B864E1">
      <w:pPr>
        <w:spacing w:after="0"/>
      </w:pPr>
      <w:r>
        <w:separator/>
      </w:r>
    </w:p>
  </w:footnote>
  <w:footnote w:type="continuationSeparator" w:id="0">
    <w:p w:rsidR="00B864E1" w:rsidRDefault="00B864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c"/>
      <w:tblW w:w="0" w:type="auto"/>
      <w:tblLook w:val="04A0" w:firstRow="1" w:lastRow="0" w:firstColumn="1" w:lastColumn="0" w:noHBand="0" w:noVBand="1"/>
    </w:tblPr>
    <w:tblGrid>
      <w:gridCol w:w="4042"/>
      <w:gridCol w:w="1494"/>
      <w:gridCol w:w="4035"/>
    </w:tblGrid>
    <w:tr w:rsidR="0071611B" w:rsidRPr="00852A69" w:rsidTr="00FA653D">
      <w:trPr>
        <w:trHeight w:val="840"/>
      </w:trPr>
      <w:tc>
        <w:tcPr>
          <w:tcW w:w="6108" w:type="dxa"/>
          <w:tcBorders>
            <w:top w:val="nil"/>
            <w:left w:val="nil"/>
            <w:bottom w:val="nil"/>
            <w:right w:val="nil"/>
          </w:tcBorders>
        </w:tcPr>
        <w:p w:rsidR="0071611B" w:rsidRPr="0071611B" w:rsidRDefault="0071611B" w:rsidP="0071611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18"/>
              <w:lang w:val="kk-KZ"/>
            </w:rPr>
          </w:pPr>
          <w:r w:rsidRPr="0071611B">
            <w:rPr>
              <w:rFonts w:ascii="Times New Roman" w:hAnsi="Times New Roman" w:cs="Times New Roman"/>
              <w:b/>
              <w:sz w:val="20"/>
              <w:szCs w:val="18"/>
              <w:lang w:val="kk-KZ"/>
            </w:rPr>
            <w:t>ҚАЗАҚСТАН-РЕСЕЙ ЖОҒАРЫ МЕДИЦИНАЛЫҚ КОЛЛЕДЖІ</w:t>
          </w:r>
          <w:r w:rsidRPr="0071611B">
            <w:rPr>
              <w:rFonts w:ascii="Times New Roman" w:hAnsi="Times New Roman" w:cs="Times New Roman"/>
              <w:b/>
              <w:sz w:val="20"/>
              <w:szCs w:val="18"/>
            </w:rPr>
            <w:t xml:space="preserve"> МЕББМ</w:t>
          </w:r>
        </w:p>
        <w:p w:rsidR="0071611B" w:rsidRPr="0071611B" w:rsidRDefault="0071611B" w:rsidP="0071611B">
          <w:pPr>
            <w:spacing w:after="0" w:line="240" w:lineRule="auto"/>
            <w:rPr>
              <w:rFonts w:ascii="Times New Roman" w:hAnsi="Times New Roman" w:cs="Times New Roman"/>
              <w:sz w:val="20"/>
              <w:szCs w:val="18"/>
              <w:lang w:val="kk-KZ"/>
            </w:rPr>
          </w:pPr>
        </w:p>
      </w:tc>
      <w:tc>
        <w:tcPr>
          <w:tcW w:w="2124" w:type="dxa"/>
          <w:tcBorders>
            <w:top w:val="nil"/>
            <w:left w:val="nil"/>
            <w:bottom w:val="nil"/>
            <w:right w:val="nil"/>
          </w:tcBorders>
        </w:tcPr>
        <w:p w:rsidR="0071611B" w:rsidRPr="0071611B" w:rsidRDefault="0071611B" w:rsidP="0071611B">
          <w:pPr>
            <w:spacing w:after="0" w:line="240" w:lineRule="auto"/>
            <w:rPr>
              <w:rFonts w:ascii="Times New Roman" w:hAnsi="Times New Roman" w:cs="Times New Roman"/>
              <w:sz w:val="20"/>
              <w:szCs w:val="18"/>
            </w:rPr>
          </w:pPr>
          <w:r w:rsidRPr="0071611B">
            <w:rPr>
              <w:rFonts w:ascii="Times New Roman" w:hAnsi="Times New Roman" w:cs="Times New Roman"/>
              <w:noProof/>
              <w:sz w:val="20"/>
              <w:szCs w:val="18"/>
              <w:lang w:eastAsia="ru-RU"/>
            </w:rPr>
            <w:drawing>
              <wp:anchor distT="0" distB="0" distL="114300" distR="114300" simplePos="0" relativeHeight="251658752" behindDoc="0" locked="0" layoutInCell="1" allowOverlap="1" wp14:anchorId="70CF7A1C" wp14:editId="628C7769">
                <wp:simplePos x="0" y="0"/>
                <wp:positionH relativeFrom="margin">
                  <wp:posOffset>195580</wp:posOffset>
                </wp:positionH>
                <wp:positionV relativeFrom="margin">
                  <wp:posOffset>-105410</wp:posOffset>
                </wp:positionV>
                <wp:extent cx="403860" cy="418465"/>
                <wp:effectExtent l="0" t="0" r="0" b="635"/>
                <wp:wrapSquare wrapText="bothSides"/>
                <wp:docPr id="2" name="Рисунок 2" descr="C:\Users\User\Downloads\logo_vector_ru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logo_vector_ru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86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06" w:type="dxa"/>
          <w:tcBorders>
            <w:top w:val="nil"/>
            <w:left w:val="nil"/>
            <w:bottom w:val="nil"/>
            <w:right w:val="nil"/>
          </w:tcBorders>
        </w:tcPr>
        <w:p w:rsidR="0071611B" w:rsidRPr="0071611B" w:rsidRDefault="0071611B" w:rsidP="0071611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18"/>
            </w:rPr>
          </w:pPr>
          <w:r w:rsidRPr="0071611B">
            <w:rPr>
              <w:rFonts w:ascii="Times New Roman" w:hAnsi="Times New Roman" w:cs="Times New Roman"/>
              <w:b/>
              <w:sz w:val="20"/>
              <w:szCs w:val="18"/>
              <w:lang w:val="kk-KZ"/>
            </w:rPr>
            <w:t xml:space="preserve">НУО </w:t>
          </w:r>
          <w:r w:rsidRPr="0071611B">
            <w:rPr>
              <w:rFonts w:ascii="Times New Roman" w:hAnsi="Times New Roman" w:cs="Times New Roman"/>
              <w:b/>
              <w:sz w:val="20"/>
              <w:szCs w:val="18"/>
            </w:rPr>
            <w:t>КАЗАХС</w:t>
          </w:r>
          <w:r w:rsidRPr="0071611B">
            <w:rPr>
              <w:rFonts w:ascii="Times New Roman" w:hAnsi="Times New Roman" w:cs="Times New Roman"/>
              <w:b/>
              <w:sz w:val="20"/>
              <w:szCs w:val="18"/>
              <w:lang w:val="kk-KZ"/>
            </w:rPr>
            <w:t xml:space="preserve">ТАНСКО -РОССИЙСКИЙ ВЫСШИЙ </w:t>
          </w:r>
          <w:r w:rsidRPr="0071611B">
            <w:rPr>
              <w:rFonts w:ascii="Times New Roman" w:hAnsi="Times New Roman" w:cs="Times New Roman"/>
              <w:b/>
              <w:sz w:val="20"/>
              <w:szCs w:val="18"/>
            </w:rPr>
            <w:t xml:space="preserve">МЕДИЦИНСКИЙ </w:t>
          </w:r>
          <w:r w:rsidRPr="0071611B">
            <w:rPr>
              <w:rFonts w:ascii="Times New Roman" w:hAnsi="Times New Roman" w:cs="Times New Roman"/>
              <w:b/>
              <w:sz w:val="20"/>
              <w:szCs w:val="18"/>
              <w:lang w:val="kk-KZ"/>
            </w:rPr>
            <w:t>КОЛЛЕДЖ</w:t>
          </w:r>
        </w:p>
      </w:tc>
    </w:tr>
  </w:tbl>
  <w:p w:rsidR="0071611B" w:rsidRDefault="007161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7DA5D0D"/>
    <w:multiLevelType w:val="multilevel"/>
    <w:tmpl w:val="97DA5D0D"/>
    <w:lvl w:ilvl="0">
      <w:start w:val="1"/>
      <w:numFmt w:val="none"/>
      <w:lvlText w:val="%1."/>
      <w:lvlJc w:val="left"/>
      <w:pPr>
        <w:tabs>
          <w:tab w:val="left" w:pos="720"/>
        </w:tabs>
        <w:ind w:left="720" w:firstLine="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firstLine="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firstLine="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firstLine="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firstLine="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firstLine="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firstLine="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firstLine="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firstLine="0"/>
      </w:pPr>
      <w:rPr>
        <w:sz w:val="24"/>
        <w:szCs w:val="24"/>
      </w:rPr>
    </w:lvl>
  </w:abstractNum>
  <w:abstractNum w:abstractNumId="1">
    <w:nsid w:val="F9EE65A0"/>
    <w:multiLevelType w:val="multilevel"/>
    <w:tmpl w:val="F9EE65A0"/>
    <w:lvl w:ilvl="0">
      <w:start w:val="1"/>
      <w:numFmt w:val="none"/>
      <w:lvlText w:val="%1."/>
      <w:lvlJc w:val="left"/>
      <w:pPr>
        <w:tabs>
          <w:tab w:val="left" w:pos="720"/>
        </w:tabs>
        <w:ind w:left="720" w:firstLine="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firstLine="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firstLine="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firstLine="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firstLine="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firstLine="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firstLine="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firstLine="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firstLine="0"/>
      </w:pPr>
      <w:rPr>
        <w:sz w:val="24"/>
        <w:szCs w:val="24"/>
      </w:rPr>
    </w:lvl>
  </w:abstractNum>
  <w:abstractNum w:abstractNumId="2">
    <w:nsid w:val="0A1571DC"/>
    <w:multiLevelType w:val="hybridMultilevel"/>
    <w:tmpl w:val="AB906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36989"/>
    <w:multiLevelType w:val="multilevel"/>
    <w:tmpl w:val="058053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B620C"/>
    <w:multiLevelType w:val="multilevel"/>
    <w:tmpl w:val="6E10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241F3"/>
    <w:multiLevelType w:val="hybridMultilevel"/>
    <w:tmpl w:val="76E0E14A"/>
    <w:lvl w:ilvl="0" w:tplc="80B29A2A">
      <w:start w:val="1"/>
      <w:numFmt w:val="decimal"/>
      <w:lvlText w:val="%1."/>
      <w:lvlJc w:val="left"/>
      <w:pPr>
        <w:ind w:left="720" w:hanging="360"/>
      </w:pPr>
      <w:rPr>
        <w:rFonts w:ascii="Astra Serif" w:eastAsia="Calibri" w:hAnsi="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259D2"/>
    <w:multiLevelType w:val="multilevel"/>
    <w:tmpl w:val="20826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505CB"/>
    <w:multiLevelType w:val="multilevel"/>
    <w:tmpl w:val="BF2698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E7E61"/>
    <w:multiLevelType w:val="multilevel"/>
    <w:tmpl w:val="2076A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2040E2"/>
    <w:multiLevelType w:val="multilevel"/>
    <w:tmpl w:val="D8304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7E0F72"/>
    <w:multiLevelType w:val="hybridMultilevel"/>
    <w:tmpl w:val="811ECDBA"/>
    <w:lvl w:ilvl="0" w:tplc="E1FE6484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F683E"/>
    <w:multiLevelType w:val="hybridMultilevel"/>
    <w:tmpl w:val="B5A61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BF299F"/>
    <w:multiLevelType w:val="multilevel"/>
    <w:tmpl w:val="C9C2A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D1FE1"/>
    <w:rsid w:val="A747967C"/>
    <w:rsid w:val="EF7D5FCE"/>
    <w:rsid w:val="FBFDA6AA"/>
    <w:rsid w:val="FFFDF569"/>
    <w:rsid w:val="000F17F9"/>
    <w:rsid w:val="00155A9D"/>
    <w:rsid w:val="001779AE"/>
    <w:rsid w:val="001842C4"/>
    <w:rsid w:val="00193E30"/>
    <w:rsid w:val="00230494"/>
    <w:rsid w:val="003D1FE1"/>
    <w:rsid w:val="003D3B8A"/>
    <w:rsid w:val="003F7211"/>
    <w:rsid w:val="004F1881"/>
    <w:rsid w:val="00593CA5"/>
    <w:rsid w:val="00597B8A"/>
    <w:rsid w:val="00630613"/>
    <w:rsid w:val="006828F9"/>
    <w:rsid w:val="0071611B"/>
    <w:rsid w:val="0076770C"/>
    <w:rsid w:val="0080166B"/>
    <w:rsid w:val="0083379D"/>
    <w:rsid w:val="00A517E8"/>
    <w:rsid w:val="00AA17EC"/>
    <w:rsid w:val="00AC0FF6"/>
    <w:rsid w:val="00AC47B9"/>
    <w:rsid w:val="00B01128"/>
    <w:rsid w:val="00B10697"/>
    <w:rsid w:val="00B864E1"/>
    <w:rsid w:val="00E05D5F"/>
    <w:rsid w:val="00EC59D3"/>
    <w:rsid w:val="1BFE002F"/>
    <w:rsid w:val="33EF8021"/>
    <w:rsid w:val="3CEDE1EF"/>
    <w:rsid w:val="4FBE042D"/>
    <w:rsid w:val="6DFB225D"/>
    <w:rsid w:val="6FF78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75E22-D065-401E-B1FB-000DFD3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9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CA5"/>
    <w:rPr>
      <w:b/>
      <w:bCs/>
    </w:rPr>
  </w:style>
  <w:style w:type="paragraph" w:customStyle="1" w:styleId="a5">
    <w:basedOn w:val="a"/>
    <w:next w:val="a"/>
    <w:rsid w:val="00593CA5"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a6">
    <w:basedOn w:val="a"/>
    <w:next w:val="a"/>
    <w:rsid w:val="00593CA5"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  <w:style w:type="paragraph" w:styleId="a7">
    <w:name w:val="List Paragraph"/>
    <w:basedOn w:val="a"/>
    <w:uiPriority w:val="99"/>
    <w:unhideWhenUsed/>
    <w:rsid w:val="00AC0FF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1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611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1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611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7161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6770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21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432392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347048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2634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46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097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2370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5232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7111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249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19007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48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2342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779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9269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4297346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54177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769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827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3853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286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746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015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976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931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0225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3713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444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1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06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52608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590700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74861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3305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260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129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4392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594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3019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59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4345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661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584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2218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68481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166405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63875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8674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924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259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5841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232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6469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322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55131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9351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4013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5951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380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53939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48042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4617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57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003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70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311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719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5989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415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921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887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6039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3170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788169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139787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58332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974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0764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755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984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989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659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12160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586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89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84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0694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629455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98417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391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2533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6020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36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9420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5166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08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7910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262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614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340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4443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7983560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6986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55247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207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8848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139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9279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5531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233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02190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7656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5374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5887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13</cp:revision>
  <dcterms:created xsi:type="dcterms:W3CDTF">2023-11-03T03:52:00Z</dcterms:created>
  <dcterms:modified xsi:type="dcterms:W3CDTF">2024-02-13T10:12:00Z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