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63" w:rsidRPr="001A0AC8" w:rsidRDefault="008B4563" w:rsidP="008B4563">
      <w:pPr>
        <w:shd w:val="clear" w:color="auto" w:fill="FFFFFF"/>
        <w:spacing w:after="0" w:line="240" w:lineRule="auto"/>
        <w:ind w:left="142" w:hanging="284"/>
        <w:jc w:val="center"/>
        <w:textAlignment w:val="baseline"/>
        <w:outlineLvl w:val="2"/>
        <w:rPr>
          <w:b/>
          <w:color w:val="000000"/>
          <w:sz w:val="24"/>
          <w:szCs w:val="24"/>
          <w:shd w:val="clear" w:color="auto" w:fill="FFFFFF"/>
          <w:lang w:val="kk-KZ" w:eastAsia="ru-RU"/>
        </w:rPr>
      </w:pPr>
      <w:r w:rsidRPr="001A0AC8">
        <w:rPr>
          <w:b/>
          <w:color w:val="000000"/>
          <w:sz w:val="24"/>
          <w:szCs w:val="24"/>
          <w:shd w:val="clear" w:color="auto" w:fill="FFFFFF"/>
          <w:lang w:val="kk-KZ" w:eastAsia="ru-RU"/>
        </w:rPr>
        <w:t>Қазақстан Республикасыңың білім және ғылым министрлігі</w:t>
      </w:r>
    </w:p>
    <w:p w:rsidR="008B4563" w:rsidRPr="001A0AC8" w:rsidRDefault="008B4563" w:rsidP="008B4563">
      <w:pPr>
        <w:shd w:val="clear" w:color="auto" w:fill="FFFFFF"/>
        <w:spacing w:after="0" w:line="240" w:lineRule="auto"/>
        <w:ind w:left="142" w:hanging="284"/>
        <w:jc w:val="center"/>
        <w:textAlignment w:val="baseline"/>
        <w:outlineLvl w:val="2"/>
        <w:rPr>
          <w:color w:val="000000"/>
          <w:sz w:val="24"/>
          <w:szCs w:val="24"/>
          <w:shd w:val="clear" w:color="auto" w:fill="FFFFFF"/>
          <w:lang w:val="kk-KZ" w:eastAsia="ru-RU"/>
        </w:rPr>
      </w:pPr>
      <w:r w:rsidRPr="001A0AC8">
        <w:rPr>
          <w:color w:val="000000"/>
          <w:sz w:val="24"/>
          <w:szCs w:val="24"/>
          <w:shd w:val="clear" w:color="auto" w:fill="FFFFFF"/>
          <w:lang w:val="kk-KZ" w:eastAsia="ru-RU"/>
        </w:rPr>
        <w:t>Министерство образования и науки Республики Казахстан</w:t>
      </w:r>
    </w:p>
    <w:p w:rsidR="008B4563" w:rsidRPr="001A0AC8" w:rsidRDefault="008B4563" w:rsidP="008B4563">
      <w:pPr>
        <w:shd w:val="clear" w:color="auto" w:fill="FFFFFF"/>
        <w:spacing w:after="0" w:line="240" w:lineRule="auto"/>
        <w:ind w:left="142" w:hanging="284"/>
        <w:jc w:val="center"/>
        <w:textAlignment w:val="baseline"/>
        <w:outlineLvl w:val="2"/>
        <w:rPr>
          <w:color w:val="000000"/>
          <w:sz w:val="24"/>
          <w:szCs w:val="24"/>
          <w:shd w:val="clear" w:color="auto" w:fill="FFFFFF"/>
          <w:lang w:val="kk-KZ" w:eastAsia="ru-RU"/>
        </w:rPr>
      </w:pPr>
    </w:p>
    <w:p w:rsidR="008B4563" w:rsidRPr="001A0AC8" w:rsidRDefault="008B4563" w:rsidP="008B4563">
      <w:pPr>
        <w:shd w:val="clear" w:color="auto" w:fill="FFFFFF"/>
        <w:spacing w:after="0" w:line="240" w:lineRule="auto"/>
        <w:ind w:left="142" w:hanging="284"/>
        <w:jc w:val="center"/>
        <w:textAlignment w:val="baseline"/>
        <w:outlineLvl w:val="2"/>
        <w:rPr>
          <w:b/>
          <w:color w:val="000000"/>
          <w:sz w:val="24"/>
          <w:szCs w:val="24"/>
          <w:shd w:val="clear" w:color="auto" w:fill="FFFFFF"/>
          <w:lang w:val="kk-KZ" w:eastAsia="ru-RU"/>
        </w:rPr>
      </w:pPr>
      <w:r w:rsidRPr="001A0AC8">
        <w:rPr>
          <w:b/>
          <w:color w:val="000000"/>
          <w:sz w:val="24"/>
          <w:szCs w:val="24"/>
          <w:shd w:val="clear" w:color="auto" w:fill="FFFFFF"/>
          <w:lang w:val="kk-KZ" w:eastAsia="ru-RU"/>
        </w:rPr>
        <w:t>Шығыс- Қазақстан облысы білім басқармасы</w:t>
      </w:r>
    </w:p>
    <w:p w:rsidR="008B4563" w:rsidRPr="001A0AC8" w:rsidRDefault="008B4563" w:rsidP="008B4563">
      <w:pPr>
        <w:shd w:val="clear" w:color="auto" w:fill="FFFFFF"/>
        <w:spacing w:after="0" w:line="240" w:lineRule="auto"/>
        <w:ind w:left="142" w:hanging="284"/>
        <w:jc w:val="center"/>
        <w:textAlignment w:val="baseline"/>
        <w:outlineLvl w:val="2"/>
        <w:rPr>
          <w:color w:val="000000"/>
          <w:sz w:val="24"/>
          <w:szCs w:val="24"/>
          <w:shd w:val="clear" w:color="auto" w:fill="FFFFFF"/>
          <w:lang w:val="kk-KZ" w:eastAsia="ru-RU"/>
        </w:rPr>
      </w:pPr>
      <w:r w:rsidRPr="001A0AC8">
        <w:rPr>
          <w:color w:val="000000"/>
          <w:sz w:val="24"/>
          <w:szCs w:val="24"/>
          <w:shd w:val="clear" w:color="auto" w:fill="FFFFFF"/>
          <w:lang w:val="kk-KZ" w:eastAsia="ru-RU"/>
        </w:rPr>
        <w:t>Управление образования Республики Казахстан</w:t>
      </w:r>
    </w:p>
    <w:p w:rsidR="008B4563" w:rsidRPr="001A0AC8" w:rsidRDefault="008B4563" w:rsidP="008B4563">
      <w:pPr>
        <w:shd w:val="clear" w:color="auto" w:fill="FFFFFF"/>
        <w:spacing w:after="0" w:line="240" w:lineRule="auto"/>
        <w:ind w:left="142" w:hanging="284"/>
        <w:jc w:val="center"/>
        <w:textAlignment w:val="baseline"/>
        <w:outlineLvl w:val="2"/>
        <w:rPr>
          <w:color w:val="000000"/>
          <w:sz w:val="24"/>
          <w:szCs w:val="24"/>
          <w:shd w:val="clear" w:color="auto" w:fill="FFFFFF"/>
          <w:lang w:val="kk-KZ" w:eastAsia="ru-RU"/>
        </w:rPr>
      </w:pPr>
    </w:p>
    <w:p w:rsidR="008B4563" w:rsidRPr="001A0AC8" w:rsidRDefault="008B4563" w:rsidP="008B4563">
      <w:pPr>
        <w:shd w:val="clear" w:color="auto" w:fill="FFFFFF"/>
        <w:spacing w:after="0" w:line="240" w:lineRule="auto"/>
        <w:ind w:left="142" w:hanging="284"/>
        <w:jc w:val="center"/>
        <w:textAlignment w:val="baseline"/>
        <w:outlineLvl w:val="2"/>
        <w:rPr>
          <w:b/>
          <w:color w:val="000000"/>
          <w:sz w:val="24"/>
          <w:szCs w:val="24"/>
          <w:shd w:val="clear" w:color="auto" w:fill="FFFFFF"/>
          <w:lang w:val="kk-KZ" w:eastAsia="ru-RU"/>
        </w:rPr>
      </w:pPr>
      <w:r w:rsidRPr="001A0AC8">
        <w:rPr>
          <w:b/>
          <w:color w:val="000000"/>
          <w:sz w:val="24"/>
          <w:szCs w:val="24"/>
          <w:shd w:val="clear" w:color="auto" w:fill="FFFFFF"/>
          <w:lang w:val="kk-KZ" w:eastAsia="ru-RU"/>
        </w:rPr>
        <w:t xml:space="preserve">ШҚО ББ </w:t>
      </w:r>
      <w:r w:rsidRPr="001A0AC8">
        <w:rPr>
          <w:b/>
          <w:color w:val="000000"/>
          <w:sz w:val="24"/>
          <w:szCs w:val="24"/>
          <w:shd w:val="clear" w:color="auto" w:fill="FFFFFF"/>
          <w:lang w:eastAsia="ru-RU"/>
        </w:rPr>
        <w:t>«</w:t>
      </w:r>
      <w:r w:rsidRPr="001A0AC8">
        <w:rPr>
          <w:b/>
          <w:color w:val="000000"/>
          <w:sz w:val="24"/>
          <w:szCs w:val="24"/>
          <w:shd w:val="clear" w:color="auto" w:fill="FFFFFF"/>
          <w:lang w:val="kk-KZ" w:eastAsia="ru-RU"/>
        </w:rPr>
        <w:t>Серебрянск технологиялықколеджі</w:t>
      </w:r>
      <w:r w:rsidRPr="001A0AC8">
        <w:rPr>
          <w:b/>
          <w:color w:val="000000"/>
          <w:sz w:val="24"/>
          <w:szCs w:val="24"/>
          <w:shd w:val="clear" w:color="auto" w:fill="FFFFFF"/>
          <w:lang w:eastAsia="ru-RU"/>
        </w:rPr>
        <w:t>»</w:t>
      </w:r>
      <w:r w:rsidRPr="001A0AC8">
        <w:rPr>
          <w:b/>
          <w:color w:val="000000"/>
          <w:sz w:val="24"/>
          <w:szCs w:val="24"/>
          <w:shd w:val="clear" w:color="auto" w:fill="FFFFFF"/>
          <w:lang w:val="kk-KZ" w:eastAsia="ru-RU"/>
        </w:rPr>
        <w:t xml:space="preserve"> КММ</w:t>
      </w:r>
    </w:p>
    <w:p w:rsidR="008B4563" w:rsidRPr="001A0AC8" w:rsidRDefault="008B4563" w:rsidP="008B4563">
      <w:pPr>
        <w:shd w:val="clear" w:color="auto" w:fill="FFFFFF"/>
        <w:spacing w:after="0" w:line="240" w:lineRule="auto"/>
        <w:ind w:left="142" w:hanging="284"/>
        <w:jc w:val="center"/>
        <w:textAlignment w:val="baseline"/>
        <w:outlineLvl w:val="2"/>
        <w:rPr>
          <w:color w:val="000000"/>
          <w:sz w:val="24"/>
          <w:szCs w:val="24"/>
          <w:shd w:val="clear" w:color="auto" w:fill="FFFFFF"/>
          <w:lang w:eastAsia="ru-RU"/>
        </w:rPr>
      </w:pPr>
      <w:r w:rsidRPr="001A0AC8">
        <w:rPr>
          <w:color w:val="000000"/>
          <w:sz w:val="24"/>
          <w:szCs w:val="24"/>
          <w:shd w:val="clear" w:color="auto" w:fill="FFFFFF"/>
          <w:lang w:val="kk-KZ" w:eastAsia="ru-RU"/>
        </w:rPr>
        <w:t>КГУ</w:t>
      </w:r>
      <w:r w:rsidRPr="001A0AC8">
        <w:rPr>
          <w:color w:val="000000"/>
          <w:sz w:val="24"/>
          <w:szCs w:val="24"/>
          <w:shd w:val="clear" w:color="auto" w:fill="FFFFFF"/>
          <w:lang w:eastAsia="ru-RU"/>
        </w:rPr>
        <w:t xml:space="preserve"> «Серебрянский технологический колледж» УО ВКО</w:t>
      </w:r>
    </w:p>
    <w:p w:rsidR="008B4563" w:rsidRPr="001A0AC8" w:rsidRDefault="008B4563" w:rsidP="008B4563">
      <w:pPr>
        <w:shd w:val="clear" w:color="auto" w:fill="FFFFFF"/>
        <w:spacing w:after="0" w:line="240" w:lineRule="auto"/>
        <w:ind w:left="6372"/>
        <w:textAlignment w:val="baseline"/>
        <w:outlineLvl w:val="2"/>
        <w:rPr>
          <w:color w:val="000000"/>
          <w:sz w:val="24"/>
          <w:szCs w:val="24"/>
          <w:shd w:val="clear" w:color="auto" w:fill="FFFFFF"/>
          <w:lang w:eastAsia="ru-RU"/>
        </w:rPr>
      </w:pPr>
    </w:p>
    <w:p w:rsidR="008B4563" w:rsidRPr="001A0AC8" w:rsidRDefault="008B4563" w:rsidP="008B4563">
      <w:pPr>
        <w:spacing w:after="0" w:line="240" w:lineRule="auto"/>
        <w:rPr>
          <w:b/>
          <w:sz w:val="28"/>
          <w:szCs w:val="28"/>
          <w:lang w:val="kk-KZ" w:eastAsia="ru-RU"/>
        </w:rPr>
      </w:pPr>
    </w:p>
    <w:p w:rsidR="008B4563" w:rsidRDefault="008B4563" w:rsidP="008B4563">
      <w:pPr>
        <w:spacing w:after="0" w:line="240" w:lineRule="auto"/>
        <w:jc w:val="center"/>
        <w:rPr>
          <w:b/>
          <w:bCs/>
          <w:color w:val="000000"/>
          <w:sz w:val="28"/>
          <w:szCs w:val="28"/>
          <w:lang w:eastAsia="ru-RU"/>
        </w:rPr>
      </w:pPr>
    </w:p>
    <w:p w:rsidR="008B4563" w:rsidRDefault="008B4563" w:rsidP="008B4563">
      <w:pPr>
        <w:spacing w:after="0" w:line="240" w:lineRule="auto"/>
        <w:jc w:val="center"/>
        <w:rPr>
          <w:b/>
          <w:bCs/>
          <w:color w:val="000000"/>
          <w:sz w:val="28"/>
          <w:szCs w:val="28"/>
          <w:lang w:eastAsia="ru-RU"/>
        </w:rPr>
      </w:pPr>
    </w:p>
    <w:p w:rsidR="008B4563" w:rsidRDefault="008B4563" w:rsidP="008B4563">
      <w:pPr>
        <w:spacing w:after="0" w:line="240" w:lineRule="auto"/>
        <w:jc w:val="center"/>
        <w:rPr>
          <w:b/>
          <w:bCs/>
          <w:color w:val="000000"/>
          <w:sz w:val="28"/>
          <w:szCs w:val="28"/>
          <w:lang w:eastAsia="ru-RU"/>
        </w:rPr>
      </w:pPr>
    </w:p>
    <w:p w:rsidR="008B4563" w:rsidRPr="000A4DE7" w:rsidRDefault="008B4563" w:rsidP="008B4563">
      <w:pPr>
        <w:spacing w:after="0" w:line="240" w:lineRule="auto"/>
        <w:jc w:val="center"/>
        <w:rPr>
          <w:b/>
          <w:bCs/>
          <w:color w:val="000000"/>
          <w:sz w:val="28"/>
          <w:szCs w:val="28"/>
          <w:lang w:eastAsia="ru-RU"/>
        </w:rPr>
      </w:pPr>
      <w:r>
        <w:rPr>
          <w:b/>
          <w:bCs/>
          <w:color w:val="000000"/>
          <w:sz w:val="28"/>
          <w:szCs w:val="28"/>
          <w:lang w:eastAsia="ru-RU"/>
        </w:rPr>
        <w:t>Разработка открытого урока</w:t>
      </w:r>
    </w:p>
    <w:p w:rsidR="008B4563" w:rsidRPr="001A0AC8" w:rsidRDefault="008B4563" w:rsidP="008B4563">
      <w:pPr>
        <w:spacing w:after="0" w:line="240" w:lineRule="auto"/>
        <w:rPr>
          <w:b/>
          <w:bCs/>
          <w:color w:val="000000"/>
          <w:sz w:val="48"/>
          <w:szCs w:val="48"/>
          <w:lang w:eastAsia="ru-RU"/>
        </w:rPr>
      </w:pPr>
    </w:p>
    <w:p w:rsidR="008B4563" w:rsidRPr="001A0AC8" w:rsidRDefault="008B4563" w:rsidP="008B4563">
      <w:pPr>
        <w:spacing w:after="0" w:line="240" w:lineRule="auto"/>
        <w:jc w:val="center"/>
        <w:rPr>
          <w:b/>
          <w:bCs/>
          <w:color w:val="000000"/>
          <w:sz w:val="48"/>
          <w:szCs w:val="48"/>
          <w:lang w:eastAsia="ru-RU"/>
        </w:rPr>
      </w:pPr>
    </w:p>
    <w:p w:rsidR="008B4563" w:rsidRPr="00A75B78" w:rsidRDefault="008B4563" w:rsidP="008B4563">
      <w:pPr>
        <w:spacing w:after="0" w:line="240" w:lineRule="auto"/>
        <w:ind w:firstLine="709"/>
        <w:rPr>
          <w:sz w:val="28"/>
          <w:szCs w:val="28"/>
          <w:lang w:val="kk-KZ"/>
        </w:rPr>
      </w:pPr>
      <w:r>
        <w:rPr>
          <w:sz w:val="28"/>
          <w:szCs w:val="28"/>
          <w:lang w:val="kk-KZ"/>
        </w:rPr>
        <w:t xml:space="preserve">Модуль </w:t>
      </w:r>
      <w:r w:rsidRPr="00A75B78">
        <w:rPr>
          <w:sz w:val="28"/>
          <w:szCs w:val="28"/>
          <w:lang w:val="kk-KZ"/>
        </w:rPr>
        <w:t>:</w:t>
      </w:r>
      <w:r>
        <w:rPr>
          <w:sz w:val="28"/>
          <w:szCs w:val="28"/>
          <w:lang w:val="kk-KZ"/>
        </w:rPr>
        <w:t xml:space="preserve"> технология мучных кондитерских изделий</w:t>
      </w:r>
    </w:p>
    <w:p w:rsidR="008B4563" w:rsidRPr="00A75B78" w:rsidRDefault="008B4563" w:rsidP="008B4563">
      <w:pPr>
        <w:spacing w:after="0" w:line="240" w:lineRule="auto"/>
        <w:ind w:firstLine="709"/>
        <w:rPr>
          <w:sz w:val="28"/>
          <w:szCs w:val="28"/>
          <w:lang w:val="kk-KZ"/>
        </w:rPr>
      </w:pPr>
    </w:p>
    <w:p w:rsidR="008B4563" w:rsidRPr="000A4DE7" w:rsidRDefault="008B4563" w:rsidP="008B4563">
      <w:pPr>
        <w:spacing w:after="0" w:line="240" w:lineRule="auto"/>
        <w:ind w:firstLine="709"/>
        <w:rPr>
          <w:b/>
          <w:sz w:val="28"/>
          <w:szCs w:val="28"/>
        </w:rPr>
      </w:pPr>
      <w:r>
        <w:rPr>
          <w:sz w:val="28"/>
          <w:szCs w:val="28"/>
          <w:lang w:val="kk-KZ"/>
        </w:rPr>
        <w:t>Тема урока</w:t>
      </w:r>
      <w:r w:rsidRPr="00A75B78">
        <w:rPr>
          <w:sz w:val="28"/>
          <w:szCs w:val="28"/>
          <w:lang w:val="kk-KZ"/>
        </w:rPr>
        <w:t>:«</w:t>
      </w:r>
      <w:r w:rsidRPr="008B4563">
        <w:rPr>
          <w:rFonts w:ascii="Times New Roman" w:eastAsia="Times New Roman" w:hAnsi="Times New Roman" w:cs="Times New Roman"/>
          <w:color w:val="000000"/>
          <w:sz w:val="24"/>
          <w:szCs w:val="24"/>
          <w:lang w:eastAsia="ru-RU"/>
        </w:rPr>
        <w:t xml:space="preserve"> </w:t>
      </w:r>
      <w:r w:rsidRPr="008C219F">
        <w:rPr>
          <w:rFonts w:ascii="Times New Roman" w:eastAsia="Times New Roman" w:hAnsi="Times New Roman" w:cs="Times New Roman"/>
          <w:color w:val="000000"/>
          <w:sz w:val="24"/>
          <w:szCs w:val="24"/>
          <w:lang w:eastAsia="ru-RU"/>
        </w:rPr>
        <w:t>Виды теста. Мучные изделия из пресного те</w:t>
      </w:r>
      <w:r>
        <w:rPr>
          <w:rFonts w:ascii="Times New Roman" w:eastAsia="Times New Roman" w:hAnsi="Times New Roman" w:cs="Times New Roman"/>
          <w:color w:val="000000"/>
          <w:sz w:val="24"/>
          <w:szCs w:val="24"/>
          <w:lang w:eastAsia="ru-RU"/>
        </w:rPr>
        <w:t>ста</w:t>
      </w:r>
      <w:r w:rsidRPr="00A75B78">
        <w:rPr>
          <w:b/>
          <w:sz w:val="28"/>
          <w:szCs w:val="28"/>
          <w:lang w:val="kk-KZ"/>
        </w:rPr>
        <w:t>»</w:t>
      </w:r>
    </w:p>
    <w:p w:rsidR="008B4563" w:rsidRPr="00A75B78" w:rsidRDefault="008B4563" w:rsidP="008B4563">
      <w:pPr>
        <w:spacing w:after="0" w:line="240" w:lineRule="auto"/>
        <w:ind w:firstLine="709"/>
        <w:rPr>
          <w:b/>
          <w:sz w:val="28"/>
          <w:szCs w:val="28"/>
          <w:lang w:val="kk-KZ"/>
        </w:rPr>
      </w:pPr>
    </w:p>
    <w:p w:rsidR="008B4563" w:rsidRPr="00A75B78" w:rsidRDefault="008B4563" w:rsidP="008B4563">
      <w:pPr>
        <w:spacing w:after="0" w:line="240" w:lineRule="auto"/>
        <w:ind w:firstLine="709"/>
        <w:rPr>
          <w:sz w:val="28"/>
          <w:szCs w:val="28"/>
          <w:lang w:val="kk-KZ"/>
        </w:rPr>
      </w:pPr>
      <w:r>
        <w:rPr>
          <w:sz w:val="28"/>
          <w:szCs w:val="28"/>
          <w:lang w:val="kk-KZ"/>
        </w:rPr>
        <w:t>Разработал преподаватель специальных дисциплин</w:t>
      </w:r>
      <w:r w:rsidRPr="00A75B78">
        <w:rPr>
          <w:sz w:val="28"/>
          <w:szCs w:val="28"/>
          <w:lang w:val="kk-KZ"/>
        </w:rPr>
        <w:t>:</w:t>
      </w:r>
      <w:r>
        <w:rPr>
          <w:sz w:val="28"/>
          <w:szCs w:val="28"/>
          <w:lang w:val="kk-KZ"/>
        </w:rPr>
        <w:t xml:space="preserve"> Пешкова С.Ю. </w:t>
      </w:r>
    </w:p>
    <w:p w:rsidR="008B4563" w:rsidRPr="001A0AC8" w:rsidRDefault="008B4563" w:rsidP="008B4563">
      <w:pPr>
        <w:spacing w:after="0" w:line="240" w:lineRule="auto"/>
        <w:rPr>
          <w:b/>
          <w:sz w:val="60"/>
          <w:szCs w:val="60"/>
          <w:lang w:val="kk-KZ" w:eastAsia="ru-RU"/>
        </w:rPr>
      </w:pPr>
    </w:p>
    <w:p w:rsidR="008B4563" w:rsidRPr="000A4DE7" w:rsidRDefault="008B4563" w:rsidP="008B4563">
      <w:pPr>
        <w:spacing w:after="0" w:line="240" w:lineRule="auto"/>
        <w:jc w:val="center"/>
        <w:rPr>
          <w:b/>
          <w:sz w:val="56"/>
          <w:szCs w:val="56"/>
          <w:lang w:val="kk-KZ" w:eastAsia="ru-RU"/>
        </w:rPr>
      </w:pPr>
    </w:p>
    <w:p w:rsidR="008B4563" w:rsidRPr="000A4DE7" w:rsidRDefault="008B4563" w:rsidP="008B4563">
      <w:pPr>
        <w:spacing w:after="0" w:line="240" w:lineRule="auto"/>
        <w:rPr>
          <w:b/>
          <w:sz w:val="32"/>
          <w:szCs w:val="32"/>
          <w:lang w:val="kk-KZ" w:eastAsia="ru-RU"/>
        </w:rPr>
      </w:pPr>
    </w:p>
    <w:p w:rsidR="008B4563" w:rsidRPr="000A4DE7" w:rsidRDefault="008B4563" w:rsidP="008B4563">
      <w:pPr>
        <w:spacing w:after="0" w:line="240" w:lineRule="auto"/>
        <w:rPr>
          <w:b/>
          <w:sz w:val="32"/>
          <w:szCs w:val="32"/>
          <w:lang w:val="kk-KZ" w:eastAsia="ru-RU"/>
        </w:rPr>
      </w:pPr>
    </w:p>
    <w:p w:rsidR="008B4563" w:rsidRPr="000A4DE7" w:rsidRDefault="008B4563" w:rsidP="008B4563">
      <w:pPr>
        <w:spacing w:after="0" w:line="240" w:lineRule="auto"/>
        <w:rPr>
          <w:b/>
          <w:sz w:val="32"/>
          <w:szCs w:val="32"/>
          <w:lang w:val="kk-KZ" w:eastAsia="ru-RU"/>
        </w:rPr>
      </w:pPr>
    </w:p>
    <w:p w:rsidR="008B4563" w:rsidRPr="000A4DE7" w:rsidRDefault="008B4563" w:rsidP="008B4563">
      <w:pPr>
        <w:spacing w:after="0" w:line="240" w:lineRule="auto"/>
        <w:jc w:val="center"/>
        <w:rPr>
          <w:b/>
          <w:sz w:val="32"/>
          <w:szCs w:val="32"/>
          <w:lang w:val="kk-KZ" w:eastAsia="ru-RU"/>
        </w:rPr>
      </w:pPr>
    </w:p>
    <w:p w:rsidR="008B4563" w:rsidRPr="000A4DE7" w:rsidRDefault="008B4563" w:rsidP="008B4563">
      <w:pPr>
        <w:spacing w:after="0" w:line="240" w:lineRule="auto"/>
        <w:jc w:val="center"/>
        <w:rPr>
          <w:b/>
          <w:sz w:val="16"/>
          <w:szCs w:val="16"/>
          <w:lang w:val="kk-KZ" w:eastAsia="ru-RU"/>
        </w:rPr>
      </w:pPr>
    </w:p>
    <w:p w:rsidR="008B4563" w:rsidRPr="000A4DE7" w:rsidRDefault="008B4563" w:rsidP="008B4563">
      <w:pPr>
        <w:spacing w:after="0" w:line="240" w:lineRule="auto"/>
        <w:jc w:val="center"/>
        <w:rPr>
          <w:b/>
          <w:sz w:val="16"/>
          <w:szCs w:val="16"/>
          <w:lang w:val="kk-KZ" w:eastAsia="ru-RU"/>
        </w:rPr>
      </w:pPr>
    </w:p>
    <w:p w:rsidR="008B4563" w:rsidRPr="000A4DE7" w:rsidRDefault="008B4563" w:rsidP="008B4563">
      <w:pPr>
        <w:spacing w:after="0" w:line="240" w:lineRule="auto"/>
        <w:jc w:val="center"/>
        <w:rPr>
          <w:b/>
          <w:sz w:val="16"/>
          <w:szCs w:val="16"/>
          <w:lang w:val="kk-KZ" w:eastAsia="ru-RU"/>
        </w:rPr>
      </w:pPr>
    </w:p>
    <w:p w:rsidR="008B4563" w:rsidRPr="000A4DE7" w:rsidRDefault="008B4563" w:rsidP="008B4563">
      <w:pPr>
        <w:spacing w:after="0" w:line="240" w:lineRule="auto"/>
        <w:jc w:val="center"/>
        <w:rPr>
          <w:b/>
          <w:sz w:val="16"/>
          <w:szCs w:val="16"/>
          <w:lang w:val="kk-KZ" w:eastAsia="ru-RU"/>
        </w:rPr>
      </w:pPr>
    </w:p>
    <w:p w:rsidR="008B4563" w:rsidRPr="000A4DE7" w:rsidRDefault="008B4563" w:rsidP="008B4563">
      <w:pPr>
        <w:spacing w:after="0" w:line="240" w:lineRule="auto"/>
        <w:jc w:val="center"/>
        <w:rPr>
          <w:b/>
          <w:sz w:val="16"/>
          <w:szCs w:val="16"/>
          <w:lang w:val="kk-KZ" w:eastAsia="ru-RU"/>
        </w:rPr>
      </w:pPr>
    </w:p>
    <w:p w:rsidR="008B4563" w:rsidRPr="000A4DE7" w:rsidRDefault="008B4563" w:rsidP="008B4563">
      <w:pPr>
        <w:spacing w:after="0" w:line="240" w:lineRule="auto"/>
        <w:jc w:val="center"/>
        <w:rPr>
          <w:b/>
          <w:sz w:val="16"/>
          <w:szCs w:val="16"/>
          <w:lang w:val="kk-KZ" w:eastAsia="ru-RU"/>
        </w:rPr>
      </w:pPr>
    </w:p>
    <w:p w:rsidR="008B4563" w:rsidRPr="000A4DE7" w:rsidRDefault="008B4563" w:rsidP="008B4563">
      <w:pPr>
        <w:spacing w:after="0"/>
        <w:rPr>
          <w:b/>
          <w:color w:val="000000"/>
          <w:lang w:val="kk-KZ"/>
        </w:rPr>
      </w:pPr>
    </w:p>
    <w:p w:rsidR="008B4563" w:rsidRPr="000A4DE7" w:rsidRDefault="008B4563" w:rsidP="008B4563">
      <w:pPr>
        <w:spacing w:after="0"/>
        <w:rPr>
          <w:b/>
          <w:color w:val="000000"/>
          <w:lang w:val="kk-KZ"/>
        </w:rPr>
      </w:pPr>
    </w:p>
    <w:p w:rsidR="008B4563" w:rsidRDefault="008B4563" w:rsidP="008B4563">
      <w:pPr>
        <w:spacing w:after="0"/>
        <w:rPr>
          <w:b/>
          <w:color w:val="000000"/>
          <w:lang w:val="kk-KZ"/>
        </w:rPr>
      </w:pPr>
    </w:p>
    <w:p w:rsidR="008B4563" w:rsidRDefault="008B4563" w:rsidP="008B4563">
      <w:pPr>
        <w:spacing w:after="0"/>
        <w:rPr>
          <w:b/>
          <w:color w:val="000000"/>
          <w:lang w:val="kk-KZ"/>
        </w:rPr>
      </w:pPr>
    </w:p>
    <w:p w:rsidR="008B4563" w:rsidRDefault="008B4563" w:rsidP="008B4563">
      <w:pPr>
        <w:spacing w:after="0"/>
        <w:rPr>
          <w:b/>
          <w:color w:val="000000"/>
          <w:lang w:val="kk-KZ"/>
        </w:rPr>
      </w:pPr>
    </w:p>
    <w:p w:rsidR="008B4563" w:rsidRDefault="008B4563" w:rsidP="008B4563">
      <w:pPr>
        <w:rPr>
          <w:b/>
          <w:color w:val="000000"/>
          <w:lang w:val="kk-KZ"/>
        </w:rPr>
      </w:pPr>
      <w:r>
        <w:rPr>
          <w:b/>
          <w:color w:val="000000"/>
          <w:lang w:val="kk-KZ"/>
        </w:rPr>
        <w:br w:type="page"/>
      </w:r>
    </w:p>
    <w:p w:rsidR="00874F4B" w:rsidRDefault="00874F4B" w:rsidP="00874F4B">
      <w:pPr>
        <w:spacing w:after="0" w:line="240" w:lineRule="auto"/>
        <w:ind w:firstLine="709"/>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Краткая аннотация к уроку</w:t>
      </w:r>
    </w:p>
    <w:p w:rsidR="00874F4B" w:rsidRDefault="00874F4B" w:rsidP="00874F4B">
      <w:pPr>
        <w:spacing w:after="0" w:line="240" w:lineRule="auto"/>
        <w:ind w:firstLine="709"/>
        <w:jc w:val="center"/>
        <w:rPr>
          <w:rFonts w:ascii="Times New Roman" w:eastAsia="Calibri" w:hAnsi="Times New Roman" w:cs="Times New Roman"/>
          <w:b/>
          <w:sz w:val="24"/>
          <w:szCs w:val="24"/>
          <w:lang w:val="kk-KZ"/>
        </w:rPr>
      </w:pPr>
    </w:p>
    <w:p w:rsidR="00874F4B" w:rsidRDefault="00874F4B" w:rsidP="00874F4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Современный ритм жизни заставляет учителя менять подходы в организации уроков .Теперь многие учителя используют в своей работе информационные технологии которые способствуют не только лучшему усвоению результата но и повышения интереса к предмету «Технология мучных кондитерских изделий».</w:t>
      </w:r>
    </w:p>
    <w:p w:rsidR="00874F4B" w:rsidRDefault="00874F4B" w:rsidP="00874F4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Данный урок позволит студентам закрепить и проверить основные навыки выполнения действий .Урок разработан на основе учебника «Технология приготовления мучных кондитерских изделий». При планировании урока большое внимание уделяется организации работы обучающихся на уроке предпологается смена деятельности распределяется время на каждый этап.На уроке применяются различные технологии коммукативная и работа в группах.</w:t>
      </w:r>
    </w:p>
    <w:p w:rsidR="00874F4B" w:rsidRDefault="00874F4B" w:rsidP="00874F4B">
      <w:pPr>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hAnsi="Times New Roman" w:cs="Times New Roman"/>
          <w:sz w:val="24"/>
          <w:szCs w:val="24"/>
          <w:lang w:val="kk-KZ"/>
        </w:rPr>
        <w:t xml:space="preserve">Знания,умения,навыки,коммуникативность,самообучение, работа в группе, взаимооценка,толерантность-это именно те качества,которые неоходимы человеку 21 века.Нестандартные подходы в проведении уроков,дают возможность не только поднять интерес студентов к изучению но и повысить эффективность обучения,они позволяют решить главную проблему стоящую перед современной  учебной организацией-успешной подготовки учащихся к жизни,формирование у </w:t>
      </w:r>
      <w:r>
        <w:rPr>
          <w:rFonts w:ascii="Times New Roman" w:hAnsi="Times New Roman" w:cs="Times New Roman"/>
          <w:color w:val="000000" w:themeColor="text1"/>
          <w:sz w:val="24"/>
          <w:szCs w:val="24"/>
          <w:lang w:val="kk-KZ"/>
        </w:rPr>
        <w:t xml:space="preserve">них </w:t>
      </w:r>
      <w:r>
        <w:rPr>
          <w:rFonts w:ascii="Times New Roman" w:hAnsi="Times New Roman" w:cs="Times New Roman"/>
          <w:color w:val="000000" w:themeColor="text1"/>
          <w:sz w:val="24"/>
          <w:szCs w:val="24"/>
          <w:shd w:val="clear" w:color="auto" w:fill="FFFFFF"/>
        </w:rPr>
        <w:t>творческой активности, инициативы, умений самостоятельно пополнять свои знания и ориентироваться в стремительном потоке информации.</w:t>
      </w:r>
    </w:p>
    <w:p w:rsidR="00874F4B" w:rsidRDefault="00874F4B" w:rsidP="00874F4B">
      <w:pPr>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При рефлексии использовался дифференцированный подход  к учащимся.</w:t>
      </w:r>
    </w:p>
    <w:p w:rsidR="00874F4B" w:rsidRDefault="00874F4B" w:rsidP="00874F4B">
      <w:pPr>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В дальнейшем, при разработке таких уроков больше внимания уделять распределению времени. Следует чётко регламентировать время на выступление учащихся и выполнение каждого задания.</w:t>
      </w:r>
    </w:p>
    <w:p w:rsidR="00874F4B" w:rsidRDefault="00874F4B" w:rsidP="00874F4B">
      <w:pPr>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В целом, урок прошёл успешно. Каждый </w:t>
      </w:r>
      <w:r>
        <w:rPr>
          <w:rFonts w:ascii="Times New Roman" w:eastAsia="Times New Roman" w:hAnsi="Times New Roman" w:cs="Times New Roman"/>
          <w:color w:val="000000" w:themeColor="text1"/>
          <w:sz w:val="24"/>
          <w:szCs w:val="24"/>
          <w:lang w:val="kk-KZ" w:eastAsia="zh-CN"/>
        </w:rPr>
        <w:t>обучающийся</w:t>
      </w:r>
      <w:r>
        <w:rPr>
          <w:rFonts w:ascii="Times New Roman" w:eastAsia="Times New Roman" w:hAnsi="Times New Roman" w:cs="Times New Roman"/>
          <w:color w:val="000000" w:themeColor="text1"/>
          <w:sz w:val="24"/>
          <w:szCs w:val="24"/>
          <w:lang w:eastAsia="zh-CN"/>
        </w:rPr>
        <w:t xml:space="preserve"> получил оценку. Цели урока были достигнуты.</w:t>
      </w:r>
    </w:p>
    <w:p w:rsidR="00874F4B" w:rsidRDefault="00874F4B" w:rsidP="00874F4B">
      <w:pPr>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Время урока было распределено рационально, использовались новые информационные педагогические технологии и различные методы работы с учащимися.</w:t>
      </w:r>
    </w:p>
    <w:p w:rsidR="00874F4B" w:rsidRDefault="00874F4B" w:rsidP="00874F4B">
      <w:pPr>
        <w:spacing w:after="0" w:line="240" w:lineRule="auto"/>
        <w:ind w:firstLine="709"/>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Такие </w:t>
      </w:r>
      <w:r>
        <w:rPr>
          <w:rFonts w:ascii="Times New Roman" w:eastAsia="Times New Roman" w:hAnsi="Times New Roman" w:cs="Times New Roman"/>
          <w:color w:val="000000" w:themeColor="text1"/>
          <w:sz w:val="24"/>
          <w:szCs w:val="24"/>
          <w:lang w:val="kk-KZ" w:eastAsia="zh-CN"/>
        </w:rPr>
        <w:t xml:space="preserve">уроки </w:t>
      </w:r>
      <w:r>
        <w:rPr>
          <w:rFonts w:ascii="Times New Roman" w:eastAsia="Times New Roman" w:hAnsi="Times New Roman" w:cs="Times New Roman"/>
          <w:color w:val="000000" w:themeColor="text1"/>
          <w:sz w:val="24"/>
          <w:szCs w:val="24"/>
          <w:lang w:eastAsia="zh-CN"/>
        </w:rPr>
        <w:t>способствуют повышению познавательной активности студентов их творческой работе по кулинарным рецептам.</w:t>
      </w:r>
    </w:p>
    <w:p w:rsidR="00874F4B" w:rsidRDefault="00874F4B" w:rsidP="00874F4B">
      <w:pPr>
        <w:jc w:val="both"/>
        <w:rPr>
          <w:rFonts w:eastAsiaTheme="minorEastAsia"/>
          <w:lang w:eastAsia="ru-RU"/>
        </w:rPr>
      </w:pPr>
    </w:p>
    <w:p w:rsidR="00874F4B" w:rsidRDefault="00874F4B" w:rsidP="00874F4B">
      <w:pPr>
        <w:rPr>
          <w:rFonts w:ascii="Times New Roman" w:hAnsi="Times New Roman" w:cs="Times New Roman"/>
          <w:sz w:val="28"/>
          <w:szCs w:val="28"/>
        </w:rPr>
      </w:pPr>
    </w:p>
    <w:p w:rsidR="00874F4B" w:rsidRDefault="00874F4B" w:rsidP="00874F4B">
      <w:pPr>
        <w:rPr>
          <w:rFonts w:ascii="Times New Roman" w:hAnsi="Times New Roman" w:cs="Times New Roman"/>
          <w:sz w:val="28"/>
          <w:szCs w:val="28"/>
        </w:rPr>
      </w:pPr>
    </w:p>
    <w:p w:rsidR="00874F4B" w:rsidRDefault="00874F4B" w:rsidP="00874F4B">
      <w:pPr>
        <w:rPr>
          <w:rFonts w:ascii="Times New Roman" w:hAnsi="Times New Roman" w:cs="Times New Roman"/>
          <w:sz w:val="28"/>
          <w:szCs w:val="28"/>
        </w:rPr>
      </w:pPr>
    </w:p>
    <w:p w:rsidR="00874F4B" w:rsidRDefault="00874F4B" w:rsidP="00874F4B">
      <w:pPr>
        <w:rPr>
          <w:rFonts w:ascii="Times New Roman" w:hAnsi="Times New Roman" w:cs="Times New Roman"/>
          <w:sz w:val="28"/>
          <w:szCs w:val="28"/>
        </w:rPr>
      </w:pPr>
    </w:p>
    <w:p w:rsidR="00874F4B" w:rsidRDefault="00874F4B" w:rsidP="00874F4B">
      <w:pPr>
        <w:rPr>
          <w:rFonts w:ascii="Times New Roman" w:hAnsi="Times New Roman" w:cs="Times New Roman"/>
          <w:sz w:val="28"/>
          <w:szCs w:val="28"/>
        </w:rPr>
      </w:pPr>
    </w:p>
    <w:p w:rsidR="00874F4B" w:rsidRDefault="00874F4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8B4563" w:rsidRPr="00874F4B" w:rsidRDefault="008B4563">
      <w:pPr>
        <w:rPr>
          <w:rFonts w:ascii="Times New Roman" w:eastAsia="Times New Roman" w:hAnsi="Times New Roman" w:cs="Times New Roman"/>
          <w:color w:val="000000"/>
          <w:sz w:val="24"/>
          <w:szCs w:val="24"/>
          <w:lang w:eastAsia="ru-RU"/>
        </w:rPr>
      </w:pP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Разработка урока</w:t>
      </w: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«Виды теста. Мучные изделия из пресного те</w:t>
      </w:r>
      <w:r w:rsidR="00B94EB2">
        <w:rPr>
          <w:rFonts w:ascii="Times New Roman" w:eastAsia="Times New Roman" w:hAnsi="Times New Roman" w:cs="Times New Roman"/>
          <w:color w:val="000000"/>
          <w:sz w:val="24"/>
          <w:szCs w:val="24"/>
          <w:lang w:eastAsia="ru-RU"/>
        </w:rPr>
        <w:t>ста</w:t>
      </w:r>
      <w:proofErr w:type="gramStart"/>
      <w:r w:rsidR="00B94EB2">
        <w:rPr>
          <w:rFonts w:ascii="Times New Roman" w:eastAsia="Times New Roman" w:hAnsi="Times New Roman" w:cs="Times New Roman"/>
          <w:color w:val="000000"/>
          <w:sz w:val="24"/>
          <w:szCs w:val="24"/>
          <w:lang w:eastAsia="ru-RU"/>
        </w:rPr>
        <w:t>.</w:t>
      </w:r>
      <w:r w:rsidR="008B4563">
        <w:rPr>
          <w:rFonts w:ascii="Times New Roman" w:eastAsia="Times New Roman" w:hAnsi="Times New Roman" w:cs="Times New Roman"/>
          <w:color w:val="000000"/>
          <w:sz w:val="24"/>
          <w:szCs w:val="24"/>
          <w:lang w:eastAsia="ru-RU"/>
        </w:rPr>
        <w:t>»</w:t>
      </w:r>
      <w:proofErr w:type="gramEnd"/>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Обоснование актуальности:</w:t>
      </w:r>
    </w:p>
    <w:p w:rsidR="008C219F" w:rsidRPr="008C219F" w:rsidRDefault="008C219F" w:rsidP="008C219F">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Данный урок по своей структуре  является  уроком изучения нового материала. Тема урока соответствуют программным требованиям, содержанию учебного материала</w:t>
      </w:r>
      <w:r>
        <w:rPr>
          <w:rFonts w:ascii="Times New Roman" w:eastAsia="Times New Roman" w:hAnsi="Times New Roman" w:cs="Times New Roman"/>
          <w:color w:val="000000"/>
          <w:sz w:val="24"/>
          <w:szCs w:val="24"/>
          <w:lang w:eastAsia="ru-RU"/>
        </w:rPr>
        <w:t>.</w:t>
      </w:r>
    </w:p>
    <w:p w:rsidR="008C219F" w:rsidRPr="008C219F" w:rsidRDefault="008C219F" w:rsidP="008C219F">
      <w:pPr>
        <w:shd w:val="clear" w:color="auto" w:fill="FFFFFF"/>
        <w:spacing w:after="0" w:line="240" w:lineRule="auto"/>
        <w:ind w:firstLine="284"/>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Тип урока:</w:t>
      </w:r>
      <w:r w:rsidRPr="008C219F">
        <w:rPr>
          <w:rFonts w:ascii="Times New Roman" w:eastAsia="Times New Roman" w:hAnsi="Times New Roman" w:cs="Times New Roman"/>
          <w:b/>
          <w:bCs/>
          <w:color w:val="000000"/>
          <w:sz w:val="24"/>
          <w:szCs w:val="24"/>
          <w:lang w:eastAsia="ru-RU"/>
        </w:rPr>
        <w:t> </w:t>
      </w:r>
      <w:r w:rsidRPr="008C219F">
        <w:rPr>
          <w:rFonts w:ascii="Times New Roman" w:eastAsia="Times New Roman" w:hAnsi="Times New Roman" w:cs="Times New Roman"/>
          <w:color w:val="000000"/>
          <w:sz w:val="24"/>
          <w:szCs w:val="24"/>
          <w:lang w:eastAsia="ru-RU"/>
        </w:rPr>
        <w:t>комбинированный.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Актуали</w:t>
      </w:r>
      <w:r>
        <w:rPr>
          <w:rFonts w:ascii="Times New Roman" w:eastAsia="Times New Roman" w:hAnsi="Times New Roman" w:cs="Times New Roman"/>
          <w:color w:val="000000"/>
          <w:sz w:val="24"/>
          <w:szCs w:val="24"/>
          <w:lang w:eastAsia="ru-RU"/>
        </w:rPr>
        <w:t xml:space="preserve">зация данного  урока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туденты </w:t>
      </w:r>
      <w:r w:rsidRPr="008C219F">
        <w:rPr>
          <w:rFonts w:ascii="Times New Roman" w:eastAsia="Times New Roman" w:hAnsi="Times New Roman" w:cs="Times New Roman"/>
          <w:color w:val="000000"/>
          <w:sz w:val="24"/>
          <w:szCs w:val="24"/>
          <w:lang w:eastAsia="ru-RU"/>
        </w:rPr>
        <w:t xml:space="preserve">овладевают </w:t>
      </w:r>
      <w:r>
        <w:rPr>
          <w:rFonts w:ascii="Times New Roman" w:eastAsia="Times New Roman" w:hAnsi="Times New Roman" w:cs="Times New Roman"/>
          <w:color w:val="000000"/>
          <w:sz w:val="24"/>
          <w:szCs w:val="24"/>
          <w:lang w:eastAsia="ru-RU"/>
        </w:rPr>
        <w:t>навыками.</w:t>
      </w:r>
    </w:p>
    <w:p w:rsidR="008C219F" w:rsidRPr="008C219F" w:rsidRDefault="008C219F" w:rsidP="008C219F">
      <w:pPr>
        <w:numPr>
          <w:ilvl w:val="0"/>
          <w:numId w:val="2"/>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приобретение представлений о свойствах продуктов, способах их определения (лабораторная работа);</w:t>
      </w:r>
    </w:p>
    <w:p w:rsidR="008C219F" w:rsidRPr="008C219F" w:rsidRDefault="008C219F" w:rsidP="008C219F">
      <w:pPr>
        <w:numPr>
          <w:ilvl w:val="0"/>
          <w:numId w:val="2"/>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 xml:space="preserve">приобретение </w:t>
      </w:r>
      <w:proofErr w:type="spellStart"/>
      <w:r w:rsidRPr="008C219F">
        <w:rPr>
          <w:rFonts w:ascii="Times New Roman" w:eastAsia="Times New Roman" w:hAnsi="Times New Roman" w:cs="Times New Roman"/>
          <w:color w:val="000000"/>
          <w:sz w:val="24"/>
          <w:szCs w:val="24"/>
          <w:lang w:eastAsia="ru-RU"/>
        </w:rPr>
        <w:t>общетрудовых</w:t>
      </w:r>
      <w:proofErr w:type="spellEnd"/>
      <w:r w:rsidRPr="008C219F">
        <w:rPr>
          <w:rFonts w:ascii="Times New Roman" w:eastAsia="Times New Roman" w:hAnsi="Times New Roman" w:cs="Times New Roman"/>
          <w:color w:val="000000"/>
          <w:sz w:val="24"/>
          <w:szCs w:val="24"/>
          <w:lang w:eastAsia="ru-RU"/>
        </w:rPr>
        <w:t xml:space="preserve"> умений и навыков владения  инструментами и приспособлениями;</w:t>
      </w:r>
    </w:p>
    <w:p w:rsidR="008C219F" w:rsidRPr="008C219F" w:rsidRDefault="008C219F" w:rsidP="008C219F">
      <w:pPr>
        <w:numPr>
          <w:ilvl w:val="0"/>
          <w:numId w:val="2"/>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овладение практическими действиями по изготовлению изделий с использованием технологической         документации (создание схемы приготовления теста).</w:t>
      </w:r>
    </w:p>
    <w:p w:rsidR="008C219F" w:rsidRPr="008C219F" w:rsidRDefault="008C219F" w:rsidP="008C219F">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Материал урока поможет формированию функциональной грамотности:</w:t>
      </w:r>
    </w:p>
    <w:p w:rsidR="008C219F" w:rsidRPr="008C219F" w:rsidRDefault="008C219F" w:rsidP="008C219F">
      <w:pPr>
        <w:numPr>
          <w:ilvl w:val="0"/>
          <w:numId w:val="3"/>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техническая грамотность (использование бытовой техники);</w:t>
      </w:r>
    </w:p>
    <w:p w:rsidR="008C219F" w:rsidRPr="008C219F" w:rsidRDefault="008C219F" w:rsidP="008C219F">
      <w:pPr>
        <w:numPr>
          <w:ilvl w:val="0"/>
          <w:numId w:val="3"/>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умение использовать персональный компьютер;</w:t>
      </w:r>
    </w:p>
    <w:p w:rsidR="008C219F" w:rsidRPr="008C219F" w:rsidRDefault="008C219F" w:rsidP="008C219F">
      <w:pPr>
        <w:numPr>
          <w:ilvl w:val="0"/>
          <w:numId w:val="3"/>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экологическая грамотность;</w:t>
      </w:r>
    </w:p>
    <w:p w:rsidR="008C219F" w:rsidRPr="008C219F" w:rsidRDefault="008C219F" w:rsidP="008C219F">
      <w:pPr>
        <w:numPr>
          <w:ilvl w:val="0"/>
          <w:numId w:val="3"/>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эстетическая культура;</w:t>
      </w:r>
    </w:p>
    <w:p w:rsidR="008C219F" w:rsidRPr="008C219F" w:rsidRDefault="008C219F" w:rsidP="008C219F">
      <w:pPr>
        <w:numPr>
          <w:ilvl w:val="0"/>
          <w:numId w:val="3"/>
        </w:numPr>
        <w:shd w:val="clear" w:color="auto" w:fill="FFFFFF"/>
        <w:spacing w:before="30" w:after="30" w:line="240" w:lineRule="auto"/>
        <w:ind w:left="1430"/>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знание и соблюдение правил личной безопасности.</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Цели и задачи урока</w:t>
      </w:r>
      <w:r w:rsidRPr="008C219F">
        <w:rPr>
          <w:rFonts w:ascii="Times New Roman" w:eastAsia="Times New Roman" w:hAnsi="Times New Roman" w:cs="Times New Roman"/>
          <w:color w:val="000000"/>
          <w:sz w:val="24"/>
          <w:szCs w:val="24"/>
          <w:lang w:eastAsia="ru-RU"/>
        </w:rPr>
        <w:t>:</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proofErr w:type="gramStart"/>
      <w:r w:rsidRPr="008C219F">
        <w:rPr>
          <w:rFonts w:ascii="Times New Roman" w:eastAsia="Times New Roman" w:hAnsi="Times New Roman" w:cs="Times New Roman"/>
          <w:b/>
          <w:bCs/>
          <w:i/>
          <w:iCs/>
          <w:color w:val="000000"/>
          <w:sz w:val="24"/>
          <w:szCs w:val="24"/>
          <w:lang w:eastAsia="ru-RU"/>
        </w:rPr>
        <w:t>образовательная</w:t>
      </w:r>
      <w:proofErr w:type="gramEnd"/>
      <w:r w:rsidR="00DF2E93">
        <w:rPr>
          <w:rFonts w:ascii="Times New Roman" w:eastAsia="Times New Roman" w:hAnsi="Times New Roman" w:cs="Times New Roman"/>
          <w:color w:val="000000"/>
          <w:sz w:val="24"/>
          <w:szCs w:val="24"/>
          <w:lang w:eastAsia="ru-RU"/>
        </w:rPr>
        <w:t> - ознакомить студентов</w:t>
      </w:r>
      <w:r w:rsidRPr="008C219F">
        <w:rPr>
          <w:rFonts w:ascii="Times New Roman" w:eastAsia="Times New Roman" w:hAnsi="Times New Roman" w:cs="Times New Roman"/>
          <w:color w:val="000000"/>
          <w:sz w:val="24"/>
          <w:szCs w:val="24"/>
          <w:lang w:eastAsia="ru-RU"/>
        </w:rPr>
        <w:t xml:space="preserve"> с составом пресного теста и способами его приготовления; с инструментами и приспособлениями, необходимыми для приготовления мучных изделий;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воспитательная </w:t>
      </w:r>
      <w:r w:rsidRPr="008C219F">
        <w:rPr>
          <w:rFonts w:ascii="Times New Roman" w:eastAsia="Times New Roman" w:hAnsi="Times New Roman" w:cs="Times New Roman"/>
          <w:color w:val="000000"/>
          <w:sz w:val="24"/>
          <w:szCs w:val="24"/>
          <w:lang w:eastAsia="ru-RU"/>
        </w:rPr>
        <w:t>– воспитывать  бережное отношение к хлебу; внимательность во время занятия, доброжелательное отношение при  работе в команде;</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proofErr w:type="gramStart"/>
      <w:r w:rsidRPr="008C219F">
        <w:rPr>
          <w:rFonts w:ascii="Times New Roman" w:eastAsia="Times New Roman" w:hAnsi="Times New Roman" w:cs="Times New Roman"/>
          <w:b/>
          <w:bCs/>
          <w:i/>
          <w:iCs/>
          <w:color w:val="000000"/>
          <w:sz w:val="24"/>
          <w:szCs w:val="24"/>
          <w:lang w:eastAsia="ru-RU"/>
        </w:rPr>
        <w:t>развивающая</w:t>
      </w:r>
      <w:proofErr w:type="gramEnd"/>
      <w:r w:rsidRPr="008C219F">
        <w:rPr>
          <w:rFonts w:ascii="Times New Roman" w:eastAsia="Times New Roman" w:hAnsi="Times New Roman" w:cs="Times New Roman"/>
          <w:color w:val="000000"/>
          <w:sz w:val="24"/>
          <w:szCs w:val="24"/>
          <w:lang w:eastAsia="ru-RU"/>
        </w:rPr>
        <w:t> – развивать логическое мышление и творческие способности при создании схем.</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Ожидаемый результат:</w:t>
      </w:r>
      <w:r w:rsidRPr="008C219F">
        <w:rPr>
          <w:rFonts w:ascii="Times New Roman" w:eastAsia="Times New Roman" w:hAnsi="Times New Roman" w:cs="Times New Roman"/>
          <w:color w:val="000000"/>
          <w:sz w:val="24"/>
          <w:szCs w:val="24"/>
          <w:lang w:eastAsia="ru-RU"/>
        </w:rPr>
        <w:t xml:space="preserve"> учащиеся должны овладеть технологической компетентностью – готовностью к пониманию инструкции, описанию технологии, алгоритма деятельности;  коммуникативной – получать в диалоге </w:t>
      </w:r>
      <w:r w:rsidR="00DF2E93">
        <w:rPr>
          <w:rFonts w:ascii="Times New Roman" w:eastAsia="Times New Roman" w:hAnsi="Times New Roman" w:cs="Times New Roman"/>
          <w:color w:val="000000"/>
          <w:sz w:val="24"/>
          <w:szCs w:val="24"/>
          <w:lang w:eastAsia="ru-RU"/>
        </w:rPr>
        <w:t>необходимую информацию. Студенты</w:t>
      </w:r>
      <w:r w:rsidRPr="008C219F">
        <w:rPr>
          <w:rFonts w:ascii="Times New Roman" w:eastAsia="Times New Roman" w:hAnsi="Times New Roman" w:cs="Times New Roman"/>
          <w:color w:val="000000"/>
          <w:sz w:val="24"/>
          <w:szCs w:val="24"/>
          <w:lang w:eastAsia="ru-RU"/>
        </w:rPr>
        <w:t xml:space="preserve"> должны знать виды теста и разрыхлители, ознакомиться с составом пресного теста и способами его приготовления; с инструментами и приспособлениями, необходимыми для приготовления мучных изделий.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Оснащение урока:</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Наглядные пособия и ТСО</w:t>
      </w:r>
      <w:r w:rsidRPr="008C219F">
        <w:rPr>
          <w:rFonts w:ascii="Times New Roman" w:eastAsia="Times New Roman" w:hAnsi="Times New Roman" w:cs="Times New Roman"/>
          <w:color w:val="000000"/>
          <w:sz w:val="24"/>
          <w:szCs w:val="24"/>
          <w:lang w:eastAsia="ru-RU"/>
        </w:rPr>
        <w:t>: коллекция муки, дрожжи сухие и свежие, иллюстрации хлебобулочных, мучных кулинарных и кондитерских изделий, плакаты и таблицы с изображением форм для выпечки и готовых изделий; компьютерная презентация по теме; инструкционные карты.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proofErr w:type="gramStart"/>
      <w:r w:rsidRPr="008C219F">
        <w:rPr>
          <w:rFonts w:ascii="Times New Roman" w:eastAsia="Times New Roman" w:hAnsi="Times New Roman" w:cs="Times New Roman"/>
          <w:b/>
          <w:bCs/>
          <w:color w:val="000000"/>
          <w:sz w:val="24"/>
          <w:szCs w:val="24"/>
          <w:lang w:eastAsia="ru-RU"/>
        </w:rPr>
        <w:t>Посуда и инвентарь</w:t>
      </w:r>
      <w:r w:rsidRPr="008C219F">
        <w:rPr>
          <w:rFonts w:ascii="Times New Roman" w:eastAsia="Times New Roman" w:hAnsi="Times New Roman" w:cs="Times New Roman"/>
          <w:color w:val="000000"/>
          <w:sz w:val="24"/>
          <w:szCs w:val="24"/>
          <w:lang w:eastAsia="ru-RU"/>
        </w:rPr>
        <w:t>: сито, ложка, разделочная доска, скалка, кулинарный нож, противень, формочки для выпечки.</w:t>
      </w:r>
      <w:proofErr w:type="gramEnd"/>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proofErr w:type="gramStart"/>
      <w:r w:rsidRPr="008C219F">
        <w:rPr>
          <w:rFonts w:ascii="Times New Roman" w:eastAsia="Times New Roman" w:hAnsi="Times New Roman" w:cs="Times New Roman"/>
          <w:b/>
          <w:bCs/>
          <w:color w:val="000000"/>
          <w:sz w:val="24"/>
          <w:szCs w:val="24"/>
          <w:lang w:eastAsia="ru-RU"/>
        </w:rPr>
        <w:t>Оборудование: </w:t>
      </w:r>
      <w:r w:rsidRPr="008C219F">
        <w:rPr>
          <w:rFonts w:ascii="Times New Roman" w:eastAsia="Times New Roman" w:hAnsi="Times New Roman" w:cs="Times New Roman"/>
          <w:color w:val="000000"/>
          <w:sz w:val="24"/>
          <w:szCs w:val="24"/>
          <w:lang w:eastAsia="ru-RU"/>
        </w:rPr>
        <w:t>для лабораторной работы пробирки с солью, пищевой содой, крахмалом, сахарной пудрой, мукой пшеничной; столовый уксус, вода, раствор йода.</w:t>
      </w:r>
      <w:proofErr w:type="gramEnd"/>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Методические приемы: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беседа</w:t>
      </w:r>
      <w:r w:rsidRPr="008C219F">
        <w:rPr>
          <w:rFonts w:ascii="Times New Roman" w:eastAsia="Times New Roman" w:hAnsi="Times New Roman" w:cs="Times New Roman"/>
          <w:color w:val="000000"/>
          <w:sz w:val="24"/>
          <w:szCs w:val="24"/>
          <w:lang w:eastAsia="ru-RU"/>
        </w:rPr>
        <w:t> с закреплением материала на тему: «Виды теста. Мучные изделия из пресного теста»;</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лабораторно-практическая работа</w:t>
      </w:r>
      <w:r w:rsidRPr="008C219F">
        <w:rPr>
          <w:rFonts w:ascii="Times New Roman" w:eastAsia="Times New Roman" w:hAnsi="Times New Roman" w:cs="Times New Roman"/>
          <w:color w:val="000000"/>
          <w:sz w:val="24"/>
          <w:szCs w:val="24"/>
          <w:lang w:eastAsia="ru-RU"/>
        </w:rPr>
        <w:t> «Определение доброкачественности муки и продуктов химическим путем»;</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lastRenderedPageBreak/>
        <w:t>самостоятельная работа</w:t>
      </w:r>
      <w:r w:rsidRPr="008C219F">
        <w:rPr>
          <w:rFonts w:ascii="Times New Roman" w:eastAsia="Times New Roman" w:hAnsi="Times New Roman" w:cs="Times New Roman"/>
          <w:color w:val="000000"/>
          <w:sz w:val="24"/>
          <w:szCs w:val="24"/>
          <w:lang w:eastAsia="ru-RU"/>
        </w:rPr>
        <w:t> учащихся на ПК по созданию схемы приготовления песочного и заварного теста </w:t>
      </w:r>
      <w:r w:rsidRPr="008C219F">
        <w:rPr>
          <w:rFonts w:ascii="Times New Roman" w:eastAsia="Times New Roman" w:hAnsi="Times New Roman" w:cs="Times New Roman"/>
          <w:b/>
          <w:bCs/>
          <w:i/>
          <w:iCs/>
          <w:color w:val="000000"/>
          <w:sz w:val="24"/>
          <w:szCs w:val="24"/>
          <w:lang w:eastAsia="ru-RU"/>
        </w:rPr>
        <w:t>под контролем учителя</w:t>
      </w:r>
      <w:r w:rsidRPr="008C219F">
        <w:rPr>
          <w:rFonts w:ascii="Times New Roman" w:eastAsia="Times New Roman" w:hAnsi="Times New Roman" w:cs="Times New Roman"/>
          <w:i/>
          <w:iCs/>
          <w:color w:val="000000"/>
          <w:sz w:val="24"/>
          <w:szCs w:val="24"/>
          <w:lang w:eastAsia="ru-RU"/>
        </w:rPr>
        <w:t>.</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Ожидаемая результативность:</w:t>
      </w:r>
      <w:r w:rsidRPr="008C219F">
        <w:rPr>
          <w:rFonts w:ascii="Times New Roman" w:eastAsia="Times New Roman" w:hAnsi="Times New Roman" w:cs="Times New Roman"/>
          <w:color w:val="000000"/>
          <w:sz w:val="24"/>
          <w:szCs w:val="24"/>
          <w:lang w:eastAsia="ru-RU"/>
        </w:rPr>
        <w:t> овладение учащимися монологической и диалогической речью, умением вступать в речевое обращение; предполагается уверенное использование ПК при создании баз данных; умение определять доброкачественность муки и продуктов химическим путем и записывать результаты.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proofErr w:type="spellStart"/>
      <w:r w:rsidRPr="008C219F">
        <w:rPr>
          <w:rFonts w:ascii="Times New Roman" w:eastAsia="Times New Roman" w:hAnsi="Times New Roman" w:cs="Times New Roman"/>
          <w:b/>
          <w:bCs/>
          <w:color w:val="000000"/>
          <w:sz w:val="24"/>
          <w:szCs w:val="24"/>
          <w:lang w:eastAsia="ru-RU"/>
        </w:rPr>
        <w:t>Межпредметные</w:t>
      </w:r>
      <w:proofErr w:type="spellEnd"/>
      <w:r w:rsidRPr="008C219F">
        <w:rPr>
          <w:rFonts w:ascii="Times New Roman" w:eastAsia="Times New Roman" w:hAnsi="Times New Roman" w:cs="Times New Roman"/>
          <w:b/>
          <w:bCs/>
          <w:color w:val="000000"/>
          <w:sz w:val="24"/>
          <w:szCs w:val="24"/>
          <w:lang w:eastAsia="ru-RU"/>
        </w:rPr>
        <w:t xml:space="preserve"> связи</w:t>
      </w:r>
      <w:r w:rsidRPr="008C219F">
        <w:rPr>
          <w:rFonts w:ascii="Times New Roman" w:eastAsia="Times New Roman" w:hAnsi="Times New Roman" w:cs="Times New Roman"/>
          <w:color w:val="000000"/>
          <w:sz w:val="24"/>
          <w:szCs w:val="24"/>
          <w:lang w:eastAsia="ru-RU"/>
        </w:rPr>
        <w:t>:</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математика</w:t>
      </w:r>
      <w:r w:rsidRPr="008C219F">
        <w:rPr>
          <w:rFonts w:ascii="Times New Roman" w:eastAsia="Times New Roman" w:hAnsi="Times New Roman" w:cs="Times New Roman"/>
          <w:i/>
          <w:iCs/>
          <w:color w:val="000000"/>
          <w:sz w:val="24"/>
          <w:szCs w:val="24"/>
          <w:lang w:eastAsia="ru-RU"/>
        </w:rPr>
        <w:t> </w:t>
      </w:r>
      <w:r w:rsidRPr="008C219F">
        <w:rPr>
          <w:rFonts w:ascii="Times New Roman" w:eastAsia="Times New Roman" w:hAnsi="Times New Roman" w:cs="Times New Roman"/>
          <w:color w:val="000000"/>
          <w:sz w:val="24"/>
          <w:szCs w:val="24"/>
          <w:lang w:eastAsia="ru-RU"/>
        </w:rPr>
        <w:t>– построение геометрических фигур для создания схемы;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русский язык</w:t>
      </w:r>
      <w:r w:rsidRPr="008C219F">
        <w:rPr>
          <w:rFonts w:ascii="Times New Roman" w:eastAsia="Times New Roman" w:hAnsi="Times New Roman" w:cs="Times New Roman"/>
          <w:color w:val="000000"/>
          <w:sz w:val="24"/>
          <w:szCs w:val="24"/>
          <w:lang w:eastAsia="ru-RU"/>
        </w:rPr>
        <w:t> – написание терминологии и названий продуктов;</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химия</w:t>
      </w:r>
      <w:r w:rsidRPr="008C219F">
        <w:rPr>
          <w:rFonts w:ascii="Times New Roman" w:eastAsia="Times New Roman" w:hAnsi="Times New Roman" w:cs="Times New Roman"/>
          <w:color w:val="000000"/>
          <w:sz w:val="24"/>
          <w:szCs w:val="24"/>
          <w:lang w:eastAsia="ru-RU"/>
        </w:rPr>
        <w:t xml:space="preserve"> – лабораторно-практическая работа; названия разрыхлителей – пищевая сода </w:t>
      </w:r>
      <w:proofErr w:type="spellStart"/>
      <w:r w:rsidRPr="008C219F">
        <w:rPr>
          <w:rFonts w:ascii="Times New Roman" w:eastAsia="Times New Roman" w:hAnsi="Times New Roman" w:cs="Times New Roman"/>
          <w:color w:val="000000"/>
          <w:sz w:val="24"/>
          <w:szCs w:val="24"/>
          <w:lang w:eastAsia="ru-RU"/>
        </w:rPr>
        <w:t>NaHCOз</w:t>
      </w:r>
      <w:proofErr w:type="spellEnd"/>
      <w:proofErr w:type="gramStart"/>
      <w:r w:rsidRPr="008C219F">
        <w:rPr>
          <w:rFonts w:ascii="Times New Roman" w:eastAsia="Times New Roman" w:hAnsi="Times New Roman" w:cs="Times New Roman"/>
          <w:color w:val="000000"/>
          <w:sz w:val="24"/>
          <w:szCs w:val="24"/>
          <w:lang w:eastAsia="ru-RU"/>
        </w:rPr>
        <w:t>,;</w:t>
      </w:r>
      <w:proofErr w:type="gramEnd"/>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физика</w:t>
      </w:r>
      <w:r w:rsidRPr="008C219F">
        <w:rPr>
          <w:rFonts w:ascii="Times New Roman" w:eastAsia="Times New Roman" w:hAnsi="Times New Roman" w:cs="Times New Roman"/>
          <w:b/>
          <w:bCs/>
          <w:color w:val="000000"/>
          <w:sz w:val="24"/>
          <w:szCs w:val="24"/>
          <w:lang w:eastAsia="ru-RU"/>
        </w:rPr>
        <w:t> </w:t>
      </w:r>
      <w:r w:rsidRPr="008C219F">
        <w:rPr>
          <w:rFonts w:ascii="Times New Roman" w:eastAsia="Times New Roman" w:hAnsi="Times New Roman" w:cs="Times New Roman"/>
          <w:color w:val="000000"/>
          <w:sz w:val="24"/>
          <w:szCs w:val="24"/>
          <w:lang w:eastAsia="ru-RU"/>
        </w:rPr>
        <w:t>– процесс замеса, взбивания, раскатывания теста;</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i/>
          <w:iCs/>
          <w:color w:val="000000"/>
          <w:sz w:val="24"/>
          <w:szCs w:val="24"/>
          <w:lang w:eastAsia="ru-RU"/>
        </w:rPr>
        <w:t>литература</w:t>
      </w:r>
      <w:r w:rsidRPr="008C219F">
        <w:rPr>
          <w:rFonts w:ascii="Times New Roman" w:eastAsia="Times New Roman" w:hAnsi="Times New Roman" w:cs="Times New Roman"/>
          <w:color w:val="000000"/>
          <w:sz w:val="24"/>
          <w:szCs w:val="24"/>
          <w:lang w:eastAsia="ru-RU"/>
        </w:rPr>
        <w:t> – выдержки из стихотворений А.С.Пушкина «Сказка о рыбаке и рыбке» и «Евгений Онегин».</w:t>
      </w: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Ход урока</w:t>
      </w:r>
    </w:p>
    <w:p w:rsidR="008C219F" w:rsidRPr="008C219F" w:rsidRDefault="008C219F" w:rsidP="008C219F">
      <w:pPr>
        <w:numPr>
          <w:ilvl w:val="0"/>
          <w:numId w:val="4"/>
        </w:numPr>
        <w:shd w:val="clear" w:color="auto" w:fill="FFFFFF"/>
        <w:spacing w:before="100" w:beforeAutospacing="1" w:after="100" w:afterAutospacing="1" w:line="240" w:lineRule="auto"/>
        <w:rPr>
          <w:rFonts w:ascii="Calibri" w:eastAsia="Times New Roman" w:hAnsi="Calibri" w:cs="Arial"/>
          <w:color w:val="000000"/>
          <w:sz w:val="20"/>
          <w:szCs w:val="20"/>
          <w:lang w:eastAsia="ru-RU"/>
        </w:rPr>
      </w:pPr>
      <w:r w:rsidRPr="008C219F">
        <w:rPr>
          <w:rFonts w:ascii="Times New Roman" w:eastAsia="Times New Roman" w:hAnsi="Times New Roman" w:cs="Times New Roman"/>
          <w:b/>
          <w:bCs/>
          <w:color w:val="000000"/>
          <w:sz w:val="24"/>
          <w:szCs w:val="24"/>
          <w:lang w:eastAsia="ru-RU"/>
        </w:rPr>
        <w:t>Организационная часть – 3 минуты.</w:t>
      </w:r>
    </w:p>
    <w:p w:rsidR="008C219F" w:rsidRPr="008C219F" w:rsidRDefault="008C219F" w:rsidP="008C219F">
      <w:pPr>
        <w:shd w:val="clear" w:color="auto" w:fill="FFFFFF"/>
        <w:spacing w:after="0" w:line="240" w:lineRule="auto"/>
        <w:ind w:left="360"/>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Контроль посещаемости. Готовность к занятию.</w:t>
      </w:r>
    </w:p>
    <w:p w:rsidR="008C219F" w:rsidRPr="008C219F" w:rsidRDefault="008C219F" w:rsidP="008C219F">
      <w:pPr>
        <w:numPr>
          <w:ilvl w:val="0"/>
          <w:numId w:val="5"/>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b/>
          <w:bCs/>
          <w:color w:val="000000"/>
          <w:sz w:val="24"/>
          <w:szCs w:val="24"/>
          <w:lang w:eastAsia="ru-RU"/>
        </w:rPr>
        <w:t>Вступительное слово учителя о хлебе - 3 минуты.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«Хлеб – всему голова» - так говорит русская пословица. Ни один стол не обходится без хлеба, а сколько людей трудилось, чтобы этот хлеб попал на стол! Долгий путь проходит сдобная булка и душистый хлеб до стола человека.</w:t>
      </w:r>
    </w:p>
    <w:p w:rsidR="008C219F" w:rsidRPr="008C219F" w:rsidRDefault="008C219F" w:rsidP="008C219F">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Хлеб и хлебобулочные изделия изготавливают в пекарнях, на хлебозаводах. Выпекает их </w:t>
      </w:r>
      <w:r w:rsidRPr="008C219F">
        <w:rPr>
          <w:rFonts w:ascii="Times New Roman" w:eastAsia="Times New Roman" w:hAnsi="Times New Roman" w:cs="Times New Roman"/>
          <w:i/>
          <w:iCs/>
          <w:color w:val="000000"/>
          <w:sz w:val="24"/>
          <w:szCs w:val="24"/>
          <w:lang w:eastAsia="ru-RU"/>
        </w:rPr>
        <w:t>пекарь</w:t>
      </w:r>
      <w:r w:rsidRPr="008C219F">
        <w:rPr>
          <w:rFonts w:ascii="Times New Roman" w:eastAsia="Times New Roman" w:hAnsi="Times New Roman" w:cs="Times New Roman"/>
          <w:color w:val="000000"/>
          <w:sz w:val="24"/>
          <w:szCs w:val="24"/>
          <w:lang w:eastAsia="ru-RU"/>
        </w:rPr>
        <w:t>. Он контролирует процессы выпечки, температурный и паровой режим пекарных камер, определяет готовность изделий.</w:t>
      </w:r>
    </w:p>
    <w:p w:rsidR="008C219F" w:rsidRPr="008C219F" w:rsidRDefault="008C219F" w:rsidP="008C219F">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Хлебобулочные изделия отличаются от кондитерских тем, что одни сладкие, а другие нет и количество содержания муки и других компонентов у них разное. Если в изделии больше муки по объему, чем всех иных компонентов, то изделие хлебное; если мука составляет меньше половины других компонентов (масла, яиц, сахара), то изделие кондитерское.</w:t>
      </w:r>
    </w:p>
    <w:p w:rsidR="008C219F" w:rsidRPr="008C219F" w:rsidRDefault="008C219F" w:rsidP="008C219F">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xml:space="preserve"> На бисквитных фабриках технологический процесс изготовления бисквитов, высших сортов печенья, пряников на поточно-механизированных линиях ведет </w:t>
      </w:r>
      <w:proofErr w:type="spellStart"/>
      <w:r w:rsidRPr="008C219F">
        <w:rPr>
          <w:rFonts w:ascii="Times New Roman" w:eastAsia="Times New Roman" w:hAnsi="Times New Roman" w:cs="Times New Roman"/>
          <w:color w:val="000000"/>
          <w:sz w:val="24"/>
          <w:szCs w:val="24"/>
          <w:lang w:eastAsia="ru-RU"/>
        </w:rPr>
        <w:t>бисквитчик</w:t>
      </w:r>
      <w:proofErr w:type="spellEnd"/>
      <w:r w:rsidRPr="008C219F">
        <w:rPr>
          <w:rFonts w:ascii="Times New Roman" w:eastAsia="Times New Roman" w:hAnsi="Times New Roman" w:cs="Times New Roman"/>
          <w:color w:val="000000"/>
          <w:sz w:val="24"/>
          <w:szCs w:val="24"/>
          <w:lang w:eastAsia="ru-RU"/>
        </w:rPr>
        <w:t>. Он замешивает, разделывает тесто, контролирует процесс сбивания кремов, изготовление начинок, формирует и выпекает изделия.</w:t>
      </w:r>
    </w:p>
    <w:p w:rsidR="008C219F" w:rsidRPr="008C219F" w:rsidRDefault="008C219F" w:rsidP="008C219F">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Хлеб на столе – частичка солнца, знак устойчивости мира, достатка и благополучия. Издавна сложилось благоговейное отношение людей к хлебу. Надо стремиться к тому, чтобы не пропал ни один кусочек хлеба.</w:t>
      </w:r>
    </w:p>
    <w:p w:rsidR="008C219F" w:rsidRPr="008C219F" w:rsidRDefault="008C219F" w:rsidP="008C219F">
      <w:pPr>
        <w:numPr>
          <w:ilvl w:val="0"/>
          <w:numId w:val="6"/>
        </w:numPr>
        <w:shd w:val="clear" w:color="auto" w:fill="FFFFFF"/>
        <w:spacing w:before="100" w:beforeAutospacing="1" w:after="100" w:afterAutospacing="1" w:line="240" w:lineRule="auto"/>
        <w:jc w:val="both"/>
        <w:rPr>
          <w:rFonts w:ascii="Calibri" w:eastAsia="Times New Roman" w:hAnsi="Calibri" w:cs="Arial"/>
          <w:color w:val="000000"/>
          <w:sz w:val="20"/>
          <w:szCs w:val="20"/>
          <w:lang w:eastAsia="ru-RU"/>
        </w:rPr>
      </w:pPr>
      <w:r w:rsidRPr="008C219F">
        <w:rPr>
          <w:rFonts w:ascii="Times New Roman" w:eastAsia="Times New Roman" w:hAnsi="Times New Roman" w:cs="Times New Roman"/>
          <w:b/>
          <w:bCs/>
          <w:color w:val="000000"/>
          <w:sz w:val="24"/>
          <w:szCs w:val="24"/>
          <w:lang w:eastAsia="ru-RU"/>
        </w:rPr>
        <w:t>Изложение нового материала – 15 минут.</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Изделия из теста – важнейший продукт питания человека. Хлеб и хлебобулочные изделия содержат минеральные вещества – это белки, жиры, углеводы; витамины, аминокислоты. Например: в пшеничном хлебе есть витамины В</w:t>
      </w:r>
      <w:proofErr w:type="gramStart"/>
      <w:r w:rsidRPr="008C219F">
        <w:rPr>
          <w:rFonts w:ascii="Times New Roman" w:eastAsia="Times New Roman" w:hAnsi="Times New Roman" w:cs="Times New Roman"/>
          <w:color w:val="000000"/>
          <w:sz w:val="24"/>
          <w:szCs w:val="24"/>
          <w:lang w:eastAsia="ru-RU"/>
        </w:rPr>
        <w:t>1</w:t>
      </w:r>
      <w:proofErr w:type="gramEnd"/>
      <w:r w:rsidRPr="008C219F">
        <w:rPr>
          <w:rFonts w:ascii="Times New Roman" w:eastAsia="Times New Roman" w:hAnsi="Times New Roman" w:cs="Times New Roman"/>
          <w:color w:val="000000"/>
          <w:sz w:val="24"/>
          <w:szCs w:val="24"/>
          <w:lang w:eastAsia="ru-RU"/>
        </w:rPr>
        <w:t xml:space="preserve"> и РР. В нашей стране вырабатывается свыше 35 млн. тонн хлебных изделий в год, около 600 различных видов хлеба, булочных, бараночных, диетических и др. изделий. Показателями питательной ценности этих изделий является высокая калорийность и хорошая усвояемость организмом.</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(демонстрация булочных изделий на экране) Калорийность их колеблется в пределах 200-400 ккал на 100 г. продукта, усвояемость – 90%.</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lastRenderedPageBreak/>
        <w:t>      Приступая к работе с пищевыми продуктами, вначале организовывают рабочее место. Вам уже известны санитарно-гигиенические правила</w:t>
      </w:r>
      <w:proofErr w:type="gramStart"/>
      <w:r w:rsidRPr="008C219F">
        <w:rPr>
          <w:rFonts w:ascii="Times New Roman" w:eastAsia="Times New Roman" w:hAnsi="Times New Roman" w:cs="Times New Roman"/>
          <w:color w:val="000000"/>
          <w:sz w:val="24"/>
          <w:szCs w:val="24"/>
          <w:lang w:eastAsia="ru-RU"/>
        </w:rPr>
        <w:t xml:space="preserve"> </w:t>
      </w:r>
      <w:r w:rsidR="00E9238D">
        <w:rPr>
          <w:rFonts w:ascii="Times New Roman" w:eastAsia="Times New Roman" w:hAnsi="Times New Roman" w:cs="Times New Roman"/>
          <w:color w:val="000000"/>
          <w:sz w:val="24"/>
          <w:szCs w:val="24"/>
          <w:lang w:eastAsia="ru-RU"/>
        </w:rPr>
        <w:t>.</w:t>
      </w:r>
      <w:proofErr w:type="gramEnd"/>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Тщательно мыть руки с мылом.</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xml:space="preserve">- Волосы убрать под косынку, одеть </w:t>
      </w:r>
      <w:proofErr w:type="gramStart"/>
      <w:r w:rsidRPr="008C219F">
        <w:rPr>
          <w:rFonts w:ascii="Times New Roman" w:eastAsia="Times New Roman" w:hAnsi="Times New Roman" w:cs="Times New Roman"/>
          <w:color w:val="000000"/>
          <w:sz w:val="24"/>
          <w:szCs w:val="24"/>
          <w:lang w:eastAsia="ru-RU"/>
        </w:rPr>
        <w:t>спец</w:t>
      </w:r>
      <w:proofErr w:type="gramEnd"/>
      <w:r w:rsidRPr="008C219F">
        <w:rPr>
          <w:rFonts w:ascii="Times New Roman" w:eastAsia="Times New Roman" w:hAnsi="Times New Roman" w:cs="Times New Roman"/>
          <w:color w:val="000000"/>
          <w:sz w:val="24"/>
          <w:szCs w:val="24"/>
          <w:lang w:eastAsia="ru-RU"/>
        </w:rPr>
        <w:t>. одежду.</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Рабочее место и инвентарь должны быть чистыми.</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К работе с пищевыми пр</w:t>
      </w:r>
      <w:r w:rsidR="00E9238D">
        <w:rPr>
          <w:rFonts w:ascii="Times New Roman" w:eastAsia="Times New Roman" w:hAnsi="Times New Roman" w:cs="Times New Roman"/>
          <w:color w:val="000000"/>
          <w:sz w:val="24"/>
          <w:szCs w:val="24"/>
          <w:lang w:eastAsia="ru-RU"/>
        </w:rPr>
        <w:t>одуктами не допускаются студенты</w:t>
      </w:r>
      <w:r w:rsidRPr="008C219F">
        <w:rPr>
          <w:rFonts w:ascii="Times New Roman" w:eastAsia="Times New Roman" w:hAnsi="Times New Roman" w:cs="Times New Roman"/>
          <w:color w:val="000000"/>
          <w:sz w:val="24"/>
          <w:szCs w:val="24"/>
          <w:lang w:eastAsia="ru-RU"/>
        </w:rPr>
        <w:t xml:space="preserve"> с ожогами, порезами на руках.</w:t>
      </w:r>
    </w:p>
    <w:p w:rsidR="008C219F" w:rsidRPr="008C219F" w:rsidRDefault="008C219F" w:rsidP="008C21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xml:space="preserve">   Посуда, инструменты и приспособления для работы с тестом достаточно </w:t>
      </w:r>
      <w:proofErr w:type="spellStart"/>
      <w:r w:rsidRPr="008C219F">
        <w:rPr>
          <w:rFonts w:ascii="Times New Roman" w:eastAsia="Times New Roman" w:hAnsi="Times New Roman" w:cs="Times New Roman"/>
          <w:color w:val="000000"/>
          <w:sz w:val="24"/>
          <w:szCs w:val="24"/>
          <w:lang w:eastAsia="ru-RU"/>
        </w:rPr>
        <w:t>разнообразны</w:t>
      </w:r>
      <w:proofErr w:type="gramStart"/>
      <w:r w:rsidR="00E9238D">
        <w:rPr>
          <w:rFonts w:ascii="Times New Roman" w:eastAsia="Times New Roman" w:hAnsi="Times New Roman" w:cs="Times New Roman"/>
          <w:color w:val="000000"/>
          <w:sz w:val="24"/>
          <w:szCs w:val="24"/>
          <w:lang w:eastAsia="ru-RU"/>
        </w:rPr>
        <w:t>,</w:t>
      </w:r>
      <w:r w:rsidRPr="00E9238D">
        <w:rPr>
          <w:rFonts w:ascii="Times New Roman" w:eastAsia="Times New Roman" w:hAnsi="Times New Roman" w:cs="Times New Roman"/>
          <w:i/>
          <w:iCs/>
          <w:color w:val="000000"/>
          <w:sz w:val="24"/>
          <w:szCs w:val="24"/>
          <w:lang w:eastAsia="ru-RU"/>
        </w:rPr>
        <w:t>д</w:t>
      </w:r>
      <w:proofErr w:type="gramEnd"/>
      <w:r w:rsidRPr="00E9238D">
        <w:rPr>
          <w:rFonts w:ascii="Times New Roman" w:eastAsia="Times New Roman" w:hAnsi="Times New Roman" w:cs="Times New Roman"/>
          <w:i/>
          <w:iCs/>
          <w:color w:val="000000"/>
          <w:sz w:val="24"/>
          <w:szCs w:val="24"/>
          <w:lang w:eastAsia="ru-RU"/>
        </w:rPr>
        <w:t>ля</w:t>
      </w:r>
      <w:proofErr w:type="spellEnd"/>
      <w:r w:rsidRPr="00E9238D">
        <w:rPr>
          <w:rFonts w:ascii="Times New Roman" w:eastAsia="Times New Roman" w:hAnsi="Times New Roman" w:cs="Times New Roman"/>
          <w:i/>
          <w:iCs/>
          <w:color w:val="000000"/>
          <w:sz w:val="24"/>
          <w:szCs w:val="24"/>
          <w:lang w:eastAsia="ru-RU"/>
        </w:rPr>
        <w:t xml:space="preserve"> замешивания теста</w:t>
      </w:r>
      <w:r w:rsidRPr="00E9238D">
        <w:rPr>
          <w:rFonts w:ascii="Times New Roman" w:eastAsia="Times New Roman" w:hAnsi="Times New Roman" w:cs="Times New Roman"/>
          <w:color w:val="000000"/>
          <w:sz w:val="24"/>
          <w:szCs w:val="24"/>
          <w:lang w:eastAsia="ru-RU"/>
        </w:rPr>
        <w:t>: сито, мерный стакан, кастрюли, миски, миксер, взбивалки.</w:t>
      </w:r>
    </w:p>
    <w:p w:rsidR="008C219F" w:rsidRPr="008C219F" w:rsidRDefault="008C219F" w:rsidP="008C21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238D">
        <w:rPr>
          <w:rFonts w:ascii="Times New Roman" w:eastAsia="Times New Roman" w:hAnsi="Times New Roman" w:cs="Times New Roman"/>
          <w:i/>
          <w:iCs/>
          <w:color w:val="000000"/>
          <w:sz w:val="24"/>
          <w:szCs w:val="24"/>
          <w:lang w:eastAsia="ru-RU"/>
        </w:rPr>
        <w:t>Для разделки теста</w:t>
      </w:r>
      <w:r w:rsidRPr="00E9238D">
        <w:rPr>
          <w:rFonts w:ascii="Times New Roman" w:eastAsia="Times New Roman" w:hAnsi="Times New Roman" w:cs="Times New Roman"/>
          <w:color w:val="000000"/>
          <w:sz w:val="24"/>
          <w:szCs w:val="24"/>
          <w:lang w:eastAsia="ru-RU"/>
        </w:rPr>
        <w:t>: доска, скалка, формочки для печенья, дисковый нож.</w:t>
      </w:r>
    </w:p>
    <w:p w:rsidR="008C219F" w:rsidRPr="008C219F" w:rsidRDefault="008C219F" w:rsidP="008C21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238D">
        <w:rPr>
          <w:rFonts w:ascii="Times New Roman" w:eastAsia="Times New Roman" w:hAnsi="Times New Roman" w:cs="Times New Roman"/>
          <w:i/>
          <w:iCs/>
          <w:color w:val="000000"/>
          <w:sz w:val="24"/>
          <w:szCs w:val="24"/>
          <w:lang w:eastAsia="ru-RU"/>
        </w:rPr>
        <w:t>Для выпечки теста</w:t>
      </w:r>
      <w:r w:rsidRPr="00E9238D">
        <w:rPr>
          <w:rFonts w:ascii="Times New Roman" w:eastAsia="Times New Roman" w:hAnsi="Times New Roman" w:cs="Times New Roman"/>
          <w:color w:val="000000"/>
          <w:sz w:val="24"/>
          <w:szCs w:val="24"/>
          <w:lang w:eastAsia="ru-RU"/>
        </w:rPr>
        <w:t xml:space="preserve">: противень, формочки, жарочный шкаф, </w:t>
      </w:r>
      <w:proofErr w:type="spellStart"/>
      <w:r w:rsidRPr="00E9238D">
        <w:rPr>
          <w:rFonts w:ascii="Times New Roman" w:eastAsia="Times New Roman" w:hAnsi="Times New Roman" w:cs="Times New Roman"/>
          <w:color w:val="000000"/>
          <w:sz w:val="24"/>
          <w:szCs w:val="24"/>
          <w:lang w:eastAsia="ru-RU"/>
        </w:rPr>
        <w:t>электровафельница</w:t>
      </w:r>
      <w:proofErr w:type="spellEnd"/>
      <w:r w:rsidRPr="00E9238D">
        <w:rPr>
          <w:rFonts w:ascii="Times New Roman" w:eastAsia="Times New Roman" w:hAnsi="Times New Roman" w:cs="Times New Roman"/>
          <w:color w:val="000000"/>
          <w:sz w:val="24"/>
          <w:szCs w:val="24"/>
          <w:lang w:eastAsia="ru-RU"/>
        </w:rPr>
        <w:t xml:space="preserve"> и т.д.</w:t>
      </w:r>
    </w:p>
    <w:p w:rsidR="008C219F" w:rsidRPr="008C219F" w:rsidRDefault="008C219F" w:rsidP="008C219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9238D">
        <w:rPr>
          <w:rFonts w:ascii="Times New Roman" w:eastAsia="Times New Roman" w:hAnsi="Times New Roman" w:cs="Times New Roman"/>
          <w:b/>
          <w:bCs/>
          <w:color w:val="000000"/>
          <w:sz w:val="24"/>
          <w:szCs w:val="24"/>
          <w:lang w:eastAsia="ru-RU"/>
        </w:rPr>
        <w:t>Основные продукты </w:t>
      </w:r>
      <w:r w:rsidRPr="00E9238D">
        <w:rPr>
          <w:rFonts w:ascii="Times New Roman" w:eastAsia="Times New Roman" w:hAnsi="Times New Roman" w:cs="Times New Roman"/>
          <w:color w:val="000000"/>
          <w:sz w:val="24"/>
          <w:szCs w:val="24"/>
          <w:lang w:eastAsia="ru-RU"/>
        </w:rPr>
        <w:t>для приготовления мучных изделий: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Мука</w:t>
      </w:r>
      <w:r w:rsidRPr="008C219F">
        <w:rPr>
          <w:rFonts w:ascii="Times New Roman" w:eastAsia="Times New Roman" w:hAnsi="Times New Roman" w:cs="Times New Roman"/>
          <w:color w:val="000000"/>
          <w:sz w:val="24"/>
          <w:szCs w:val="24"/>
          <w:lang w:eastAsia="ru-RU"/>
        </w:rPr>
        <w:t> – порошкообразный продукт, который получается в результате измельчения зерен пшеницы, ржи, кукурузы.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Качество муки определяют по цвету, запаху и вкусу.</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В зависимости от вида теста используют различные </w:t>
      </w:r>
      <w:r w:rsidRPr="008C219F">
        <w:rPr>
          <w:rFonts w:ascii="Times New Roman" w:eastAsia="Times New Roman" w:hAnsi="Times New Roman" w:cs="Times New Roman"/>
          <w:b/>
          <w:bCs/>
          <w:color w:val="000000"/>
          <w:sz w:val="24"/>
          <w:szCs w:val="24"/>
          <w:lang w:eastAsia="ru-RU"/>
        </w:rPr>
        <w:t>жидкости</w:t>
      </w:r>
      <w:r w:rsidRPr="008C219F">
        <w:rPr>
          <w:rFonts w:ascii="Times New Roman" w:eastAsia="Times New Roman" w:hAnsi="Times New Roman" w:cs="Times New Roman"/>
          <w:color w:val="000000"/>
          <w:sz w:val="24"/>
          <w:szCs w:val="24"/>
          <w:lang w:eastAsia="ru-RU"/>
        </w:rPr>
        <w:t> – вода, молоко, кефир и др. Наличие в тесте молока повышает питательную ценность изделия, простокваша и кефир разрыхляют тесто.</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w:t>
      </w:r>
      <w:r w:rsidRPr="008C219F">
        <w:rPr>
          <w:rFonts w:ascii="Times New Roman" w:eastAsia="Times New Roman" w:hAnsi="Times New Roman" w:cs="Times New Roman"/>
          <w:b/>
          <w:bCs/>
          <w:color w:val="000000"/>
          <w:sz w:val="24"/>
          <w:szCs w:val="24"/>
          <w:lang w:eastAsia="ru-RU"/>
        </w:rPr>
        <w:t>Дрожжи </w:t>
      </w:r>
      <w:r w:rsidRPr="008C219F">
        <w:rPr>
          <w:rFonts w:ascii="Times New Roman" w:eastAsia="Times New Roman" w:hAnsi="Times New Roman" w:cs="Times New Roman"/>
          <w:color w:val="000000"/>
          <w:sz w:val="24"/>
          <w:szCs w:val="24"/>
          <w:lang w:eastAsia="ru-RU"/>
        </w:rPr>
        <w:t>могут быть прессованные, сухие и жидкие. От качества дрожжей зависит длительность процесса брожения теста и его разрыхлителей.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w:t>
      </w:r>
      <w:r w:rsidRPr="008C219F">
        <w:rPr>
          <w:rFonts w:ascii="Times New Roman" w:eastAsia="Times New Roman" w:hAnsi="Times New Roman" w:cs="Times New Roman"/>
          <w:b/>
          <w:bCs/>
          <w:color w:val="000000"/>
          <w:sz w:val="24"/>
          <w:szCs w:val="24"/>
          <w:lang w:eastAsia="ru-RU"/>
        </w:rPr>
        <w:t>Соль</w:t>
      </w:r>
      <w:r w:rsidRPr="008C219F">
        <w:rPr>
          <w:rFonts w:ascii="Times New Roman" w:eastAsia="Times New Roman" w:hAnsi="Times New Roman" w:cs="Times New Roman"/>
          <w:color w:val="000000"/>
          <w:sz w:val="24"/>
          <w:szCs w:val="24"/>
          <w:lang w:eastAsia="ru-RU"/>
        </w:rPr>
        <w:t> поваренная пищевая влияет на процессы, происходящие в тесте при брожении, используется как вкусовое вещество.</w:t>
      </w:r>
    </w:p>
    <w:p w:rsidR="008C219F" w:rsidRPr="008C219F" w:rsidRDefault="00E9238D" w:rsidP="008C219F">
      <w:pPr>
        <w:shd w:val="clear" w:color="auto" w:fill="FFFFFF"/>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i/>
          <w:iCs/>
          <w:color w:val="000000"/>
          <w:sz w:val="24"/>
          <w:szCs w:val="24"/>
          <w:lang w:eastAsia="ru-RU"/>
        </w:rPr>
        <w:t>Студенты</w:t>
      </w:r>
      <w:r w:rsidR="008C219F" w:rsidRPr="008C219F">
        <w:rPr>
          <w:rFonts w:ascii="Times New Roman" w:eastAsia="Times New Roman" w:hAnsi="Times New Roman" w:cs="Times New Roman"/>
          <w:i/>
          <w:iCs/>
          <w:color w:val="000000"/>
          <w:sz w:val="24"/>
          <w:szCs w:val="24"/>
          <w:lang w:eastAsia="ru-RU"/>
        </w:rPr>
        <w:t xml:space="preserve"> записывают в своих тетрадях названия основных продуктов.</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Дополнительные продукты</w:t>
      </w:r>
      <w:r w:rsidRPr="008C219F">
        <w:rPr>
          <w:rFonts w:ascii="Times New Roman" w:eastAsia="Times New Roman" w:hAnsi="Times New Roman" w:cs="Times New Roman"/>
          <w:color w:val="000000"/>
          <w:sz w:val="24"/>
          <w:szCs w:val="24"/>
          <w:lang w:eastAsia="ru-RU"/>
        </w:rPr>
        <w:t>: </w:t>
      </w:r>
      <w:r w:rsidRPr="008C219F">
        <w:rPr>
          <w:rFonts w:ascii="Times New Roman" w:eastAsia="Times New Roman" w:hAnsi="Times New Roman" w:cs="Times New Roman"/>
          <w:b/>
          <w:bCs/>
          <w:color w:val="000000"/>
          <w:sz w:val="24"/>
          <w:szCs w:val="24"/>
          <w:lang w:eastAsia="ru-RU"/>
        </w:rPr>
        <w:t>жиры, сахар, яйца</w:t>
      </w:r>
      <w:proofErr w:type="gramStart"/>
      <w:r w:rsidRPr="008C219F">
        <w:rPr>
          <w:rFonts w:ascii="Times New Roman" w:eastAsia="Times New Roman" w:hAnsi="Times New Roman" w:cs="Times New Roman"/>
          <w:b/>
          <w:bCs/>
          <w:color w:val="000000"/>
          <w:sz w:val="24"/>
          <w:szCs w:val="24"/>
          <w:lang w:eastAsia="ru-RU"/>
        </w:rPr>
        <w:t>.</w:t>
      </w:r>
      <w:proofErr w:type="gramEnd"/>
      <w:r w:rsidRPr="008C219F">
        <w:rPr>
          <w:rFonts w:ascii="Times New Roman" w:eastAsia="Times New Roman" w:hAnsi="Times New Roman" w:cs="Times New Roman"/>
          <w:b/>
          <w:bCs/>
          <w:color w:val="000000"/>
          <w:sz w:val="24"/>
          <w:szCs w:val="24"/>
          <w:lang w:eastAsia="ru-RU"/>
        </w:rPr>
        <w:t xml:space="preserve"> (</w:t>
      </w:r>
      <w:proofErr w:type="gramStart"/>
      <w:r w:rsidRPr="008C219F">
        <w:rPr>
          <w:rFonts w:ascii="Times New Roman" w:eastAsia="Times New Roman" w:hAnsi="Times New Roman" w:cs="Times New Roman"/>
          <w:i/>
          <w:iCs/>
          <w:color w:val="000000"/>
          <w:sz w:val="24"/>
          <w:szCs w:val="24"/>
          <w:lang w:eastAsia="ru-RU"/>
        </w:rPr>
        <w:t>з</w:t>
      </w:r>
      <w:proofErr w:type="gramEnd"/>
      <w:r w:rsidRPr="008C219F">
        <w:rPr>
          <w:rFonts w:ascii="Times New Roman" w:eastAsia="Times New Roman" w:hAnsi="Times New Roman" w:cs="Times New Roman"/>
          <w:i/>
          <w:iCs/>
          <w:color w:val="000000"/>
          <w:sz w:val="24"/>
          <w:szCs w:val="24"/>
          <w:lang w:eastAsia="ru-RU"/>
        </w:rPr>
        <w:t>аписывают в тетрадях</w:t>
      </w:r>
      <w:r w:rsidRPr="008C219F">
        <w:rPr>
          <w:rFonts w:ascii="Times New Roman" w:eastAsia="Times New Roman" w:hAnsi="Times New Roman" w:cs="Times New Roman"/>
          <w:b/>
          <w:bCs/>
          <w:color w:val="000000"/>
          <w:sz w:val="24"/>
          <w:szCs w:val="24"/>
          <w:lang w:eastAsia="ru-RU"/>
        </w:rPr>
        <w:t>)</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Лабораторная работа: 3-5 минут.</w:t>
      </w:r>
    </w:p>
    <w:p w:rsidR="008C219F" w:rsidRPr="008C219F" w:rsidRDefault="00E9238D" w:rsidP="008C219F">
      <w:pPr>
        <w:shd w:val="clear" w:color="auto" w:fill="FFFFFF"/>
        <w:spacing w:after="0" w:line="240" w:lineRule="auto"/>
        <w:jc w:val="both"/>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4"/>
          <w:szCs w:val="24"/>
          <w:lang w:eastAsia="ru-RU"/>
        </w:rPr>
        <w:t> Студенты</w:t>
      </w:r>
      <w:r w:rsidR="008C219F" w:rsidRPr="008C219F">
        <w:rPr>
          <w:rFonts w:ascii="Times New Roman" w:eastAsia="Times New Roman" w:hAnsi="Times New Roman" w:cs="Times New Roman"/>
          <w:b/>
          <w:bCs/>
          <w:color w:val="000000"/>
          <w:sz w:val="24"/>
          <w:szCs w:val="24"/>
          <w:lang w:eastAsia="ru-RU"/>
        </w:rPr>
        <w:t xml:space="preserve"> ставят в штатив пробирки с продуктами в следующем порядке: соль, сода, крахмал, сахар, мука. Проверяют, растворяются ли продукты в воде комнатной температуры.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Чтобы доказать правильность определения продуктов, следует:</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 а) в пробирку с раствором соды добавить столовый уксус – жидкость пенится и шипит (выделяется углекислый газ);</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б) в крахмал добавить 1-2 капли йода, содержимое посинеет;</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в) соль и сахар проверить на вкус.</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Все изделия из теста должны иметь пористую структуру, чтобы при выпечке горячий воздух легче проникал в изделие. Мука с водой дает клейкую массу (клейковину), которая недостаточно хорошо пропекается и после выпечки становится очень грубой. Чтобы улучшить качество теста, применяют  разрыхлители.</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Способы разрыхления могут быть различные </w:t>
      </w:r>
      <w:r w:rsidRPr="008C219F">
        <w:rPr>
          <w:rFonts w:ascii="Times New Roman" w:eastAsia="Times New Roman" w:hAnsi="Times New Roman" w:cs="Times New Roman"/>
          <w:i/>
          <w:iCs/>
          <w:color w:val="000000"/>
          <w:sz w:val="24"/>
          <w:szCs w:val="24"/>
          <w:lang w:eastAsia="ru-RU"/>
        </w:rPr>
        <w:t>(запись в тетрадях)</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i/>
          <w:iCs/>
          <w:color w:val="000000"/>
          <w:sz w:val="24"/>
          <w:szCs w:val="24"/>
          <w:lang w:eastAsia="ru-RU"/>
        </w:rPr>
        <w:t> </w:t>
      </w:r>
      <w:proofErr w:type="gramStart"/>
      <w:r w:rsidRPr="008C219F">
        <w:rPr>
          <w:rFonts w:ascii="Times New Roman" w:eastAsia="Times New Roman" w:hAnsi="Times New Roman" w:cs="Times New Roman"/>
          <w:i/>
          <w:iCs/>
          <w:color w:val="000000"/>
          <w:sz w:val="24"/>
          <w:szCs w:val="24"/>
          <w:lang w:eastAsia="ru-RU"/>
        </w:rPr>
        <w:t>Биохимические, </w:t>
      </w:r>
      <w:r w:rsidRPr="008C219F">
        <w:rPr>
          <w:rFonts w:ascii="Times New Roman" w:eastAsia="Times New Roman" w:hAnsi="Times New Roman" w:cs="Times New Roman"/>
          <w:color w:val="000000"/>
          <w:sz w:val="24"/>
          <w:szCs w:val="24"/>
          <w:lang w:eastAsia="ru-RU"/>
        </w:rPr>
        <w:t>основанные на жизнедеятельности дрожжей</w:t>
      </w:r>
      <w:r w:rsidRPr="008C219F">
        <w:rPr>
          <w:rFonts w:ascii="Times New Roman" w:eastAsia="Times New Roman" w:hAnsi="Times New Roman" w:cs="Times New Roman"/>
          <w:i/>
          <w:iCs/>
          <w:color w:val="000000"/>
          <w:sz w:val="24"/>
          <w:szCs w:val="24"/>
          <w:lang w:eastAsia="ru-RU"/>
        </w:rPr>
        <w:t>;</w:t>
      </w:r>
      <w:proofErr w:type="gramEnd"/>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proofErr w:type="gramStart"/>
      <w:r w:rsidRPr="008C219F">
        <w:rPr>
          <w:rFonts w:ascii="Times New Roman" w:eastAsia="Times New Roman" w:hAnsi="Times New Roman" w:cs="Times New Roman"/>
          <w:i/>
          <w:iCs/>
          <w:color w:val="000000"/>
          <w:sz w:val="24"/>
          <w:szCs w:val="24"/>
          <w:lang w:eastAsia="ru-RU"/>
        </w:rPr>
        <w:t>Химические</w:t>
      </w:r>
      <w:proofErr w:type="gramEnd"/>
      <w:r w:rsidRPr="008C219F">
        <w:rPr>
          <w:rFonts w:ascii="Times New Roman" w:eastAsia="Times New Roman" w:hAnsi="Times New Roman" w:cs="Times New Roman"/>
          <w:i/>
          <w:iCs/>
          <w:color w:val="000000"/>
          <w:sz w:val="24"/>
          <w:szCs w:val="24"/>
          <w:lang w:eastAsia="ru-RU"/>
        </w:rPr>
        <w:t> </w:t>
      </w:r>
      <w:r w:rsidRPr="008C219F">
        <w:rPr>
          <w:rFonts w:ascii="Times New Roman" w:eastAsia="Times New Roman" w:hAnsi="Times New Roman" w:cs="Times New Roman"/>
          <w:color w:val="000000"/>
          <w:sz w:val="24"/>
          <w:szCs w:val="24"/>
          <w:lang w:eastAsia="ru-RU"/>
        </w:rPr>
        <w:t xml:space="preserve">– пищевая сода </w:t>
      </w:r>
      <w:proofErr w:type="spellStart"/>
      <w:r w:rsidRPr="008C219F">
        <w:rPr>
          <w:rFonts w:ascii="Times New Roman" w:eastAsia="Times New Roman" w:hAnsi="Times New Roman" w:cs="Times New Roman"/>
          <w:color w:val="000000"/>
          <w:sz w:val="24"/>
          <w:szCs w:val="24"/>
          <w:lang w:eastAsia="ru-RU"/>
        </w:rPr>
        <w:t>NaHCOз</w:t>
      </w:r>
      <w:proofErr w:type="spellEnd"/>
      <w:r w:rsidRPr="008C219F">
        <w:rPr>
          <w:rFonts w:ascii="Times New Roman" w:eastAsia="Times New Roman" w:hAnsi="Times New Roman" w:cs="Times New Roman"/>
          <w:color w:val="000000"/>
          <w:sz w:val="24"/>
          <w:szCs w:val="24"/>
          <w:lang w:eastAsia="ru-RU"/>
        </w:rPr>
        <w:t>.</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i/>
          <w:iCs/>
          <w:color w:val="000000"/>
          <w:sz w:val="24"/>
          <w:szCs w:val="24"/>
          <w:lang w:eastAsia="ru-RU"/>
        </w:rPr>
        <w:t>Механические</w:t>
      </w:r>
      <w:r w:rsidRPr="008C219F">
        <w:rPr>
          <w:rFonts w:ascii="Times New Roman" w:eastAsia="Times New Roman" w:hAnsi="Times New Roman" w:cs="Times New Roman"/>
          <w:color w:val="000000"/>
          <w:sz w:val="24"/>
          <w:szCs w:val="24"/>
          <w:lang w:eastAsia="ru-RU"/>
        </w:rPr>
        <w:t> – с помощью взбивания (при изготовлении бисквита), раскатка (при изготовлении слоеного теста).</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Наиболее характерны для русской кухни изделия из дрожжевого теста. В рукописях 16 века впервые упоминается о слоеном тесте. Простое пресное тесто было известно много раньше, чем дрожжевое.</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О различных видах мучных изделий упоминается и в литературе, например, в стихотворении А.С.Пушкина «Сказке о рыбаке и рыбке»:</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«…За столом сидит она царицей,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Служат ей бояре да дворяне,</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lastRenderedPageBreak/>
        <w:t>         Наливают ей заморские вины,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Заедает она пряником печатным</w:t>
      </w:r>
      <w:proofErr w:type="gramStart"/>
      <w:r w:rsidRPr="008C219F">
        <w:rPr>
          <w:rFonts w:ascii="Times New Roman" w:eastAsia="Times New Roman" w:hAnsi="Times New Roman" w:cs="Times New Roman"/>
          <w:color w:val="000000"/>
          <w:sz w:val="24"/>
          <w:szCs w:val="24"/>
          <w:lang w:eastAsia="ru-RU"/>
        </w:rPr>
        <w:t>.»</w:t>
      </w:r>
      <w:proofErr w:type="gramEnd"/>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Или произведение «Евгений Онегин»:</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«…Они хранили в жизни мирной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Привычки милой старины;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У них на масленице жирной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Водились русские блины»</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В зависимости от вида изготавливаемого изделия тесто по способу приготовления может быть дрожжевое и пресное.</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Пресное тесто по способу замеса может быть </w:t>
      </w:r>
      <w:r w:rsidRPr="008C219F">
        <w:rPr>
          <w:rFonts w:ascii="Times New Roman" w:eastAsia="Times New Roman" w:hAnsi="Times New Roman" w:cs="Times New Roman"/>
          <w:b/>
          <w:bCs/>
          <w:color w:val="000000"/>
          <w:sz w:val="24"/>
          <w:szCs w:val="24"/>
          <w:lang w:eastAsia="ru-RU"/>
        </w:rPr>
        <w:t>слоеным, песочным, заварным, бисквитным.</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Консистенция</w:t>
      </w:r>
      <w:r w:rsidRPr="008C219F">
        <w:rPr>
          <w:rFonts w:ascii="Times New Roman" w:eastAsia="Times New Roman" w:hAnsi="Times New Roman" w:cs="Times New Roman"/>
          <w:color w:val="000000"/>
          <w:sz w:val="24"/>
          <w:szCs w:val="24"/>
          <w:lang w:eastAsia="ru-RU"/>
        </w:rPr>
        <w:t> теста зависит от вида изделия. Так для блинов, блинчиков, вафель, бисквита замешивают </w:t>
      </w:r>
      <w:r w:rsidRPr="008C219F">
        <w:rPr>
          <w:rFonts w:ascii="Times New Roman" w:eastAsia="Times New Roman" w:hAnsi="Times New Roman" w:cs="Times New Roman"/>
          <w:b/>
          <w:bCs/>
          <w:color w:val="000000"/>
          <w:sz w:val="24"/>
          <w:szCs w:val="24"/>
          <w:lang w:eastAsia="ru-RU"/>
        </w:rPr>
        <w:t>жидкое тесто; </w:t>
      </w:r>
      <w:r w:rsidRPr="008C219F">
        <w:rPr>
          <w:rFonts w:ascii="Times New Roman" w:eastAsia="Times New Roman" w:hAnsi="Times New Roman" w:cs="Times New Roman"/>
          <w:color w:val="000000"/>
          <w:sz w:val="24"/>
          <w:szCs w:val="24"/>
          <w:lang w:eastAsia="ru-RU"/>
        </w:rPr>
        <w:t>булочки, пироги, рулеты выпекают из более</w:t>
      </w:r>
      <w:r w:rsidRPr="008C219F">
        <w:rPr>
          <w:rFonts w:ascii="Times New Roman" w:eastAsia="Times New Roman" w:hAnsi="Times New Roman" w:cs="Times New Roman"/>
          <w:b/>
          <w:bCs/>
          <w:color w:val="000000"/>
          <w:sz w:val="24"/>
          <w:szCs w:val="24"/>
          <w:lang w:eastAsia="ru-RU"/>
        </w:rPr>
        <w:t> густого теста, </w:t>
      </w:r>
      <w:r w:rsidRPr="008C219F">
        <w:rPr>
          <w:rFonts w:ascii="Times New Roman" w:eastAsia="Times New Roman" w:hAnsi="Times New Roman" w:cs="Times New Roman"/>
          <w:color w:val="000000"/>
          <w:sz w:val="24"/>
          <w:szCs w:val="24"/>
          <w:lang w:eastAsia="ru-RU"/>
        </w:rPr>
        <w:t>для пельменей и лапши готовят</w:t>
      </w:r>
      <w:r w:rsidRPr="008C219F">
        <w:rPr>
          <w:rFonts w:ascii="Times New Roman" w:eastAsia="Times New Roman" w:hAnsi="Times New Roman" w:cs="Times New Roman"/>
          <w:b/>
          <w:bCs/>
          <w:color w:val="000000"/>
          <w:sz w:val="24"/>
          <w:szCs w:val="24"/>
          <w:lang w:eastAsia="ru-RU"/>
        </w:rPr>
        <w:t> крутое.</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w:t>
      </w:r>
      <w:r w:rsidRPr="008C219F">
        <w:rPr>
          <w:rFonts w:ascii="Times New Roman" w:eastAsia="Times New Roman" w:hAnsi="Times New Roman" w:cs="Times New Roman"/>
          <w:b/>
          <w:bCs/>
          <w:i/>
          <w:iCs/>
          <w:color w:val="000000"/>
          <w:sz w:val="24"/>
          <w:szCs w:val="24"/>
          <w:lang w:eastAsia="ru-RU"/>
        </w:rPr>
        <w:t>учащиеся записывают в тетрадях</w:t>
      </w:r>
      <w:r w:rsidRPr="008C219F">
        <w:rPr>
          <w:rFonts w:ascii="Times New Roman" w:eastAsia="Times New Roman" w:hAnsi="Times New Roman" w:cs="Times New Roman"/>
          <w:b/>
          <w:bCs/>
          <w:color w:val="000000"/>
          <w:sz w:val="24"/>
          <w:szCs w:val="24"/>
          <w:lang w:eastAsia="ru-RU"/>
        </w:rPr>
        <w:t>)</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Пресным называют тесто, приготовленное без дрожжей. Разрыхлителем служит сода. Из пресного теста приготавливают печенье, пирожные, торты, блинчики, пряники.</w:t>
      </w: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u w:val="single"/>
          <w:lang w:eastAsia="ru-RU"/>
        </w:rPr>
        <w:t>Бисквитное тесто</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xml:space="preserve">Готовят без разрыхлителей. В его состав входят мука, сахар, яйца. Существует два способа приготовления: холодный и теплый. В первом случае белки и желтки отделяют друг от друга и взбивают с сахаром, после соединяют с мукой. Во втором случае – яйца смешивают с сахаром, подогревают, взбивают и, охладив, быстро вводят муку. Существует маленькая хитрость – бисквитное тесто нельзя встряхивать, иначе оно </w:t>
      </w:r>
      <w:proofErr w:type="gramStart"/>
      <w:r w:rsidRPr="008C219F">
        <w:rPr>
          <w:rFonts w:ascii="Times New Roman" w:eastAsia="Times New Roman" w:hAnsi="Times New Roman" w:cs="Times New Roman"/>
          <w:color w:val="000000"/>
          <w:sz w:val="24"/>
          <w:szCs w:val="24"/>
          <w:lang w:eastAsia="ru-RU"/>
        </w:rPr>
        <w:t>осядет</w:t>
      </w:r>
      <w:proofErr w:type="gramEnd"/>
      <w:r w:rsidRPr="008C219F">
        <w:rPr>
          <w:rFonts w:ascii="Times New Roman" w:eastAsia="Times New Roman" w:hAnsi="Times New Roman" w:cs="Times New Roman"/>
          <w:color w:val="000000"/>
          <w:sz w:val="24"/>
          <w:szCs w:val="24"/>
          <w:lang w:eastAsia="ru-RU"/>
        </w:rPr>
        <w:t xml:space="preserve"> и изделие не получится пышным.</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(на доске выкладывают таблички с названием продукта и операции)</w:t>
      </w:r>
    </w:p>
    <w:p w:rsidR="008C219F" w:rsidRPr="008C219F" w:rsidRDefault="008C219F" w:rsidP="008C219F">
      <w:pPr>
        <w:shd w:val="clear" w:color="auto" w:fill="FFFFFF"/>
        <w:spacing w:after="0" w:line="240" w:lineRule="auto"/>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u w:val="single"/>
          <w:lang w:eastAsia="ru-RU"/>
        </w:rPr>
        <w:t>Холодный способ</w:t>
      </w:r>
    </w:p>
    <w:p w:rsidR="008C219F" w:rsidRPr="008C219F" w:rsidRDefault="003D3AB3"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u w:val="single"/>
          <w:lang w:eastAsia="ru-RU"/>
        </w:rPr>
        <w:t>Теплый способ</w:t>
      </w:r>
      <w:r w:rsidR="003D3AB3" w:rsidRPr="003D3AB3">
        <w:rPr>
          <w:rFonts w:ascii="Calibri" w:eastAsia="Times New Roman" w:hAnsi="Calibri" w:cs="Times New Roman"/>
          <w:color w:val="000000"/>
          <w:sz w:val="20"/>
          <w:szCs w:val="20"/>
          <w:bdr w:val="single" w:sz="2" w:space="0" w:color="000000" w:frame="1"/>
          <w:lang w:eastAsia="ru-RU"/>
        </w:rPr>
        <w:pict>
          <v:shape id="_x0000_i1026" type="#_x0000_t75" alt="" style="width:24.75pt;height:24.75pt"/>
        </w:pict>
      </w:r>
    </w:p>
    <w:p w:rsidR="008C219F" w:rsidRPr="008C219F" w:rsidRDefault="003D3AB3"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27" type="#_x0000_t75" alt="" style="width:24.75pt;height:24.75pt"/>
        </w:pict>
      </w:r>
      <w:r w:rsidRPr="003D3AB3">
        <w:rPr>
          <w:rFonts w:ascii="Calibri" w:eastAsia="Times New Roman" w:hAnsi="Calibri" w:cs="Times New Roman"/>
          <w:color w:val="000000"/>
          <w:sz w:val="20"/>
          <w:szCs w:val="20"/>
          <w:bdr w:val="single" w:sz="2" w:space="0" w:color="000000" w:frame="1"/>
          <w:lang w:eastAsia="ru-RU"/>
        </w:rPr>
        <w:pict>
          <v:shape id="_x0000_i1028" type="#_x0000_t75" alt="" style="width:24.75pt;height:24.75pt"/>
        </w:pict>
      </w:r>
      <w:r w:rsidRPr="003D3AB3">
        <w:rPr>
          <w:rFonts w:ascii="Calibri" w:eastAsia="Times New Roman" w:hAnsi="Calibri" w:cs="Times New Roman"/>
          <w:color w:val="000000"/>
          <w:sz w:val="20"/>
          <w:szCs w:val="20"/>
          <w:bdr w:val="single" w:sz="2" w:space="0" w:color="000000" w:frame="1"/>
          <w:lang w:eastAsia="ru-RU"/>
        </w:rPr>
        <w:pict>
          <v:shape id="_x0000_i1029" type="#_x0000_t75" alt="" style="width:24.75pt;height:24.75pt"/>
        </w:pict>
      </w:r>
    </w:p>
    <w:p w:rsidR="008C219F" w:rsidRPr="008C219F" w:rsidRDefault="003D3AB3"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30" type="#_x0000_t75" alt="" style="width:24.75pt;height:24.75pt"/>
        </w:pict>
      </w:r>
      <w:r w:rsidRPr="003D3AB3">
        <w:rPr>
          <w:rFonts w:ascii="Calibri" w:eastAsia="Times New Roman" w:hAnsi="Calibri" w:cs="Times New Roman"/>
          <w:color w:val="000000"/>
          <w:sz w:val="20"/>
          <w:szCs w:val="20"/>
          <w:bdr w:val="single" w:sz="2" w:space="0" w:color="000000" w:frame="1"/>
          <w:lang w:eastAsia="ru-RU"/>
        </w:rPr>
        <w:pict>
          <v:shape id="_x0000_i1031" type="#_x0000_t75" alt="" style="width:24.75pt;height:24.75pt"/>
        </w:pict>
      </w:r>
      <w:r w:rsidRPr="003D3AB3">
        <w:rPr>
          <w:rFonts w:ascii="Calibri" w:eastAsia="Times New Roman" w:hAnsi="Calibri" w:cs="Times New Roman"/>
          <w:color w:val="000000"/>
          <w:sz w:val="20"/>
          <w:szCs w:val="20"/>
          <w:bdr w:val="single" w:sz="2" w:space="0" w:color="000000" w:frame="1"/>
          <w:lang w:eastAsia="ru-RU"/>
        </w:rPr>
        <w:pict>
          <v:shape id="_x0000_i1032" type="#_x0000_t75" alt="" style="width:24.75pt;height:24.75pt"/>
        </w:pict>
      </w:r>
    </w:p>
    <w:p w:rsidR="008C219F" w:rsidRPr="008C219F" w:rsidRDefault="003D3AB3"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33" type="#_x0000_t75" alt="" style="width:24.75pt;height:24.75pt"/>
        </w:pict>
      </w:r>
    </w:p>
    <w:p w:rsidR="008C219F" w:rsidRPr="008C219F" w:rsidRDefault="003D3AB3"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34" type="#_x0000_t75" alt="" style="width:24.75pt;height:24.75pt"/>
        </w:pict>
      </w:r>
    </w:p>
    <w:p w:rsidR="008C219F" w:rsidRPr="008C219F" w:rsidRDefault="003D3AB3"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35" type="#_x0000_t75" alt="" style="width:24.75pt;height:24.75pt"/>
        </w:pict>
      </w:r>
    </w:p>
    <w:p w:rsidR="008C219F" w:rsidRPr="008C219F" w:rsidRDefault="003D3AB3" w:rsidP="008C219F">
      <w:pPr>
        <w:shd w:val="clear" w:color="auto" w:fill="FFFFFF"/>
        <w:spacing w:after="0" w:line="240" w:lineRule="auto"/>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36" type="#_x0000_t75" alt="" style="width:24.75pt;height:24.75pt"/>
        </w:pict>
      </w:r>
    </w:p>
    <w:p w:rsidR="008C219F" w:rsidRPr="008C219F" w:rsidRDefault="003D3AB3" w:rsidP="008C219F">
      <w:pPr>
        <w:shd w:val="clear" w:color="auto" w:fill="FFFFFF"/>
        <w:spacing w:after="0" w:line="240" w:lineRule="auto"/>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37" type="#_x0000_t75" alt="" style="width:24.75pt;height:24.75pt"/>
        </w:pict>
      </w:r>
      <w:r w:rsidRPr="003D3AB3">
        <w:rPr>
          <w:rFonts w:ascii="Calibri" w:eastAsia="Times New Roman" w:hAnsi="Calibri" w:cs="Times New Roman"/>
          <w:color w:val="000000"/>
          <w:sz w:val="20"/>
          <w:szCs w:val="20"/>
          <w:bdr w:val="single" w:sz="2" w:space="0" w:color="000000" w:frame="1"/>
          <w:lang w:eastAsia="ru-RU"/>
        </w:rPr>
        <w:pict>
          <v:shape id="_x0000_i1038" type="#_x0000_t75" alt="" style="width:24.75pt;height:24.75pt"/>
        </w:pict>
      </w:r>
    </w:p>
    <w:p w:rsidR="008C219F" w:rsidRPr="008C219F" w:rsidRDefault="003D3AB3" w:rsidP="008C219F">
      <w:pPr>
        <w:shd w:val="clear" w:color="auto" w:fill="FFFFFF"/>
        <w:spacing w:after="0" w:line="240" w:lineRule="auto"/>
        <w:rPr>
          <w:rFonts w:ascii="Calibri" w:eastAsia="Times New Roman" w:hAnsi="Calibri" w:cs="Times New Roman"/>
          <w:color w:val="000000"/>
          <w:sz w:val="20"/>
          <w:szCs w:val="20"/>
          <w:lang w:eastAsia="ru-RU"/>
        </w:rPr>
      </w:pPr>
      <w:r w:rsidRPr="003D3AB3">
        <w:rPr>
          <w:rFonts w:ascii="Calibri" w:eastAsia="Times New Roman" w:hAnsi="Calibri" w:cs="Times New Roman"/>
          <w:color w:val="000000"/>
          <w:sz w:val="20"/>
          <w:szCs w:val="20"/>
          <w:bdr w:val="single" w:sz="2" w:space="0" w:color="000000" w:frame="1"/>
          <w:lang w:eastAsia="ru-RU"/>
        </w:rPr>
        <w:pict>
          <v:shape id="_x0000_i1039" type="#_x0000_t75" alt="" style="width:24.75pt;height:24.75pt"/>
        </w:pict>
      </w:r>
    </w:p>
    <w:p w:rsidR="008C219F" w:rsidRPr="008C219F" w:rsidRDefault="008C219F" w:rsidP="008C219F">
      <w:pPr>
        <w:shd w:val="clear" w:color="auto" w:fill="FFFFFF"/>
        <w:spacing w:after="0" w:line="240" w:lineRule="auto"/>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4.Самостоятельная работа учащихся - </w:t>
      </w:r>
      <w:r w:rsidRPr="008C219F">
        <w:rPr>
          <w:rFonts w:ascii="Times New Roman" w:eastAsia="Times New Roman" w:hAnsi="Times New Roman" w:cs="Times New Roman"/>
          <w:i/>
          <w:iCs/>
          <w:color w:val="000000"/>
          <w:sz w:val="24"/>
          <w:szCs w:val="24"/>
          <w:lang w:eastAsia="ru-RU"/>
        </w:rPr>
        <w:t>дается задание учащимся выполнить схемы  приготовления изделия по предложенным текстам на ПК – </w:t>
      </w:r>
      <w:r w:rsidRPr="008C219F">
        <w:rPr>
          <w:rFonts w:ascii="Times New Roman" w:eastAsia="Times New Roman" w:hAnsi="Times New Roman" w:cs="Times New Roman"/>
          <w:b/>
          <w:bCs/>
          <w:i/>
          <w:iCs/>
          <w:color w:val="000000"/>
          <w:sz w:val="24"/>
          <w:szCs w:val="24"/>
          <w:lang w:eastAsia="ru-RU"/>
        </w:rPr>
        <w:t>10 мин. (перед работой учащиеся повторяют правила безопасности труда за ПК – 2 мин.)</w:t>
      </w: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u w:val="single"/>
          <w:lang w:eastAsia="ru-RU"/>
        </w:rPr>
        <w:t>Песочное тесто</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xml:space="preserve">Требует большого количество масла и сахара. Основной разрыхлитель – масло. Муку высыпают горкой, сверху насыпают сахар, разрыхлитель. В муке делают углубление, кладут туда взбитые яйца, кусочки размягченного масла и быстро замешивают. Если процесс замеса затянется, то может образовать клейковина, Тогда тесто ставят на </w:t>
      </w:r>
      <w:r w:rsidRPr="008C219F">
        <w:rPr>
          <w:rFonts w:ascii="Times New Roman" w:eastAsia="Times New Roman" w:hAnsi="Times New Roman" w:cs="Times New Roman"/>
          <w:color w:val="000000"/>
          <w:sz w:val="24"/>
          <w:szCs w:val="24"/>
          <w:lang w:eastAsia="ru-RU"/>
        </w:rPr>
        <w:lastRenderedPageBreak/>
        <w:t>некоторое время в холодильник. Тесто раскатывают в пласт и нарезают формочками. Противень смазывать не обязательно.</w:t>
      </w: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u w:val="single"/>
          <w:lang w:eastAsia="ru-RU"/>
        </w:rPr>
        <w:t>Заварное тесто</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Готовят в два приема: сначала заваривают муку в соотношении 1:1. В кипящую жидкость всыпают муку и, перемешивая, проваривают 3-5 минут. Затем охлаждают, взбивают, вводят яйца. Выкладывают на противень с помощью ложки или кондитерского мешочка.</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5.Анализ выполненной работы -2-3 мин.</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6. Вопросы для закрепления материала – 3-4 мин.:</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Какое тесто называют пресным?</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Назовите виды пресного теста.</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Назовите способы получения бисквитного теста.</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Какие разрыхлители применяют при изготовлении мучных изделий?</w:t>
      </w:r>
    </w:p>
    <w:p w:rsidR="008C219F" w:rsidRPr="008C219F" w:rsidRDefault="008C219F" w:rsidP="008C219F">
      <w:pPr>
        <w:shd w:val="clear" w:color="auto" w:fill="FFFFFF"/>
        <w:spacing w:after="0" w:line="240" w:lineRule="auto"/>
        <w:jc w:val="both"/>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 В чем особенность получения заварного теста?</w:t>
      </w:r>
    </w:p>
    <w:p w:rsidR="008C219F" w:rsidRPr="008C219F" w:rsidRDefault="008C219F" w:rsidP="008C219F">
      <w:pPr>
        <w:shd w:val="clear" w:color="auto" w:fill="FFFFFF"/>
        <w:spacing w:after="0" w:line="240" w:lineRule="auto"/>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7. Итоги урока – 2 мин.</w:t>
      </w:r>
    </w:p>
    <w:p w:rsidR="008C219F" w:rsidRPr="008C219F" w:rsidRDefault="008C219F" w:rsidP="008C219F">
      <w:pPr>
        <w:shd w:val="clear" w:color="auto" w:fill="FFFFFF"/>
        <w:spacing w:after="0" w:line="240" w:lineRule="auto"/>
        <w:jc w:val="center"/>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color w:val="000000"/>
          <w:sz w:val="24"/>
          <w:szCs w:val="24"/>
          <w:lang w:eastAsia="ru-RU"/>
        </w:rPr>
        <w:t>Лабораторная работа «Определение продукта»</w:t>
      </w:r>
    </w:p>
    <w:tbl>
      <w:tblPr>
        <w:tblW w:w="12405" w:type="dxa"/>
        <w:tblInd w:w="334" w:type="dxa"/>
        <w:shd w:val="clear" w:color="auto" w:fill="FFFFFF"/>
        <w:tblCellMar>
          <w:top w:w="15" w:type="dxa"/>
          <w:left w:w="15" w:type="dxa"/>
          <w:bottom w:w="15" w:type="dxa"/>
          <w:right w:w="15" w:type="dxa"/>
        </w:tblCellMar>
        <w:tblLook w:val="04A0"/>
      </w:tblPr>
      <w:tblGrid>
        <w:gridCol w:w="3101"/>
        <w:gridCol w:w="3104"/>
        <w:gridCol w:w="3100"/>
        <w:gridCol w:w="3100"/>
      </w:tblGrid>
      <w:tr w:rsidR="008C219F" w:rsidRPr="008C219F" w:rsidTr="008C219F">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Название продукта</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Растворение в воде</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Реакция на столовый уксус</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Реакция на йод</w:t>
            </w:r>
          </w:p>
        </w:tc>
      </w:tr>
      <w:tr w:rsidR="008C219F" w:rsidRPr="008C219F" w:rsidTr="008C219F">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сахар</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240" w:lineRule="auto"/>
              <w:rPr>
                <w:rFonts w:ascii="Arial" w:eastAsia="Times New Roman" w:hAnsi="Arial" w:cs="Arial"/>
                <w:color w:val="666666"/>
                <w:sz w:val="1"/>
                <w:szCs w:val="24"/>
                <w:lang w:eastAsia="ru-RU"/>
              </w:rPr>
            </w:pP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r>
      <w:tr w:rsidR="008C219F" w:rsidRPr="008C219F" w:rsidTr="008C219F">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соль</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240" w:lineRule="auto"/>
              <w:rPr>
                <w:rFonts w:ascii="Arial" w:eastAsia="Times New Roman" w:hAnsi="Arial" w:cs="Arial"/>
                <w:color w:val="666666"/>
                <w:sz w:val="1"/>
                <w:szCs w:val="24"/>
                <w:lang w:eastAsia="ru-RU"/>
              </w:rPr>
            </w:pP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r>
      <w:tr w:rsidR="008C219F" w:rsidRPr="008C219F" w:rsidTr="008C219F">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крахмал</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240" w:lineRule="auto"/>
              <w:rPr>
                <w:rFonts w:ascii="Arial" w:eastAsia="Times New Roman" w:hAnsi="Arial" w:cs="Arial"/>
                <w:color w:val="666666"/>
                <w:sz w:val="1"/>
                <w:szCs w:val="24"/>
                <w:lang w:eastAsia="ru-RU"/>
              </w:rPr>
            </w:pP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240" w:lineRule="auto"/>
              <w:rPr>
                <w:rFonts w:ascii="Arial" w:eastAsia="Times New Roman" w:hAnsi="Arial" w:cs="Arial"/>
                <w:color w:val="666666"/>
                <w:sz w:val="1"/>
                <w:szCs w:val="24"/>
                <w:lang w:eastAsia="ru-RU"/>
              </w:rPr>
            </w:pPr>
          </w:p>
        </w:tc>
      </w:tr>
      <w:tr w:rsidR="008C219F" w:rsidRPr="008C219F" w:rsidTr="008C219F">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сода</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240" w:lineRule="auto"/>
              <w:rPr>
                <w:rFonts w:ascii="Arial" w:eastAsia="Times New Roman" w:hAnsi="Arial" w:cs="Arial"/>
                <w:color w:val="666666"/>
                <w:sz w:val="1"/>
                <w:szCs w:val="24"/>
                <w:lang w:eastAsia="ru-RU"/>
              </w:rPr>
            </w:pP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240" w:lineRule="auto"/>
              <w:rPr>
                <w:rFonts w:ascii="Arial" w:eastAsia="Times New Roman" w:hAnsi="Arial" w:cs="Arial"/>
                <w:color w:val="666666"/>
                <w:sz w:val="1"/>
                <w:szCs w:val="24"/>
                <w:lang w:eastAsia="ru-RU"/>
              </w:rPr>
            </w:pP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r>
      <w:tr w:rsidR="008C219F" w:rsidRPr="008C219F" w:rsidTr="008C219F">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мука</w:t>
            </w: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240" w:lineRule="auto"/>
              <w:rPr>
                <w:rFonts w:ascii="Arial" w:eastAsia="Times New Roman" w:hAnsi="Arial" w:cs="Arial"/>
                <w:color w:val="666666"/>
                <w:sz w:val="1"/>
                <w:szCs w:val="24"/>
                <w:lang w:eastAsia="ru-RU"/>
              </w:rPr>
            </w:pP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C219F" w:rsidRPr="008C219F" w:rsidRDefault="008C219F" w:rsidP="008C219F">
            <w:pPr>
              <w:spacing w:after="0" w:line="0" w:lineRule="atLeast"/>
              <w:jc w:val="center"/>
              <w:rPr>
                <w:rFonts w:ascii="Calibri" w:eastAsia="Times New Roman" w:hAnsi="Calibri" w:cs="Arial"/>
                <w:color w:val="000000"/>
                <w:sz w:val="20"/>
                <w:szCs w:val="20"/>
                <w:lang w:eastAsia="ru-RU"/>
              </w:rPr>
            </w:pPr>
            <w:r w:rsidRPr="008C219F">
              <w:rPr>
                <w:rFonts w:ascii="Times New Roman" w:eastAsia="Times New Roman" w:hAnsi="Times New Roman" w:cs="Times New Roman"/>
                <w:color w:val="000000"/>
                <w:sz w:val="24"/>
                <w:szCs w:val="24"/>
                <w:lang w:eastAsia="ru-RU"/>
              </w:rPr>
              <w:t>-</w:t>
            </w:r>
          </w:p>
        </w:tc>
      </w:tr>
    </w:tbl>
    <w:p w:rsidR="008C219F" w:rsidRPr="008C219F" w:rsidRDefault="008C219F" w:rsidP="008C219F">
      <w:pPr>
        <w:shd w:val="clear" w:color="auto" w:fill="FFFFFF"/>
        <w:spacing w:after="0" w:line="240" w:lineRule="auto"/>
        <w:rPr>
          <w:rFonts w:ascii="Calibri" w:eastAsia="Times New Roman" w:hAnsi="Calibri" w:cs="Times New Roman"/>
          <w:color w:val="000000"/>
          <w:sz w:val="20"/>
          <w:szCs w:val="20"/>
          <w:lang w:eastAsia="ru-RU"/>
        </w:rPr>
      </w:pPr>
      <w:r w:rsidRPr="008C219F">
        <w:rPr>
          <w:rFonts w:ascii="Times New Roman" w:eastAsia="Times New Roman" w:hAnsi="Times New Roman" w:cs="Times New Roman"/>
          <w:b/>
          <w:bCs/>
          <w:color w:val="000000"/>
          <w:sz w:val="24"/>
          <w:szCs w:val="24"/>
          <w:lang w:eastAsia="ru-RU"/>
        </w:rPr>
        <w:t>Используемая литература</w:t>
      </w:r>
      <w:proofErr w:type="gramStart"/>
      <w:r w:rsidRPr="008C219F">
        <w:rPr>
          <w:rFonts w:ascii="Times New Roman" w:eastAsia="Times New Roman" w:hAnsi="Times New Roman" w:cs="Times New Roman"/>
          <w:b/>
          <w:bCs/>
          <w:color w:val="000000"/>
          <w:sz w:val="24"/>
          <w:szCs w:val="24"/>
          <w:lang w:eastAsia="ru-RU"/>
        </w:rPr>
        <w:t xml:space="preserve"> :</w:t>
      </w:r>
      <w:proofErr w:type="gramEnd"/>
    </w:p>
    <w:p w:rsidR="008C219F" w:rsidRDefault="008C219F">
      <w:pPr>
        <w:rPr>
          <w:rFonts w:ascii="Times New Roman" w:hAnsi="Times New Roman" w:cs="Times New Roman"/>
          <w:sz w:val="28"/>
          <w:szCs w:val="28"/>
        </w:rPr>
      </w:pPr>
      <w:r>
        <w:rPr>
          <w:rFonts w:ascii="Times New Roman" w:hAnsi="Times New Roman" w:cs="Times New Roman"/>
          <w:sz w:val="28"/>
          <w:szCs w:val="28"/>
        </w:rPr>
        <w:t xml:space="preserve">Технология приготовления мучных кондитерских изделий </w:t>
      </w:r>
      <w:proofErr w:type="spellStart"/>
      <w:r>
        <w:rPr>
          <w:rFonts w:ascii="Times New Roman" w:hAnsi="Times New Roman" w:cs="Times New Roman"/>
          <w:sz w:val="28"/>
          <w:szCs w:val="28"/>
        </w:rPr>
        <w:t>Н.Г.Бутейкис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.А.Жукова</w:t>
      </w:r>
      <w:proofErr w:type="spellEnd"/>
      <w:r>
        <w:rPr>
          <w:rFonts w:ascii="Times New Roman" w:hAnsi="Times New Roman" w:cs="Times New Roman"/>
          <w:sz w:val="28"/>
          <w:szCs w:val="28"/>
        </w:rPr>
        <w:t>.</w:t>
      </w:r>
    </w:p>
    <w:p w:rsidR="008C219F" w:rsidRDefault="008C219F">
      <w:pPr>
        <w:rPr>
          <w:rFonts w:ascii="Times New Roman" w:hAnsi="Times New Roman" w:cs="Times New Roman"/>
          <w:sz w:val="28"/>
          <w:szCs w:val="28"/>
        </w:rPr>
      </w:pPr>
      <w:r>
        <w:rPr>
          <w:rFonts w:ascii="Times New Roman" w:hAnsi="Times New Roman" w:cs="Times New Roman"/>
          <w:sz w:val="28"/>
          <w:szCs w:val="28"/>
        </w:rPr>
        <w:t>Технология производства мучных кондитерских изделий (лабораторно-практические работы)</w:t>
      </w:r>
    </w:p>
    <w:p w:rsidR="008C219F" w:rsidRDefault="008C219F">
      <w:pPr>
        <w:rPr>
          <w:rFonts w:ascii="Times New Roman" w:hAnsi="Times New Roman" w:cs="Times New Roman"/>
          <w:sz w:val="28"/>
          <w:szCs w:val="28"/>
        </w:rPr>
      </w:pPr>
    </w:p>
    <w:p w:rsidR="008C219F" w:rsidRDefault="008C219F">
      <w:pPr>
        <w:rPr>
          <w:rFonts w:ascii="Times New Roman" w:hAnsi="Times New Roman" w:cs="Times New Roman"/>
          <w:sz w:val="28"/>
          <w:szCs w:val="28"/>
        </w:rPr>
      </w:pPr>
    </w:p>
    <w:p w:rsidR="008C219F" w:rsidRDefault="008C219F">
      <w:pPr>
        <w:rPr>
          <w:rFonts w:ascii="Times New Roman" w:hAnsi="Times New Roman" w:cs="Times New Roman"/>
          <w:sz w:val="28"/>
          <w:szCs w:val="28"/>
        </w:rPr>
      </w:pPr>
    </w:p>
    <w:p w:rsidR="008C219F" w:rsidRDefault="008C219F">
      <w:pPr>
        <w:rPr>
          <w:rFonts w:ascii="Times New Roman" w:hAnsi="Times New Roman" w:cs="Times New Roman"/>
          <w:sz w:val="28"/>
          <w:szCs w:val="28"/>
        </w:rPr>
      </w:pPr>
    </w:p>
    <w:p w:rsidR="008C219F" w:rsidRDefault="008C219F">
      <w:pPr>
        <w:rPr>
          <w:rFonts w:ascii="Times New Roman" w:hAnsi="Times New Roman" w:cs="Times New Roman"/>
          <w:sz w:val="28"/>
          <w:szCs w:val="28"/>
        </w:rPr>
      </w:pPr>
    </w:p>
    <w:p w:rsidR="008C219F" w:rsidRDefault="008C219F">
      <w:pPr>
        <w:rPr>
          <w:rFonts w:ascii="Times New Roman" w:hAnsi="Times New Roman" w:cs="Times New Roman"/>
          <w:sz w:val="28"/>
          <w:szCs w:val="28"/>
        </w:rPr>
      </w:pPr>
    </w:p>
    <w:p w:rsidR="008C219F" w:rsidRDefault="008C219F">
      <w:pPr>
        <w:rPr>
          <w:rFonts w:ascii="Times New Roman" w:hAnsi="Times New Roman" w:cs="Times New Roman"/>
          <w:sz w:val="28"/>
          <w:szCs w:val="28"/>
        </w:rPr>
      </w:pPr>
    </w:p>
    <w:p w:rsidR="008C219F" w:rsidRDefault="008C219F">
      <w:pPr>
        <w:rPr>
          <w:rFonts w:ascii="Times New Roman" w:hAnsi="Times New Roman" w:cs="Times New Roman"/>
          <w:sz w:val="28"/>
          <w:szCs w:val="28"/>
        </w:rPr>
      </w:pPr>
    </w:p>
    <w:p w:rsidR="008C219F" w:rsidRPr="008E08FF" w:rsidRDefault="008C219F">
      <w:pPr>
        <w:rPr>
          <w:rFonts w:ascii="Times New Roman" w:hAnsi="Times New Roman" w:cs="Times New Roman"/>
          <w:sz w:val="28"/>
          <w:szCs w:val="28"/>
        </w:rPr>
      </w:pPr>
    </w:p>
    <w:sectPr w:rsidR="008C219F" w:rsidRPr="008E08FF" w:rsidSect="00914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027F5"/>
    <w:multiLevelType w:val="multilevel"/>
    <w:tmpl w:val="378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95EC5"/>
    <w:multiLevelType w:val="multilevel"/>
    <w:tmpl w:val="D770A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1D3D14"/>
    <w:multiLevelType w:val="multilevel"/>
    <w:tmpl w:val="CC208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0362B8"/>
    <w:multiLevelType w:val="multilevel"/>
    <w:tmpl w:val="E0B4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855208"/>
    <w:multiLevelType w:val="multilevel"/>
    <w:tmpl w:val="8C1481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C9594F"/>
    <w:multiLevelType w:val="multilevel"/>
    <w:tmpl w:val="4CEE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E08FF"/>
    <w:rsid w:val="003D3AB3"/>
    <w:rsid w:val="00874F4B"/>
    <w:rsid w:val="008B4563"/>
    <w:rsid w:val="008C219F"/>
    <w:rsid w:val="008E08FF"/>
    <w:rsid w:val="009140E9"/>
    <w:rsid w:val="009741B2"/>
    <w:rsid w:val="00B94EB2"/>
    <w:rsid w:val="00DF2E93"/>
    <w:rsid w:val="00E9238D"/>
    <w:rsid w:val="00EA6C7E"/>
    <w:rsid w:val="00F56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140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C2E"/>
    <w:pPr>
      <w:spacing w:after="0" w:line="240" w:lineRule="auto"/>
    </w:pPr>
    <w:rPr>
      <w:rFonts w:ascii="Arial Unicode MS" w:eastAsia="Arial Unicode MS" w:hAnsi="Arial Unicode MS" w:cs="Arial Unicode MS"/>
      <w:color w:val="000000"/>
      <w:sz w:val="24"/>
      <w:szCs w:val="24"/>
      <w:lang w:eastAsia="ru-RU"/>
    </w:rPr>
  </w:style>
  <w:style w:type="paragraph" w:styleId="a4">
    <w:name w:val="Normal (Web)"/>
    <w:basedOn w:val="a"/>
    <w:uiPriority w:val="99"/>
    <w:semiHidden/>
    <w:unhideWhenUsed/>
    <w:rsid w:val="008E0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E08FF"/>
    <w:rPr>
      <w:color w:val="0000FF"/>
      <w:u w:val="single"/>
    </w:rPr>
  </w:style>
  <w:style w:type="character" w:customStyle="1" w:styleId="uscl-each-counter">
    <w:name w:val="uscl-each-counter"/>
    <w:basedOn w:val="a0"/>
    <w:rsid w:val="008E08FF"/>
  </w:style>
  <w:style w:type="paragraph" w:customStyle="1" w:styleId="c6">
    <w:name w:val="c6"/>
    <w:basedOn w:val="a"/>
    <w:rsid w:val="008C2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219F"/>
  </w:style>
  <w:style w:type="paragraph" w:customStyle="1" w:styleId="c0">
    <w:name w:val="c0"/>
    <w:basedOn w:val="a"/>
    <w:rsid w:val="008C2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219F"/>
  </w:style>
  <w:style w:type="character" w:customStyle="1" w:styleId="c11">
    <w:name w:val="c11"/>
    <w:basedOn w:val="a0"/>
    <w:rsid w:val="008C219F"/>
  </w:style>
  <w:style w:type="character" w:customStyle="1" w:styleId="c8">
    <w:name w:val="c8"/>
    <w:basedOn w:val="a0"/>
    <w:rsid w:val="008C219F"/>
  </w:style>
  <w:style w:type="paragraph" w:customStyle="1" w:styleId="c9">
    <w:name w:val="c9"/>
    <w:basedOn w:val="a"/>
    <w:rsid w:val="008C21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C219F"/>
  </w:style>
</w:styles>
</file>

<file path=word/webSettings.xml><?xml version="1.0" encoding="utf-8"?>
<w:webSettings xmlns:r="http://schemas.openxmlformats.org/officeDocument/2006/relationships" xmlns:w="http://schemas.openxmlformats.org/wordprocessingml/2006/main">
  <w:divs>
    <w:div w:id="116414709">
      <w:bodyDiv w:val="1"/>
      <w:marLeft w:val="0"/>
      <w:marRight w:val="0"/>
      <w:marTop w:val="0"/>
      <w:marBottom w:val="0"/>
      <w:divBdr>
        <w:top w:val="none" w:sz="0" w:space="0" w:color="auto"/>
        <w:left w:val="none" w:sz="0" w:space="0" w:color="auto"/>
        <w:bottom w:val="none" w:sz="0" w:space="0" w:color="auto"/>
        <w:right w:val="none" w:sz="0" w:space="0" w:color="auto"/>
      </w:divBdr>
    </w:div>
    <w:div w:id="1995715717">
      <w:bodyDiv w:val="1"/>
      <w:marLeft w:val="0"/>
      <w:marRight w:val="0"/>
      <w:marTop w:val="0"/>
      <w:marBottom w:val="0"/>
      <w:divBdr>
        <w:top w:val="none" w:sz="0" w:space="0" w:color="auto"/>
        <w:left w:val="none" w:sz="0" w:space="0" w:color="auto"/>
        <w:bottom w:val="none" w:sz="0" w:space="0" w:color="auto"/>
        <w:right w:val="none" w:sz="0" w:space="0" w:color="auto"/>
      </w:divBdr>
      <w:divsChild>
        <w:div w:id="2014916703">
          <w:marLeft w:val="0"/>
          <w:marRight w:val="0"/>
          <w:marTop w:val="225"/>
          <w:marBottom w:val="0"/>
          <w:divBdr>
            <w:top w:val="none" w:sz="0" w:space="0" w:color="auto"/>
            <w:left w:val="none" w:sz="0" w:space="0" w:color="auto"/>
            <w:bottom w:val="none" w:sz="0" w:space="0" w:color="auto"/>
            <w:right w:val="none" w:sz="0" w:space="0" w:color="auto"/>
          </w:divBdr>
        </w:div>
        <w:div w:id="641734097">
          <w:marLeft w:val="0"/>
          <w:marRight w:val="0"/>
          <w:marTop w:val="150"/>
          <w:marBottom w:val="0"/>
          <w:divBdr>
            <w:top w:val="none" w:sz="0" w:space="0" w:color="auto"/>
            <w:left w:val="none" w:sz="0" w:space="0" w:color="auto"/>
            <w:bottom w:val="none" w:sz="0" w:space="0" w:color="auto"/>
            <w:right w:val="none" w:sz="0" w:space="0" w:color="auto"/>
          </w:divBdr>
          <w:divsChild>
            <w:div w:id="451290442">
              <w:marLeft w:val="0"/>
              <w:marRight w:val="0"/>
              <w:marTop w:val="0"/>
              <w:marBottom w:val="0"/>
              <w:divBdr>
                <w:top w:val="none" w:sz="0" w:space="0" w:color="auto"/>
                <w:left w:val="none" w:sz="0" w:space="0" w:color="auto"/>
                <w:bottom w:val="none" w:sz="0" w:space="0" w:color="auto"/>
                <w:right w:val="none" w:sz="0" w:space="0" w:color="auto"/>
              </w:divBdr>
              <w:divsChild>
                <w:div w:id="374738742">
                  <w:marLeft w:val="0"/>
                  <w:marRight w:val="0"/>
                  <w:marTop w:val="0"/>
                  <w:marBottom w:val="0"/>
                  <w:divBdr>
                    <w:top w:val="none" w:sz="0" w:space="0" w:color="auto"/>
                    <w:left w:val="none" w:sz="0" w:space="0" w:color="auto"/>
                    <w:bottom w:val="none" w:sz="0" w:space="0" w:color="auto"/>
                    <w:right w:val="none" w:sz="0" w:space="0" w:color="auto"/>
                  </w:divBdr>
                  <w:divsChild>
                    <w:div w:id="1295213829">
                      <w:marLeft w:val="0"/>
                      <w:marRight w:val="0"/>
                      <w:marTop w:val="0"/>
                      <w:marBottom w:val="0"/>
                      <w:divBdr>
                        <w:top w:val="none" w:sz="0" w:space="0" w:color="auto"/>
                        <w:left w:val="none" w:sz="0" w:space="0" w:color="auto"/>
                        <w:bottom w:val="none" w:sz="0" w:space="0" w:color="auto"/>
                        <w:right w:val="none" w:sz="0" w:space="0" w:color="auto"/>
                      </w:divBdr>
                      <w:divsChild>
                        <w:div w:id="1284268319">
                          <w:marLeft w:val="0"/>
                          <w:marRight w:val="0"/>
                          <w:marTop w:val="0"/>
                          <w:marBottom w:val="0"/>
                          <w:divBdr>
                            <w:top w:val="none" w:sz="0" w:space="0" w:color="auto"/>
                            <w:left w:val="none" w:sz="0" w:space="0" w:color="auto"/>
                            <w:bottom w:val="none" w:sz="0" w:space="0" w:color="auto"/>
                            <w:right w:val="none" w:sz="0" w:space="0" w:color="auto"/>
                          </w:divBdr>
                        </w:div>
                        <w:div w:id="31348165">
                          <w:marLeft w:val="0"/>
                          <w:marRight w:val="0"/>
                          <w:marTop w:val="0"/>
                          <w:marBottom w:val="0"/>
                          <w:divBdr>
                            <w:top w:val="none" w:sz="0" w:space="0" w:color="auto"/>
                            <w:left w:val="none" w:sz="0" w:space="0" w:color="auto"/>
                            <w:bottom w:val="none" w:sz="0" w:space="0" w:color="auto"/>
                            <w:right w:val="none" w:sz="0" w:space="0" w:color="auto"/>
                          </w:divBdr>
                        </w:div>
                        <w:div w:id="1997218660">
                          <w:marLeft w:val="0"/>
                          <w:marRight w:val="0"/>
                          <w:marTop w:val="0"/>
                          <w:marBottom w:val="0"/>
                          <w:divBdr>
                            <w:top w:val="none" w:sz="0" w:space="0" w:color="auto"/>
                            <w:left w:val="none" w:sz="0" w:space="0" w:color="auto"/>
                            <w:bottom w:val="none" w:sz="0" w:space="0" w:color="auto"/>
                            <w:right w:val="none" w:sz="0" w:space="0" w:color="auto"/>
                          </w:divBdr>
                        </w:div>
                        <w:div w:id="1123185152">
                          <w:marLeft w:val="0"/>
                          <w:marRight w:val="0"/>
                          <w:marTop w:val="0"/>
                          <w:marBottom w:val="0"/>
                          <w:divBdr>
                            <w:top w:val="none" w:sz="0" w:space="0" w:color="auto"/>
                            <w:left w:val="none" w:sz="0" w:space="0" w:color="auto"/>
                            <w:bottom w:val="none" w:sz="0" w:space="0" w:color="auto"/>
                            <w:right w:val="none" w:sz="0" w:space="0" w:color="auto"/>
                          </w:divBdr>
                        </w:div>
                        <w:div w:id="5511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Мастера</dc:creator>
  <cp:keywords/>
  <dc:description/>
  <cp:lastModifiedBy>Методист</cp:lastModifiedBy>
  <cp:revision>7</cp:revision>
  <dcterms:created xsi:type="dcterms:W3CDTF">2022-03-09T04:54:00Z</dcterms:created>
  <dcterms:modified xsi:type="dcterms:W3CDTF">2022-03-10T03:29:00Z</dcterms:modified>
</cp:coreProperties>
</file>