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01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1601">
        <w:rPr>
          <w:rFonts w:ascii="Times New Roman" w:hAnsi="Times New Roman" w:cs="Times New Roman"/>
          <w:sz w:val="28"/>
          <w:szCs w:val="28"/>
        </w:rPr>
        <w:t>Инновационные технологии становятся неотъемлемой частью современного образования, и уроки музыки не являются исключением. Применение новых подходов и технических решений помогает сделать учебный процесс более увлекательным, разнообразным и эффективным. Рассмотрим несколько примеров внедрения инновационных технологий на уроках музыки.</w:t>
      </w:r>
    </w:p>
    <w:p w:rsidR="009517AB" w:rsidRPr="009517AB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7AB" w:rsidRPr="009517AB">
        <w:rPr>
          <w:rFonts w:ascii="Times New Roman" w:hAnsi="Times New Roman" w:cs="Times New Roman"/>
          <w:sz w:val="28"/>
          <w:szCs w:val="28"/>
        </w:rPr>
        <w:t xml:space="preserve"> Электронные музыкальные инструменты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MIDI-клавиатуры: Позволяют подключать клавиатуру к компьютеру и использовать её для создания музыки в программах-секвенсорах. Ученики могут экспериментировать с различными звуками и эффектами, создавая уникальные композиции.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Электронные барабаны: Электронные ударные установки имитируют звучание настоящих барабанов, при этом занимая меньше места и будучи менее громкими, что делает их идеальными для школьных классов.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Смарт-гитары: Такие гитары оснащены встроенными датчиками и программным обеспечением, которое помогает начинающим гитаристам учиться быстрее и точнее.</w:t>
      </w:r>
    </w:p>
    <w:p w:rsidR="009517AB" w:rsidRPr="009517AB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7AB" w:rsidRPr="009517AB">
        <w:rPr>
          <w:rFonts w:ascii="Times New Roman" w:hAnsi="Times New Roman" w:cs="Times New Roman"/>
          <w:sz w:val="28"/>
          <w:szCs w:val="28"/>
        </w:rPr>
        <w:t xml:space="preserve"> Программное обеспечение для создания музыки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DAW (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Workstation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): Программы типа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Ableton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Logic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X или FL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позволяют записывать, редактировать и микшировать аудиодорожки. Это отличный инструмент для создания собственных треков и аранжировок.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Программы для анализа и распознавания музыки: Такие программы, как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Melodyne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Capo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>, могут анализировать музыкальные фрагменты и выделять отдельные элементы, такие как ноты, аккорды или темп. Это помогает лучше понимать структуру музыкальных произведений.</w:t>
      </w:r>
    </w:p>
    <w:p w:rsidR="009517AB" w:rsidRPr="009517AB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17AB" w:rsidRPr="009517AB">
        <w:rPr>
          <w:rFonts w:ascii="Times New Roman" w:hAnsi="Times New Roman" w:cs="Times New Roman"/>
          <w:sz w:val="28"/>
          <w:szCs w:val="28"/>
        </w:rPr>
        <w:t xml:space="preserve"> Виртуальная реальность (VR) и дополненная реальность (AR)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VR-концерты: С помощью VR-технологий учащиеся могут оказаться внутри концертного зала, наблюдая за выступлением оркестра или группы. Это создает ощущение присутствия и погружает в атмосферу живого выступления.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AR-приложения: Дополненная реальность может использоваться для визуализации нотных записей, показывая, как играют разные инструменты одновременно. Также AR может помогать в изучении музыкальных инструментов, демонстрируя их внутреннее устройство.</w:t>
      </w:r>
    </w:p>
    <w:p w:rsidR="009517AB" w:rsidRPr="009517AB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7AB" w:rsidRPr="009517AB">
        <w:rPr>
          <w:rFonts w:ascii="Times New Roman" w:hAnsi="Times New Roman" w:cs="Times New Roman"/>
          <w:sz w:val="28"/>
          <w:szCs w:val="28"/>
        </w:rPr>
        <w:t>Искусственный интеллект (ИИ)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Генерация музыки: Программы на базе ИИ, такие как AIVA или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Amper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>, способны создавать оригинальные музыкальные композиции на основе заданных параметров. Это может вдохновлять учеников на собственное творчество.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Анализ и рекомендация музыки: ИИ может анализировать предпочтения пользователей и предлагать им новые композиции или исполнителей, что способствует расширению музыкального кругозора.</w:t>
      </w:r>
    </w:p>
    <w:p w:rsidR="009517AB" w:rsidRPr="009517AB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7AB" w:rsidRPr="00951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7AB" w:rsidRPr="009517AB">
        <w:rPr>
          <w:rFonts w:ascii="Times New Roman" w:hAnsi="Times New Roman" w:cs="Times New Roman"/>
          <w:sz w:val="28"/>
          <w:szCs w:val="28"/>
        </w:rPr>
        <w:t>Интернет-платформы</w:t>
      </w:r>
      <w:proofErr w:type="gramEnd"/>
      <w:r w:rsidR="009517AB" w:rsidRPr="009517AB">
        <w:rPr>
          <w:rFonts w:ascii="Times New Roman" w:hAnsi="Times New Roman" w:cs="Times New Roman"/>
          <w:sz w:val="28"/>
          <w:szCs w:val="28"/>
        </w:rPr>
        <w:t xml:space="preserve"> для обмена опытом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Социальные сети для музыкантов: Сайты типа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SoundCloud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Bandcamp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позволяют ученикам загружать свои музыкальные проекты и получать отзывы от </w:t>
      </w:r>
      <w:r w:rsidRPr="009517AB">
        <w:rPr>
          <w:rFonts w:ascii="Times New Roman" w:hAnsi="Times New Roman" w:cs="Times New Roman"/>
          <w:sz w:val="28"/>
          <w:szCs w:val="28"/>
        </w:rPr>
        <w:lastRenderedPageBreak/>
        <w:t>других участников сообщества. Это стимулирует творческое развитие и дает возможность учиться у коллег.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Онлайн-курсы и мастер-классы: Платформы вроде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Skillshare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предлагают курсы по различным аспектам музыки, от теории до практических навыков игры на инструментах. Это позволяет углубленно изучать интересующие темы вне классной комнаты.</w:t>
      </w:r>
    </w:p>
    <w:p w:rsidR="009517AB" w:rsidRPr="009517AB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17AB" w:rsidRPr="009517AB">
        <w:rPr>
          <w:rFonts w:ascii="Times New Roman" w:hAnsi="Times New Roman" w:cs="Times New Roman"/>
          <w:sz w:val="28"/>
          <w:szCs w:val="28"/>
        </w:rPr>
        <w:t xml:space="preserve"> Роботизированные музыкальные системы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Роботы-музыканты: Некоторые компании разрабатывают роботов, способных исполнять музыкальные произведения. Например, робот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Shimon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, созданный в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Georgia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7AB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9517AB">
        <w:rPr>
          <w:rFonts w:ascii="Times New Roman" w:hAnsi="Times New Roman" w:cs="Times New Roman"/>
          <w:sz w:val="28"/>
          <w:szCs w:val="28"/>
        </w:rPr>
        <w:t>, способен импровизировать на маримбе, взаимодействуя с человеком.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Автоматизация репетиций: Роботы могут воспроизводить определенные партии, помогая другим участникам ансамбля тренироваться и совершенствовать свои навыки.</w:t>
      </w:r>
    </w:p>
    <w:p w:rsidR="009517AB" w:rsidRPr="009517AB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17AB" w:rsidRPr="009517AB">
        <w:rPr>
          <w:rFonts w:ascii="Times New Roman" w:hAnsi="Times New Roman" w:cs="Times New Roman"/>
          <w:sz w:val="28"/>
          <w:szCs w:val="28"/>
        </w:rPr>
        <w:t>Сенсорные технологии</w:t>
      </w:r>
    </w:p>
    <w:p w:rsidR="009517AB" w:rsidRPr="009517AB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Интерфейсы жестов: Сенсорные интерфейсы, реагирующие на движения рук, позволяют управлять звуком и музыкальными параметрами без использования традиционных контроллеров. Это добавляет элемент физической активности в процесс создания музыки.</w:t>
      </w:r>
    </w:p>
    <w:p w:rsidR="002673CD" w:rsidRDefault="009517AB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7AB">
        <w:rPr>
          <w:rFonts w:ascii="Times New Roman" w:hAnsi="Times New Roman" w:cs="Times New Roman"/>
          <w:sz w:val="28"/>
          <w:szCs w:val="28"/>
        </w:rPr>
        <w:t xml:space="preserve">   - Биометрические датчики: Датчики, отслеживающие сердцебиение, дыхание или мышечную активность, могут использоваться для создания интерактивных музыкальных инсталляций, где музыка изменяется в зависимости от состояния исполн</w:t>
      </w:r>
      <w:r>
        <w:rPr>
          <w:rFonts w:ascii="Times New Roman" w:hAnsi="Times New Roman" w:cs="Times New Roman"/>
          <w:sz w:val="28"/>
          <w:szCs w:val="28"/>
        </w:rPr>
        <w:t>ителя.</w:t>
      </w:r>
    </w:p>
    <w:p w:rsidR="009E1601" w:rsidRDefault="009E1601" w:rsidP="00951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9E1601">
        <w:rPr>
          <w:rFonts w:ascii="Times New Roman" w:hAnsi="Times New Roman" w:cs="Times New Roman"/>
          <w:sz w:val="28"/>
          <w:szCs w:val="28"/>
        </w:rPr>
        <w:t xml:space="preserve">Подводя итог, стоит отметить, что внедрение инновационных технологий на уроках музыки существенно обогащает образовательный процесс, делая его более увлекательным, интерактивным и эффективным. Современные решения, такие как электронные музыкальные инструменты, программное обеспечение для создания музыки, виртуальная и дополненная реальность, искусственный интеллект, </w:t>
      </w:r>
      <w:proofErr w:type="gramStart"/>
      <w:r w:rsidRPr="009E1601">
        <w:rPr>
          <w:rFonts w:ascii="Times New Roman" w:hAnsi="Times New Roman" w:cs="Times New Roman"/>
          <w:sz w:val="28"/>
          <w:szCs w:val="28"/>
        </w:rPr>
        <w:t>интернет-платформы</w:t>
      </w:r>
      <w:proofErr w:type="gramEnd"/>
      <w:r w:rsidRPr="009E1601">
        <w:rPr>
          <w:rFonts w:ascii="Times New Roman" w:hAnsi="Times New Roman" w:cs="Times New Roman"/>
          <w:sz w:val="28"/>
          <w:szCs w:val="28"/>
        </w:rPr>
        <w:t xml:space="preserve"> для обмена опытом, роботизированные музыкальные системы и сенсорные технологии, открывают новые горизонты для творчества и развития музыкальных способностей у учеников. Эти технологии способствуют лучшему пониманию структуры музыкальных произведений, стимулируют самостоятельное творчество и помогают ученикам адаптироваться к современным требованиям музыкальной индустрии.</w:t>
      </w:r>
    </w:p>
    <w:sectPr w:rsidR="009E1601" w:rsidSect="00951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B"/>
    <w:rsid w:val="002673CD"/>
    <w:rsid w:val="009517AB"/>
    <w:rsid w:val="009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2024-12-07T15:30:00Z</dcterms:created>
  <dcterms:modified xsi:type="dcterms:W3CDTF">2024-12-07T16:08:00Z</dcterms:modified>
</cp:coreProperties>
</file>