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91" w:rsidRPr="009B31D5" w:rsidRDefault="009B31D5" w:rsidP="00BF1A9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31D5">
        <w:rPr>
          <w:rStyle w:val="c29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ПРАКТИЧЕСКОЕ ПРИМЕНЕНИЕ КАМЕШЕК</w:t>
      </w:r>
      <w:r w:rsidRPr="009B31D5">
        <w:rPr>
          <w:rStyle w:val="c29"/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 w:rsidR="00BF1A91" w:rsidRPr="009B31D5">
        <w:rPr>
          <w:rStyle w:val="c29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МАРБЛС В </w:t>
      </w:r>
      <w:r w:rsidRPr="009B31D5">
        <w:rPr>
          <w:rStyle w:val="c29"/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ПОЗНАВАТЕЛЬНОЙ</w:t>
      </w:r>
      <w:r w:rsidR="00BF1A91" w:rsidRPr="009B31D5">
        <w:rPr>
          <w:rStyle w:val="c29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ДЕЯТЕЛЬНОСТИ.</w:t>
      </w:r>
    </w:p>
    <w:p w:rsidR="00E8591A" w:rsidRPr="009B31D5" w:rsidRDefault="00E8591A" w:rsidP="005E4704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обучения ребенка не может проходить без игровой деятельности. Тактильные ощущения,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 </w:t>
      </w:r>
    </w:p>
    <w:p w:rsidR="00E8591A" w:rsidRPr="009B31D5" w:rsidRDefault="00E8591A" w:rsidP="005E4704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B31D5">
        <w:rPr>
          <w:b/>
          <w:bCs/>
          <w:color w:val="000000" w:themeColor="text1"/>
          <w:sz w:val="28"/>
          <w:szCs w:val="28"/>
        </w:rPr>
        <w:t>Марблс</w:t>
      </w:r>
      <w:r w:rsidR="00B62F19" w:rsidRPr="009B31D5">
        <w:rPr>
          <w:b/>
          <w:bCs/>
          <w:color w:val="000000" w:themeColor="text1"/>
          <w:sz w:val="28"/>
          <w:szCs w:val="28"/>
        </w:rPr>
        <w:t xml:space="preserve"> </w:t>
      </w:r>
      <w:r w:rsidRPr="009B31D5">
        <w:rPr>
          <w:color w:val="000000" w:themeColor="text1"/>
          <w:sz w:val="28"/>
          <w:szCs w:val="28"/>
        </w:rPr>
        <w:t xml:space="preserve">- это сияющий стеклянный шарик сплюснутой, круглой, овальной или другой формы. </w:t>
      </w:r>
    </w:p>
    <w:p w:rsidR="00E8591A" w:rsidRPr="009B31D5" w:rsidRDefault="00E8591A" w:rsidP="005E4704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B31D5">
        <w:rPr>
          <w:color w:val="000000" w:themeColor="text1"/>
          <w:sz w:val="28"/>
          <w:szCs w:val="28"/>
        </w:rPr>
        <w:t>Игры с шариками Марблс – это и физическое, и умственное развитие ребенка. Они тренируют мелкую моторику рук, ловкость, глазомер и координацию движений. В процессе игры у детей формируется быстрота нервных импульсов от рецепторов руки к речевым двигательным центрам.</w:t>
      </w:r>
      <w:r w:rsidR="009B31D5">
        <w:rPr>
          <w:color w:val="000000" w:themeColor="text1"/>
          <w:sz w:val="28"/>
          <w:szCs w:val="28"/>
          <w:lang w:val="kk-KZ"/>
        </w:rPr>
        <w:t xml:space="preserve"> </w:t>
      </w:r>
      <w:r w:rsidR="007D0C8D" w:rsidRPr="009B31D5">
        <w:rPr>
          <w:color w:val="000000" w:themeColor="text1"/>
          <w:sz w:val="28"/>
          <w:szCs w:val="28"/>
        </w:rPr>
        <w:t xml:space="preserve">Камешки используются как </w:t>
      </w:r>
      <w:proofErr w:type="spellStart"/>
      <w:r w:rsidR="007D0C8D" w:rsidRPr="009B31D5">
        <w:rPr>
          <w:color w:val="000000" w:themeColor="text1"/>
          <w:sz w:val="28"/>
          <w:szCs w:val="28"/>
        </w:rPr>
        <w:t>стимульный</w:t>
      </w:r>
      <w:proofErr w:type="spellEnd"/>
      <w:r w:rsidR="007D0C8D" w:rsidRPr="009B31D5">
        <w:rPr>
          <w:color w:val="000000" w:themeColor="text1"/>
          <w:sz w:val="28"/>
          <w:szCs w:val="28"/>
        </w:rPr>
        <w:t xml:space="preserve"> материал для свободных ассоциаций ребенка. Использование метода активного воображения позволяет выявить возможные направления работы, прояснить запрос и в большинстве случаев решить проблемы.</w:t>
      </w:r>
    </w:p>
    <w:p w:rsidR="00E8591A" w:rsidRPr="009B31D5" w:rsidRDefault="00E8591A" w:rsidP="005E4704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при использовании камешков Марблс в работе с детьми дошкольного возраста</w:t>
      </w: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развитие общей и мелкой моторики рук.</w:t>
      </w:r>
    </w:p>
    <w:p w:rsidR="00E8591A" w:rsidRPr="009B31D5" w:rsidRDefault="00E8591A" w:rsidP="005E4704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Основные задачи:</w:t>
      </w:r>
    </w:p>
    <w:p w:rsidR="00E8591A" w:rsidRPr="009B31D5" w:rsidRDefault="00E8591A" w:rsidP="005E4704">
      <w:pPr>
        <w:pStyle w:val="a4"/>
        <w:numPr>
          <w:ilvl w:val="0"/>
          <w:numId w:val="5"/>
        </w:num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координацию движений пальцев и кистей рук.</w:t>
      </w:r>
    </w:p>
    <w:p w:rsidR="00E8591A" w:rsidRPr="009B31D5" w:rsidRDefault="00E8591A" w:rsidP="005E4704">
      <w:pPr>
        <w:pStyle w:val="a4"/>
        <w:numPr>
          <w:ilvl w:val="0"/>
          <w:numId w:val="5"/>
        </w:num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мышление.</w:t>
      </w:r>
    </w:p>
    <w:p w:rsidR="00E8591A" w:rsidRPr="009B31D5" w:rsidRDefault="00E8591A" w:rsidP="005E4704">
      <w:pPr>
        <w:pStyle w:val="a4"/>
        <w:numPr>
          <w:ilvl w:val="0"/>
          <w:numId w:val="5"/>
        </w:num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ориентировку на плоскости.</w:t>
      </w:r>
    </w:p>
    <w:p w:rsidR="00E8591A" w:rsidRPr="009B31D5" w:rsidRDefault="00E8591A" w:rsidP="005E4704">
      <w:pPr>
        <w:pStyle w:val="a4"/>
        <w:numPr>
          <w:ilvl w:val="0"/>
          <w:numId w:val="5"/>
        </w:num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запоминанием цвета, цветотерапия.</w:t>
      </w:r>
    </w:p>
    <w:p w:rsidR="00E8591A" w:rsidRPr="009B31D5" w:rsidRDefault="00E8591A" w:rsidP="005E4704">
      <w:pPr>
        <w:pStyle w:val="a4"/>
        <w:numPr>
          <w:ilvl w:val="0"/>
          <w:numId w:val="5"/>
        </w:num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словарного запаса.</w:t>
      </w:r>
    </w:p>
    <w:p w:rsidR="00E8591A" w:rsidRPr="009B31D5" w:rsidRDefault="00E8591A" w:rsidP="005E4704">
      <w:pPr>
        <w:pStyle w:val="a4"/>
        <w:numPr>
          <w:ilvl w:val="0"/>
          <w:numId w:val="5"/>
        </w:num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фонематических представлений.</w:t>
      </w:r>
    </w:p>
    <w:p w:rsidR="00E8591A" w:rsidRPr="009B31D5" w:rsidRDefault="00E8591A" w:rsidP="005E4704">
      <w:pPr>
        <w:pStyle w:val="a4"/>
        <w:numPr>
          <w:ilvl w:val="0"/>
          <w:numId w:val="5"/>
        </w:num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внимание и памяти.</w:t>
      </w:r>
    </w:p>
    <w:p w:rsidR="00AB5C58" w:rsidRPr="009B31D5" w:rsidRDefault="00E8591A" w:rsidP="005E4704">
      <w:pPr>
        <w:pStyle w:val="a4"/>
        <w:numPr>
          <w:ilvl w:val="0"/>
          <w:numId w:val="5"/>
        </w:num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творческих возможностей ребёнка.</w:t>
      </w:r>
    </w:p>
    <w:p w:rsidR="00F77B45" w:rsidRPr="009B31D5" w:rsidRDefault="00D47747" w:rsidP="005E4704">
      <w:pPr>
        <w:shd w:val="clear" w:color="auto" w:fill="FFFFFF"/>
        <w:spacing w:after="0" w:line="2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камешками предоставляет пространство для творчества и исследования, для индивидуальной и групповой арт-терапии, для снятия усталости, напряжения, разрешения негативных эмоциональных переживаний. Имеется  богатый  и разнообразный практический материал – комплексы игр с использованием камешков Марблс. </w:t>
      </w:r>
    </w:p>
    <w:p w:rsidR="00BF1A91" w:rsidRPr="009B31D5" w:rsidRDefault="00BF1A91" w:rsidP="00BF1A91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Камешки «Марблс» широко применяю </w:t>
      </w:r>
      <w:r w:rsidRPr="009B3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образовательной области «Познание».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с целью формирования представлений о внешних свойствах предметов: их форме, цвете, величине, ребятам я обычно предлагаю игру «Мозаика» из Марблс, где им нужно выложить узор по образцу с обязательным использованием шаблонов к заданию и словесным обозначением цвета, формы и величины камушка.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этой же целью я предлагаю выкладывать камешки в определенной последовательности: например, разложить их по размеру от маленького </w:t>
      </w:r>
      <w:proofErr w:type="gramStart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большому или наоборот, или предложить составить более сложные ряды: выложить два одинаковых по цвету маленьких камешка и один большой камешек. Далее ребенок сам должен придумать свой «узор» и продолжить ряд.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камешков дети с удовольствием выкладывают дорожки разной длины, геометрические фигуры.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 можете нарисовать на листке контур фигуры, а ребенок будет повторять контур камешками. Дети постарше могут отгадывать фигуру по точкам: например, выложив три камешка, ребенок должен догадаться, что это треугольник, а из плоских камешков - башенки разной высоты.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формирования у детей элементарных представлений о счете и цифрах, я предлагаю выкладывать из камешков цифры по образцу, называя их в прямом и обратном порядке, назвать предыдущее и последующее число (соседей цифры). Также можно предложить выложить определенное количество камней и соотнести его с цифрой, посчитать камешки, используя порядковый и количественный счет, составлять, выкладывать условие и решать математические «примеры» и задачи. </w:t>
      </w:r>
      <w:proofErr w:type="gramStart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Марблс я часто провожу с детьми математический диктант (например, выложи два красных камешка, затем один синий, три зеленых и</w:t>
      </w:r>
      <w:proofErr w:type="gramEnd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т.д.) Также я их использую для формирования умения ориентироваться на листе бумаги (например, в правый верхний угол положи красный камень, в центр – оранжевый и т.д.)</w:t>
      </w:r>
    </w:p>
    <w:p w:rsidR="00BF1A91" w:rsidRPr="009B31D5" w:rsidRDefault="009B31D5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Прдставляю примеры игр с камешками Марблс:</w:t>
      </w:r>
    </w:p>
    <w:p w:rsidR="00BF1A91" w:rsidRPr="009B31D5" w:rsidRDefault="00BF1A91" w:rsidP="00BF1A91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игра «Золушка»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Собиралась Золушка на бал,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Хоть ее туда никто не звал.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Ей велела мачеха: "Давай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Гречку и горох перебирай!"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</w:t>
      </w: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тактильной чувствительности, тонкой моторики пальцев рук.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детей:  1. Перед детьми подносы с камешками разной формы, величины, цвета. Детям предлагается рассортировать камешки по всем признакам.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Перед детьми подносы с разными камешками. Детям завязывают глаза и предлагают рассортировать камешки по признакам, определяемым осязательно.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Два ребенка подходят к столу. Закрывают глаза. Перед каждым из них поднос с двумя видами перемешанных камней. По команде оба начинают разбирать камешки - кто быстрее.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игра «Змейка»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уметь складывать камушки, прикладывая один к другому; развитие мелкой моторики рук.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детей:  предлагается выложить длинную змейку так, чтобы все камушки лежали друг за другом без промежутка. Можно использовать разные цвета.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Усложнение: Педагог предлагает выложить змейку, используя один цвет, два цвета чередуя их, используя количественный показатель (Возьми 5 камушков одного цвета и 4 камушка другого цвета).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игра «Построй домик»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</w:t>
      </w: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уметь складывать камушки, по образцу - домику; развитие мелкой моторики рук.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детей:  Детям предлагаются камешки </w:t>
      </w:r>
      <w:proofErr w:type="gramStart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Марблс</w:t>
      </w:r>
      <w:proofErr w:type="gramEnd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которых они должны выложить домик.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Дидактические игры по ФЭМП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представлений о величине (длина), сличение объектов собой, формирование навыков речевых обозначений протяженности с использованием эталонов цвета и величины. Развитие умения различать цвета, называть их, развитие зрительного внимания, памяти, мелкой моторики рук.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 «Найди круглые камешки»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детей:  Дети должны найти круглые камешки Марблс.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«Разложи по цветам»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детей:  У ребенка стоит контейнер с камешками, задача ребенка разобрать все камешки Марблс по цветам в отдельные тарелочки.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«Короткая - длинная дорожка»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детей:  Задача детей выложить из камешков Марблс </w:t>
      </w:r>
      <w:proofErr w:type="gramStart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короткую</w:t>
      </w:r>
      <w:proofErr w:type="gramEnd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рядом с длинной дорожкой.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«Широкая - узкая дорожка»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детей:  Задача детей выложить из камешков Марблс </w:t>
      </w:r>
      <w:proofErr w:type="gramStart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широкую</w:t>
      </w:r>
      <w:proofErr w:type="gramEnd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рядом с узкой дорожкой.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«Достань левой рукой»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детей:  Задача детей достать нужный камешек левой рукой.</w:t>
      </w:r>
    </w:p>
    <w:p w:rsidR="00BF1A91" w:rsidRPr="009B31D5" w:rsidRDefault="009B31D5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6</w:t>
      </w:r>
      <w:r w:rsidR="00BF1A91" w:rsidRPr="009B3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«Математический диктант»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детей:  Перед ребенком лежит лист бумаги с расчерченным полем, на котором находятся квадраты. В середину поля ставится камешек, воспитатель называет влево либо вправо, вверх либо вниз, а ребенок должен перемещать камешек в нужную сторону.</w:t>
      </w:r>
    </w:p>
    <w:p w:rsidR="00BF1A91" w:rsidRPr="009B31D5" w:rsidRDefault="009B31D5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7</w:t>
      </w:r>
      <w:r w:rsidR="00BF1A91" w:rsidRPr="009B3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«Тропинки»</w:t>
      </w:r>
    </w:p>
    <w:p w:rsidR="00BF1A91" w:rsidRPr="009B31D5" w:rsidRDefault="00BF1A91" w:rsidP="00BF1A91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Протянулся поясок</w:t>
      </w:r>
    </w:p>
    <w:p w:rsidR="00BF1A91" w:rsidRPr="009B31D5" w:rsidRDefault="00BF1A91" w:rsidP="00BF1A91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Через поле и лесок,</w:t>
      </w:r>
    </w:p>
    <w:p w:rsidR="00BF1A91" w:rsidRPr="009B31D5" w:rsidRDefault="00BF1A91" w:rsidP="00BF1A91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 не взять его руками,</w:t>
      </w:r>
    </w:p>
    <w:p w:rsidR="00BF1A91" w:rsidRPr="009B31D5" w:rsidRDefault="00BF1A91" w:rsidP="00BF1A91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 смотать его в клубок. (Тропинка)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детей:  Дети выкладывают ряды - "тропинки" разной протяженности из камешков, соотносят протяженность с количеством камешков, сравнивая, что длиннее, что короче. Необходимо выложить несколько рядов </w:t>
      </w:r>
      <w:proofErr w:type="gramStart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камешек по убывающей величине и по возрастающей.</w:t>
      </w:r>
    </w:p>
    <w:p w:rsidR="00BF1A91" w:rsidRPr="009B31D5" w:rsidRDefault="009B31D5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8</w:t>
      </w:r>
      <w:r w:rsidR="00BF1A91" w:rsidRPr="009B3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«Лабиринты»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детей:  С помощью камешков Марблс дети выкладывают дорожку лабиринта.</w:t>
      </w:r>
    </w:p>
    <w:p w:rsidR="00BF1A91" w:rsidRPr="009B31D5" w:rsidRDefault="009B31D5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9</w:t>
      </w:r>
      <w:r w:rsidR="00BF1A91" w:rsidRPr="009B3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F1A91"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1A91" w:rsidRPr="009B3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«Выложи по заданию»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детей:  Педагог предлагается разложить </w:t>
      </w:r>
      <w:proofErr w:type="gramStart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камушки</w:t>
      </w:r>
      <w:proofErr w:type="gramEnd"/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накладывая их на образец - карточку, на которой нанесен рисунок.</w:t>
      </w:r>
    </w:p>
    <w:p w:rsidR="00BF1A91" w:rsidRPr="009B31D5" w:rsidRDefault="00BF1A91" w:rsidP="00BF1A9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Усложнение: Выкладывание камушков, ориентируясь на образец на свободном пространстве. Запомнить узор на карточке и выложить по памяти.</w:t>
      </w:r>
    </w:p>
    <w:p w:rsidR="00BF1A91" w:rsidRPr="009B31D5" w:rsidRDefault="00BF1A91" w:rsidP="005E4704">
      <w:pPr>
        <w:shd w:val="clear" w:color="auto" w:fill="FFFFFF"/>
        <w:spacing w:after="0" w:line="2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F1A91" w:rsidRPr="009B31D5" w:rsidSect="00D4774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3DE"/>
    <w:multiLevelType w:val="multilevel"/>
    <w:tmpl w:val="F10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94B4C"/>
    <w:multiLevelType w:val="multilevel"/>
    <w:tmpl w:val="D5AE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53FD0"/>
    <w:multiLevelType w:val="multilevel"/>
    <w:tmpl w:val="8C9C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349AD"/>
    <w:multiLevelType w:val="hybridMultilevel"/>
    <w:tmpl w:val="8318B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8E6F83"/>
    <w:multiLevelType w:val="multilevel"/>
    <w:tmpl w:val="9F66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90A65"/>
    <w:multiLevelType w:val="multilevel"/>
    <w:tmpl w:val="EC6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B29"/>
    <w:multiLevelType w:val="hybridMultilevel"/>
    <w:tmpl w:val="A248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8591A"/>
    <w:rsid w:val="001D5793"/>
    <w:rsid w:val="00275CF8"/>
    <w:rsid w:val="0028617C"/>
    <w:rsid w:val="002D17EB"/>
    <w:rsid w:val="005E4704"/>
    <w:rsid w:val="0061775E"/>
    <w:rsid w:val="00631566"/>
    <w:rsid w:val="006F5D79"/>
    <w:rsid w:val="007D0C8D"/>
    <w:rsid w:val="00910EC0"/>
    <w:rsid w:val="009B31D5"/>
    <w:rsid w:val="009E34ED"/>
    <w:rsid w:val="00AB57ED"/>
    <w:rsid w:val="00AB5C58"/>
    <w:rsid w:val="00B546A3"/>
    <w:rsid w:val="00B62F19"/>
    <w:rsid w:val="00BF1A91"/>
    <w:rsid w:val="00D47747"/>
    <w:rsid w:val="00E507E1"/>
    <w:rsid w:val="00E8591A"/>
    <w:rsid w:val="00EE4EE9"/>
    <w:rsid w:val="00EF3910"/>
    <w:rsid w:val="00F7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5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C5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31566"/>
    <w:rPr>
      <w:i/>
      <w:iCs/>
    </w:rPr>
  </w:style>
  <w:style w:type="character" w:customStyle="1" w:styleId="c29">
    <w:name w:val="c29"/>
    <w:basedOn w:val="a0"/>
    <w:rsid w:val="00BF1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48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azheka</dc:creator>
  <cp:lastModifiedBy>ADMIN</cp:lastModifiedBy>
  <cp:revision>13</cp:revision>
  <dcterms:created xsi:type="dcterms:W3CDTF">2019-12-01T08:56:00Z</dcterms:created>
  <dcterms:modified xsi:type="dcterms:W3CDTF">2022-04-02T17:37:00Z</dcterms:modified>
</cp:coreProperties>
</file>