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9A" w:rsidRPr="00FF006E" w:rsidRDefault="004171B5" w:rsidP="00FF006E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006E">
        <w:rPr>
          <w:rFonts w:ascii="Times New Roman" w:hAnsi="Times New Roman" w:cs="Times New Roman"/>
          <w:b/>
          <w:sz w:val="28"/>
          <w:szCs w:val="24"/>
          <w:lang w:val="kk-KZ"/>
        </w:rPr>
        <w:t>Творческий вечер «</w:t>
      </w:r>
      <w:r w:rsidR="00CF3879">
        <w:rPr>
          <w:rFonts w:ascii="Times New Roman" w:hAnsi="Times New Roman" w:cs="Times New Roman"/>
          <w:b/>
          <w:sz w:val="28"/>
          <w:szCs w:val="24"/>
        </w:rPr>
        <w:t xml:space="preserve">Путешествие в страну </w:t>
      </w:r>
      <w:r w:rsidR="00CF3879">
        <w:rPr>
          <w:rFonts w:ascii="Times New Roman" w:hAnsi="Times New Roman" w:cs="Times New Roman"/>
          <w:b/>
          <w:sz w:val="28"/>
          <w:szCs w:val="24"/>
          <w:lang w:val="kk-KZ"/>
        </w:rPr>
        <w:t>Д</w:t>
      </w:r>
      <w:r w:rsidRPr="00FF006E">
        <w:rPr>
          <w:rFonts w:ascii="Times New Roman" w:hAnsi="Times New Roman" w:cs="Times New Roman"/>
          <w:b/>
          <w:sz w:val="28"/>
          <w:szCs w:val="24"/>
        </w:rPr>
        <w:t>обрых волшебников».</w:t>
      </w:r>
    </w:p>
    <w:p w:rsidR="00FF006E" w:rsidRDefault="00FF006E" w:rsidP="00FF00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F006E" w:rsidRPr="00FF006E" w:rsidRDefault="00FF006E" w:rsidP="00FF00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предшкольной подготовки.</w:t>
      </w:r>
    </w:p>
    <w:p w:rsidR="004E39FD" w:rsidRPr="00FF006E" w:rsidRDefault="00C124DF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Мақсаты</w:t>
      </w:r>
      <w:r w:rsidRPr="00FF00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/</w:t>
      </w:r>
      <w:r w:rsidR="00200225" w:rsidRPr="00FF006E">
        <w:rPr>
          <w:rFonts w:ascii="Times New Roman" w:hAnsi="Times New Roman" w:cs="Times New Roman"/>
          <w:b/>
          <w:sz w:val="24"/>
          <w:szCs w:val="24"/>
        </w:rPr>
        <w:t>Цели:</w:t>
      </w:r>
      <w:r w:rsidR="00995F7E" w:rsidRPr="00FF0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87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Расширять представление о человеческой ценности «доброта». </w:t>
      </w:r>
      <w:r w:rsidR="00AB6877" w:rsidRPr="00FF006E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понимать другого человека, оценивать </w:t>
      </w:r>
      <w:r w:rsidR="00254F07" w:rsidRPr="00FF006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6877" w:rsidRPr="00FF006E"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 w:rsidR="00AB687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4F0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поступки. </w:t>
      </w:r>
      <w:r w:rsidR="00995F7E" w:rsidRPr="00FF006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0225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азвивать у детей эмоциональную отзывчивость и способность к сопереживанию, готовность к проявлению гуманного отношения к другим </w:t>
      </w:r>
      <w:r w:rsidR="00254F0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людям, к природным объектам </w:t>
      </w:r>
      <w:r w:rsidR="00E024F2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00225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поведении и поступках</w:t>
      </w:r>
      <w:r w:rsidR="00AB687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="00254F0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пражнять:</w:t>
      </w:r>
      <w:r w:rsidR="00191505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анализе предложенных ситуаций;</w:t>
      </w:r>
      <w:r w:rsidR="00254F0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подборе добрых ласковых слов;</w:t>
      </w:r>
      <w:r w:rsidR="00AB687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подборе антонимов. Р</w:t>
      </w:r>
      <w:r w:rsidR="00191505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фантазию, творчество</w:t>
      </w:r>
      <w:r w:rsidR="00790C7A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CF50F8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упражнять в определении чувств по символам эмоций, по голосу</w:t>
      </w:r>
      <w:r w:rsidR="005F774E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4F0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стремление</w:t>
      </w:r>
      <w:r w:rsidR="005F774E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54F07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совершать добрые поступки</w:t>
      </w:r>
      <w:r w:rsidR="005F774E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проявлять чуткость и сострадание; </w:t>
      </w:r>
      <w:r w:rsidR="005F774E" w:rsidRPr="00FF006E">
        <w:rPr>
          <w:rFonts w:ascii="Times New Roman" w:eastAsia="Times New Roman" w:hAnsi="Times New Roman" w:cs="Times New Roman"/>
          <w:spacing w:val="-1"/>
          <w:sz w:val="24"/>
          <w:szCs w:val="24"/>
        </w:rPr>
        <w:t>оказывать помощь и проявлять заботу.</w:t>
      </w:r>
    </w:p>
    <w:p w:rsidR="00C124DF" w:rsidRPr="00FF006E" w:rsidRDefault="004E39FD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225" w:rsidRPr="00FF006E">
        <w:rPr>
          <w:rFonts w:ascii="Times New Roman" w:hAnsi="Times New Roman" w:cs="Times New Roman"/>
          <w:b/>
          <w:sz w:val="24"/>
          <w:szCs w:val="24"/>
        </w:rPr>
        <w:t>Биллингвальный компонент</w:t>
      </w:r>
      <w:r w:rsidR="00D31891" w:rsidRPr="00FF006E">
        <w:rPr>
          <w:rFonts w:ascii="Times New Roman" w:hAnsi="Times New Roman" w:cs="Times New Roman"/>
          <w:sz w:val="24"/>
          <w:szCs w:val="24"/>
        </w:rPr>
        <w:t>: познакомить со звучанием словосочетания «добрый человек» на казахском и английском языках.</w:t>
      </w:r>
      <w:r w:rsidR="00C124DF" w:rsidRPr="00FF0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4DF" w:rsidRPr="00FF006E" w:rsidRDefault="00C124DF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Методы:</w:t>
      </w:r>
      <w:r w:rsidRPr="00FF006E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 </w:t>
      </w:r>
      <w:r w:rsidRPr="00FF006E">
        <w:rPr>
          <w:rFonts w:ascii="Times New Roman" w:eastAsia="Times New Roman" w:hAnsi="Times New Roman" w:cs="Times New Roman"/>
          <w:spacing w:val="5"/>
          <w:sz w:val="24"/>
          <w:szCs w:val="24"/>
        </w:rPr>
        <w:t>беседа, объяснение, рассказ, словесные дидактические упражнения, инсценировка.</w:t>
      </w:r>
    </w:p>
    <w:p w:rsidR="00C124DF" w:rsidRPr="00FF006E" w:rsidRDefault="00C124DF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06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Ресурсы:</w:t>
      </w:r>
      <w:r w:rsidRPr="00FF006E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 </w:t>
      </w:r>
      <w:r w:rsidR="005F774E" w:rsidRPr="00FF006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подборка художественного слова, </w:t>
      </w:r>
      <w:r w:rsidRPr="00FF006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F774E" w:rsidRPr="00FF006E">
        <w:rPr>
          <w:rFonts w:ascii="Times New Roman" w:eastAsia="Times New Roman" w:hAnsi="Times New Roman" w:cs="Times New Roman"/>
          <w:spacing w:val="5"/>
          <w:sz w:val="24"/>
          <w:szCs w:val="24"/>
        </w:rPr>
        <w:t>карточки «Добрые поступки»</w:t>
      </w:r>
      <w:r w:rsidR="00D62FBC" w:rsidRPr="00FF006E">
        <w:rPr>
          <w:rFonts w:ascii="Times New Roman" w:eastAsia="Times New Roman" w:hAnsi="Times New Roman" w:cs="Times New Roman"/>
          <w:spacing w:val="5"/>
          <w:sz w:val="24"/>
          <w:szCs w:val="24"/>
        </w:rPr>
        <w:t>, цветы и «Поляна Доб</w:t>
      </w:r>
      <w:r w:rsidR="007D2E1F" w:rsidRPr="00FF006E">
        <w:rPr>
          <w:rFonts w:ascii="Times New Roman" w:eastAsia="Times New Roman" w:hAnsi="Times New Roman" w:cs="Times New Roman"/>
          <w:spacing w:val="5"/>
          <w:sz w:val="24"/>
          <w:szCs w:val="24"/>
        </w:rPr>
        <w:t>рых пожеланий</w:t>
      </w:r>
      <w:r w:rsidR="00D62FBC" w:rsidRPr="00FF006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»,  картинка плачущей планеты Земля,  небольшие иллюстрации природных объектов, </w:t>
      </w:r>
      <w:r w:rsidRPr="00FF006E">
        <w:rPr>
          <w:rFonts w:ascii="Times New Roman" w:eastAsia="Times New Roman" w:hAnsi="Times New Roman" w:cs="Times New Roman"/>
          <w:spacing w:val="4"/>
          <w:sz w:val="24"/>
          <w:szCs w:val="24"/>
        </w:rPr>
        <w:t>атрибуты для инсценировки, </w:t>
      </w:r>
      <w:r w:rsidRPr="00FF006E">
        <w:rPr>
          <w:rFonts w:ascii="Times New Roman" w:eastAsia="Times New Roman" w:hAnsi="Times New Roman" w:cs="Times New Roman"/>
          <w:spacing w:val="5"/>
          <w:sz w:val="24"/>
          <w:szCs w:val="24"/>
        </w:rPr>
        <w:t>сюжетные картинки, аудио</w:t>
      </w:r>
      <w:r w:rsidR="00D62FBC" w:rsidRPr="00FF006E">
        <w:rPr>
          <w:rFonts w:ascii="Times New Roman" w:eastAsia="Times New Roman" w:hAnsi="Times New Roman" w:cs="Times New Roman"/>
          <w:spacing w:val="5"/>
          <w:sz w:val="24"/>
          <w:szCs w:val="24"/>
        </w:rPr>
        <w:t>запись с музыкальным материалом</w:t>
      </w:r>
      <w:r w:rsidR="00790C7A" w:rsidRPr="00FF006E">
        <w:rPr>
          <w:rFonts w:ascii="Times New Roman" w:eastAsia="Times New Roman" w:hAnsi="Times New Roman" w:cs="Times New Roman"/>
          <w:spacing w:val="5"/>
          <w:sz w:val="24"/>
          <w:szCs w:val="24"/>
        </w:rPr>
        <w:t>, черные кусочки бумаги, мусорная корзина</w:t>
      </w:r>
      <w:r w:rsidR="007D2E1F" w:rsidRPr="00FF006E">
        <w:rPr>
          <w:rFonts w:ascii="Times New Roman" w:eastAsia="Times New Roman" w:hAnsi="Times New Roman" w:cs="Times New Roman"/>
          <w:spacing w:val="5"/>
          <w:sz w:val="24"/>
          <w:szCs w:val="24"/>
        </w:rPr>
        <w:t>, сердечки.</w:t>
      </w:r>
      <w:proofErr w:type="gramEnd"/>
    </w:p>
    <w:p w:rsidR="004171B5" w:rsidRPr="00FF006E" w:rsidRDefault="004171B5" w:rsidP="00FF006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0225" w:rsidRPr="00FF006E" w:rsidRDefault="004171B5" w:rsidP="00FF00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F006E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200225" w:rsidRPr="00FF006E">
        <w:rPr>
          <w:rFonts w:ascii="Times New Roman" w:hAnsi="Times New Roman" w:cs="Times New Roman"/>
          <w:b/>
          <w:sz w:val="24"/>
          <w:szCs w:val="24"/>
        </w:rPr>
        <w:t>:</w:t>
      </w:r>
    </w:p>
    <w:p w:rsidR="00363E4F" w:rsidRPr="00FF006E" w:rsidRDefault="00363E4F" w:rsidP="00FF006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171B5" w:rsidRPr="00FF006E" w:rsidRDefault="00FF006E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71B5" w:rsidRPr="00FF006E">
        <w:rPr>
          <w:rFonts w:ascii="Times New Roman" w:hAnsi="Times New Roman" w:cs="Times New Roman"/>
          <w:sz w:val="24"/>
          <w:szCs w:val="24"/>
        </w:rPr>
        <w:t>Звучит волшебная музыка. Входит грустная фея Доброта (роль играет заранее подготовленный ребенок). Рассказывает, что люди одной сказочной страны забыли, что такое доброта, он</w:t>
      </w:r>
      <w:r w:rsidR="00363E4F" w:rsidRPr="00FF006E">
        <w:rPr>
          <w:rFonts w:ascii="Times New Roman" w:hAnsi="Times New Roman" w:cs="Times New Roman"/>
          <w:sz w:val="24"/>
          <w:szCs w:val="24"/>
        </w:rPr>
        <w:t>и стали злыми, грубыми.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</w:rPr>
        <w:t>-Дети, давайте расскажем жителям сказочной страны о доброте и заботе, о том, как важно их проявлять в жизни.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</w:rPr>
        <w:t>Фея произносит волшебные слова «Повернись, покружись, в стране волшебной окажись».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 xml:space="preserve">Дети, как вы думаете, а в общении добрые люди могут употреблять грубые, обидные и ругательные слова?  А как они общаются? </w:t>
      </w:r>
    </w:p>
    <w:p w:rsidR="00FF006E" w:rsidRPr="00FF006E" w:rsidRDefault="00FF006E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63E4F" w:rsidRPr="00FF006E" w:rsidRDefault="00FF006E" w:rsidP="00FF006E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171B5" w:rsidRPr="00FF006E">
        <w:rPr>
          <w:rFonts w:ascii="Times New Roman" w:eastAsia="Times New Roman" w:hAnsi="Times New Roman" w:cs="Times New Roman"/>
          <w:sz w:val="24"/>
          <w:szCs w:val="24"/>
        </w:rPr>
        <w:t xml:space="preserve">Перед нами ворота в сказочную страну, где люди позабыли добрые слова и выражения. 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>Путь преграждает охранник. Начинает грубо разговаривать с детьми.  Предлагаю детям возражать ему, подбирая антонимы к словам, обозначающим качества людей.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b/>
          <w:sz w:val="24"/>
          <w:szCs w:val="24"/>
        </w:rPr>
        <w:t>Стражник: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006E">
        <w:rPr>
          <w:rFonts w:ascii="Times New Roman" w:hAnsi="Times New Roman" w:cs="Times New Roman"/>
          <w:i/>
          <w:sz w:val="24"/>
          <w:szCs w:val="24"/>
        </w:rPr>
        <w:t>Ну, здравствуйте, злые детишки (мы добрые детишки).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F006E">
        <w:rPr>
          <w:rFonts w:ascii="Times New Roman" w:hAnsi="Times New Roman" w:cs="Times New Roman"/>
          <w:i/>
          <w:sz w:val="24"/>
          <w:szCs w:val="24"/>
        </w:rPr>
        <w:t>- Ну, здравствуйте, глупые детишки (мы умные детишки).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F006E">
        <w:rPr>
          <w:rFonts w:ascii="Times New Roman" w:hAnsi="Times New Roman" w:cs="Times New Roman"/>
          <w:i/>
          <w:sz w:val="24"/>
          <w:szCs w:val="24"/>
        </w:rPr>
        <w:t>- Ну, здравствуйте, трусливые детишки (мы смелые детишки).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F006E">
        <w:rPr>
          <w:rFonts w:ascii="Times New Roman" w:hAnsi="Times New Roman" w:cs="Times New Roman"/>
          <w:i/>
          <w:sz w:val="24"/>
          <w:szCs w:val="24"/>
        </w:rPr>
        <w:t>- Ну, здравствуйте, лживые детишки (мы честные детишки).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F006E">
        <w:rPr>
          <w:rFonts w:ascii="Times New Roman" w:hAnsi="Times New Roman" w:cs="Times New Roman"/>
          <w:i/>
          <w:sz w:val="24"/>
          <w:szCs w:val="24"/>
        </w:rPr>
        <w:t>- Ну, здравствуйте, хвастливые детишки (мы скромные детишки).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F006E">
        <w:rPr>
          <w:rFonts w:ascii="Times New Roman" w:hAnsi="Times New Roman" w:cs="Times New Roman"/>
          <w:i/>
          <w:sz w:val="24"/>
          <w:szCs w:val="24"/>
        </w:rPr>
        <w:t>- Ну, здравствуйте, грубые детишки (мы ласковые детишки).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F006E">
        <w:rPr>
          <w:rFonts w:ascii="Times New Roman" w:hAnsi="Times New Roman" w:cs="Times New Roman"/>
          <w:i/>
          <w:sz w:val="24"/>
          <w:szCs w:val="24"/>
        </w:rPr>
        <w:t xml:space="preserve">- Ну, здравствуйте, жадные детишки (мы щедрые детишки). 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>- Уважаемый стражник, вы очень грубо разговариваете с людьми, добрые, хорошие люди так не общаются.  Дети, что вы чувствовали, когда он обращался к вам подобным образом?  Конечно, это очень неприятно, а вы сами так никогда не поступаете?</w:t>
      </w:r>
      <w:r w:rsidRPr="00FF00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F00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F00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F00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Бывает ли так, что вы говорите обидные, плохие и злые слова? </w:t>
      </w:r>
      <w:r w:rsidRPr="00FF00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Как вы думаете, на что они могут быть похожи</w:t>
      </w:r>
      <w:r w:rsidRPr="00FF00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 с</w:t>
      </w:r>
      <w:r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у вас ассоциируется плохое слово?   Раздаю черные листочки бумаги, предлагаю представить, что это все сказанные нами грубости. </w:t>
      </w:r>
      <w:proofErr w:type="gramStart"/>
      <w:r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навсегда избавится</w:t>
      </w:r>
      <w:proofErr w:type="gramEnd"/>
      <w:r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них – смять и выбросить черный листок бумаги в мусорную корзину. 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 xml:space="preserve">  Вывод № 1: Мы считаем себя добрыми, значит, мы никогда не должны словесно обижать других людей.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171B5" w:rsidRPr="00FF006E" w:rsidRDefault="00FF006E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4171B5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Добрые люди не только говорят хорошие, ласковые слова, но и совершают добрые поступки. </w:t>
      </w:r>
      <w:r w:rsidR="004171B5" w:rsidRPr="00FF006E">
        <w:rPr>
          <w:rFonts w:ascii="Times New Roman" w:hAnsi="Times New Roman" w:cs="Times New Roman"/>
          <w:sz w:val="24"/>
          <w:szCs w:val="24"/>
        </w:rPr>
        <w:t>Перед нами «Дерево добрых дел», оно порадует нас красивой зеленой листвой, если мы создадим «Полянку своих добрых дел». Расскажите и покажите, какие добрые дела вы совершали в последнее время – дети представляют фоторепортажи «Наши добрые дела». В конце дерево «зацветает».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>Организую работу с раздаточным материалом</w:t>
      </w:r>
      <w:r w:rsidR="00FF006E" w:rsidRPr="00FF00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006E">
        <w:rPr>
          <w:rFonts w:ascii="Times New Roman" w:eastAsia="Times New Roman" w:hAnsi="Times New Roman" w:cs="Times New Roman"/>
          <w:spacing w:val="4"/>
          <w:sz w:val="24"/>
          <w:szCs w:val="24"/>
        </w:rPr>
        <w:t>Предлагаю проанализировать поступки детей на карточках, дать им оценку, отметить солнышками добрые дела и поступки.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>Фея предлагает проанализировать небольшие ситуации, дать оценку пос</w:t>
      </w:r>
      <w:r w:rsidR="00FF006E" w:rsidRPr="00FF006E">
        <w:rPr>
          <w:rFonts w:ascii="Times New Roman" w:eastAsia="Times New Roman" w:hAnsi="Times New Roman" w:cs="Times New Roman"/>
          <w:sz w:val="24"/>
          <w:szCs w:val="24"/>
        </w:rPr>
        <w:t>тупкам детей (ситации по выбору воспитателя)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>Вывод № 2. Мы хорошо разбираемся, какой поступок считается добрым, а какой нет. Давайте же будем стараться совершать больше добрых дел.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171B5" w:rsidRPr="00FF006E" w:rsidRDefault="00FF006E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171B5" w:rsidRPr="00FF006E">
        <w:rPr>
          <w:rFonts w:ascii="Times New Roman" w:eastAsia="Times New Roman" w:hAnsi="Times New Roman" w:cs="Times New Roman"/>
          <w:sz w:val="24"/>
          <w:szCs w:val="24"/>
        </w:rPr>
        <w:t xml:space="preserve">Добрые люди всегда стараются помочь другим, если чувствуют, что  им плохо, грустно. Но иногда человек ничего не рассказывает, а может быть, в этот момент он испытывает большое горе, страх. Как можно без слов понять, что чувствует человек? (по выражению лица, жестам).  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>Организую работу с символами человеческих эмоций.</w:t>
      </w:r>
      <w:r w:rsidRPr="00FF006E">
        <w:rPr>
          <w:rFonts w:ascii="Times New Roman" w:hAnsi="Times New Roman" w:cs="Times New Roman"/>
          <w:sz w:val="24"/>
          <w:szCs w:val="24"/>
        </w:rPr>
        <w:t xml:space="preserve"> Задание: выбрать эмоцию, определить ее, придумать, как можно  помочь справиться с проблемой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</w:rPr>
        <w:t>Вывод № 3. Вы научились по выражению лица определять, что чувствует человек, старайтесь быть более внимательными и вовремя сможете заметить проблему и помочь людям.</w:t>
      </w:r>
    </w:p>
    <w:p w:rsidR="00FF006E" w:rsidRPr="00FF006E" w:rsidRDefault="00FF006E" w:rsidP="00FF006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1B5" w:rsidRPr="00FF006E" w:rsidRDefault="00FF006E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171B5" w:rsidRPr="00FF006E">
        <w:rPr>
          <w:rFonts w:ascii="Times New Roman" w:eastAsia="Times New Roman" w:hAnsi="Times New Roman" w:cs="Times New Roman"/>
          <w:sz w:val="24"/>
          <w:szCs w:val="24"/>
        </w:rPr>
        <w:t xml:space="preserve">Обращаю внимание на иллюстрацию грустной планеты Земля. </w:t>
      </w:r>
      <w:r w:rsidR="004171B5" w:rsidRPr="00FF0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нашей любви и заботе нуждаются не только наши друзья, родные, близкие  люди, а так же многие обитатели нашей планеты.   </w:t>
      </w:r>
      <w:r w:rsidR="004171B5" w:rsidRPr="00FF006E">
        <w:rPr>
          <w:rFonts w:ascii="Times New Roman" w:eastAsia="Times New Roman" w:hAnsi="Times New Roman" w:cs="Times New Roman"/>
          <w:sz w:val="24"/>
          <w:szCs w:val="24"/>
        </w:rPr>
        <w:t>Предлагаю составить модель, кому мы можем подарить  любовь, доброту и заботу. Обращаю внимание на группу предметных картинок, прошу  произвести отбор и расположить их  вокруг иллюстрации Земли.  Что вы можете для них сделать?  После выполнения Земля стала веселой, украшенной сердечками любви.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После выполнения организую анализ оставшихся изображений (войны, преступники, люди, разбрасывающие мусор на природе и т.п.). Почему мы их не выбрали?  Предлагаю выбросить данные поступки с изображением зла и жестокости в мусорную корзину, избавить Землю от них. 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</w:rPr>
        <w:t>Вывод № 4. Вот мы и выяснили, как можно проявлять любовь и заботу к земным объектам.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71B5" w:rsidRPr="00FF006E" w:rsidRDefault="00FF006E" w:rsidP="00FF006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</w:rPr>
        <w:t>6.</w:t>
      </w:r>
      <w:r w:rsidR="004171B5" w:rsidRPr="00FF006E">
        <w:rPr>
          <w:rFonts w:ascii="Times New Roman" w:hAnsi="Times New Roman" w:cs="Times New Roman"/>
          <w:sz w:val="24"/>
          <w:szCs w:val="24"/>
        </w:rPr>
        <w:t xml:space="preserve">Добрый человек непременно любит окружающих людей, весь мир. Творческое задание  «Ассоциации» - предлагаю сказать, с чем у них соотносятся  слова «любовь, доброта», </w:t>
      </w:r>
      <w:r w:rsidR="004171B5" w:rsidRPr="00FF006E">
        <w:rPr>
          <w:rFonts w:ascii="Times New Roman" w:eastAsia="Times New Roman" w:hAnsi="Times New Roman" w:cs="Times New Roman"/>
          <w:sz w:val="24"/>
          <w:szCs w:val="24"/>
        </w:rPr>
        <w:t xml:space="preserve"> с чем их можно сравнить. Включаю классическую музыку, прошу   </w:t>
      </w:r>
      <w:r w:rsidR="004171B5" w:rsidRPr="00FF006E">
        <w:rPr>
          <w:rFonts w:ascii="Times New Roman" w:hAnsi="Times New Roman" w:cs="Times New Roman"/>
          <w:sz w:val="24"/>
          <w:szCs w:val="24"/>
        </w:rPr>
        <w:t>нарисовать символ этого понятия.  Располагаю придуманные детьми  изображения  вокруг сердечка, обсуждаем</w:t>
      </w:r>
      <w:r w:rsidR="004171B5" w:rsidRPr="00FF006E">
        <w:rPr>
          <w:rFonts w:ascii="Times New Roman" w:eastAsia="Times New Roman" w:hAnsi="Times New Roman" w:cs="Times New Roman"/>
          <w:sz w:val="24"/>
          <w:szCs w:val="24"/>
        </w:rPr>
        <w:t>.  Мы представляем любовь и доброту  по-разному, но она у всех светлая, добрая, ласковая, лучистая.</w:t>
      </w:r>
    </w:p>
    <w:p w:rsidR="004171B5" w:rsidRPr="00FF006E" w:rsidRDefault="004171B5" w:rsidP="00FF006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>Нам пора заканчивать наше путешествие по сказочной стране. Вы у меня настоящие добрые волшебники, помогли вспомнить ее жителям, что значит быть добрыми и заботливыми людьми. Давайте же на прощание подарим им прекрасную цветочную полянку добрых пожеланий. Предлагаю детям взять цветочек и посадить его на полянке, произнеся придуманное пожелание.</w:t>
      </w:r>
    </w:p>
    <w:p w:rsidR="004171B5" w:rsidRPr="00FF006E" w:rsidRDefault="004171B5" w:rsidP="00FF0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</w:rPr>
        <w:t>В конце я сажаю свой цветочек и желаю ее жителям всегда оставаться добрыми, людьми, про которых говорят «золотое сердце».</w:t>
      </w:r>
    </w:p>
    <w:p w:rsidR="000D0F99" w:rsidRPr="00FF006E" w:rsidRDefault="004171B5" w:rsidP="00FF006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</w:rPr>
        <w:t>Фея вновь произносит волшебные слова «Повернись, покружись, в детсаду ты окажись».</w:t>
      </w:r>
      <w:r w:rsidR="00FF006E" w:rsidRPr="00FF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0D0F99" w:rsidRPr="00FF006E" w:rsidSect="00FF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6999"/>
    <w:multiLevelType w:val="hybridMultilevel"/>
    <w:tmpl w:val="D52A368E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F35796B"/>
    <w:multiLevelType w:val="hybridMultilevel"/>
    <w:tmpl w:val="EBCE0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B5599"/>
    <w:multiLevelType w:val="hybridMultilevel"/>
    <w:tmpl w:val="4CB069E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0C8F"/>
    <w:multiLevelType w:val="hybridMultilevel"/>
    <w:tmpl w:val="4DDA0F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4E2872"/>
    <w:multiLevelType w:val="hybridMultilevel"/>
    <w:tmpl w:val="4DA8B788"/>
    <w:lvl w:ilvl="0" w:tplc="0E32035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16580D"/>
    <w:multiLevelType w:val="hybridMultilevel"/>
    <w:tmpl w:val="A70AB6E8"/>
    <w:lvl w:ilvl="0" w:tplc="6B8E8D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33026E"/>
    <w:multiLevelType w:val="hybridMultilevel"/>
    <w:tmpl w:val="8F7ABA60"/>
    <w:lvl w:ilvl="0" w:tplc="7242B118">
      <w:start w:val="1"/>
      <w:numFmt w:val="decimal"/>
      <w:lvlText w:val="%1."/>
      <w:lvlJc w:val="left"/>
      <w:pPr>
        <w:ind w:left="501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31815B5"/>
    <w:multiLevelType w:val="multilevel"/>
    <w:tmpl w:val="7C08E2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8">
    <w:nsid w:val="56A370EA"/>
    <w:multiLevelType w:val="hybridMultilevel"/>
    <w:tmpl w:val="6A42FCEA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2E53BF"/>
    <w:multiLevelType w:val="hybridMultilevel"/>
    <w:tmpl w:val="FB00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E4028"/>
    <w:multiLevelType w:val="hybridMultilevel"/>
    <w:tmpl w:val="E4CE3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5555"/>
    <w:multiLevelType w:val="hybridMultilevel"/>
    <w:tmpl w:val="38DE0648"/>
    <w:lvl w:ilvl="0" w:tplc="85E4DEC8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6554A7"/>
    <w:multiLevelType w:val="hybridMultilevel"/>
    <w:tmpl w:val="B78CE7DC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C93FC9"/>
    <w:multiLevelType w:val="hybridMultilevel"/>
    <w:tmpl w:val="EC889C60"/>
    <w:lvl w:ilvl="0" w:tplc="9E3E1F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11AB4"/>
    <w:multiLevelType w:val="hybridMultilevel"/>
    <w:tmpl w:val="21901188"/>
    <w:lvl w:ilvl="0" w:tplc="914822F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B4EF6"/>
    <w:multiLevelType w:val="hybridMultilevel"/>
    <w:tmpl w:val="B4DE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225"/>
    <w:rsid w:val="00002C5B"/>
    <w:rsid w:val="0002103B"/>
    <w:rsid w:val="00030522"/>
    <w:rsid w:val="00035ADC"/>
    <w:rsid w:val="0006776F"/>
    <w:rsid w:val="00085868"/>
    <w:rsid w:val="000A3457"/>
    <w:rsid w:val="000B3800"/>
    <w:rsid w:val="000D0F99"/>
    <w:rsid w:val="001165D3"/>
    <w:rsid w:val="00164342"/>
    <w:rsid w:val="00172F8E"/>
    <w:rsid w:val="00187DCE"/>
    <w:rsid w:val="00191505"/>
    <w:rsid w:val="001E5A18"/>
    <w:rsid w:val="00200225"/>
    <w:rsid w:val="00254F07"/>
    <w:rsid w:val="00272543"/>
    <w:rsid w:val="00274E66"/>
    <w:rsid w:val="002A247C"/>
    <w:rsid w:val="002E7A0E"/>
    <w:rsid w:val="00303061"/>
    <w:rsid w:val="003169CB"/>
    <w:rsid w:val="00326DE5"/>
    <w:rsid w:val="0034047B"/>
    <w:rsid w:val="003462E3"/>
    <w:rsid w:val="00346B87"/>
    <w:rsid w:val="00360993"/>
    <w:rsid w:val="00363E4F"/>
    <w:rsid w:val="00376A86"/>
    <w:rsid w:val="00380466"/>
    <w:rsid w:val="00395348"/>
    <w:rsid w:val="003B533B"/>
    <w:rsid w:val="003D2FEA"/>
    <w:rsid w:val="003E220C"/>
    <w:rsid w:val="0041057A"/>
    <w:rsid w:val="004171B5"/>
    <w:rsid w:val="00427491"/>
    <w:rsid w:val="00434D9A"/>
    <w:rsid w:val="00451566"/>
    <w:rsid w:val="00467896"/>
    <w:rsid w:val="00481A62"/>
    <w:rsid w:val="00486264"/>
    <w:rsid w:val="00486F57"/>
    <w:rsid w:val="004A0A8F"/>
    <w:rsid w:val="004B21BA"/>
    <w:rsid w:val="004D1BB7"/>
    <w:rsid w:val="004D4FFB"/>
    <w:rsid w:val="004E39FD"/>
    <w:rsid w:val="00515969"/>
    <w:rsid w:val="00532980"/>
    <w:rsid w:val="005850D8"/>
    <w:rsid w:val="005B63FF"/>
    <w:rsid w:val="005E4063"/>
    <w:rsid w:val="005F774E"/>
    <w:rsid w:val="00624E51"/>
    <w:rsid w:val="00687723"/>
    <w:rsid w:val="006A5729"/>
    <w:rsid w:val="006E44A3"/>
    <w:rsid w:val="00704A79"/>
    <w:rsid w:val="007303A7"/>
    <w:rsid w:val="0077785C"/>
    <w:rsid w:val="00790C7A"/>
    <w:rsid w:val="007D2E1F"/>
    <w:rsid w:val="00803FCB"/>
    <w:rsid w:val="00811F05"/>
    <w:rsid w:val="008208FF"/>
    <w:rsid w:val="008953D3"/>
    <w:rsid w:val="008B4C9A"/>
    <w:rsid w:val="008E0D2D"/>
    <w:rsid w:val="00906619"/>
    <w:rsid w:val="00906671"/>
    <w:rsid w:val="00917EC0"/>
    <w:rsid w:val="0092721D"/>
    <w:rsid w:val="009603E3"/>
    <w:rsid w:val="00991258"/>
    <w:rsid w:val="00995F7E"/>
    <w:rsid w:val="009D0CF4"/>
    <w:rsid w:val="00A04B14"/>
    <w:rsid w:val="00A13DE5"/>
    <w:rsid w:val="00A175F4"/>
    <w:rsid w:val="00A51540"/>
    <w:rsid w:val="00A741AB"/>
    <w:rsid w:val="00A80B41"/>
    <w:rsid w:val="00A96A6B"/>
    <w:rsid w:val="00AB6877"/>
    <w:rsid w:val="00AC0DDB"/>
    <w:rsid w:val="00AC6AD8"/>
    <w:rsid w:val="00B0611F"/>
    <w:rsid w:val="00B111FA"/>
    <w:rsid w:val="00B23098"/>
    <w:rsid w:val="00B62774"/>
    <w:rsid w:val="00BB3EA1"/>
    <w:rsid w:val="00BD5673"/>
    <w:rsid w:val="00BE3CAB"/>
    <w:rsid w:val="00C124DF"/>
    <w:rsid w:val="00C14ACB"/>
    <w:rsid w:val="00C16516"/>
    <w:rsid w:val="00C205B3"/>
    <w:rsid w:val="00C57B5A"/>
    <w:rsid w:val="00C63DE4"/>
    <w:rsid w:val="00C676F2"/>
    <w:rsid w:val="00CC15A0"/>
    <w:rsid w:val="00CF3879"/>
    <w:rsid w:val="00CF50F8"/>
    <w:rsid w:val="00D036F7"/>
    <w:rsid w:val="00D31891"/>
    <w:rsid w:val="00D424A0"/>
    <w:rsid w:val="00D51B56"/>
    <w:rsid w:val="00D62FBC"/>
    <w:rsid w:val="00D748F3"/>
    <w:rsid w:val="00D9175C"/>
    <w:rsid w:val="00DD2066"/>
    <w:rsid w:val="00DE3F1C"/>
    <w:rsid w:val="00E024F2"/>
    <w:rsid w:val="00E10AAF"/>
    <w:rsid w:val="00E14A6E"/>
    <w:rsid w:val="00E163EA"/>
    <w:rsid w:val="00E370FE"/>
    <w:rsid w:val="00E64598"/>
    <w:rsid w:val="00E84FE0"/>
    <w:rsid w:val="00E97F3A"/>
    <w:rsid w:val="00EA7E9B"/>
    <w:rsid w:val="00EE1E1B"/>
    <w:rsid w:val="00EE3603"/>
    <w:rsid w:val="00EF4D08"/>
    <w:rsid w:val="00F11E0F"/>
    <w:rsid w:val="00F23815"/>
    <w:rsid w:val="00FC7A5A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0022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6776F"/>
    <w:pPr>
      <w:ind w:left="720"/>
      <w:contextualSpacing/>
    </w:pPr>
  </w:style>
  <w:style w:type="paragraph" w:styleId="a7">
    <w:name w:val="Normal (Web)"/>
    <w:basedOn w:val="a"/>
    <w:rsid w:val="004B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CC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C12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29</cp:revision>
  <cp:lastPrinted>2022-01-31T11:54:00Z</cp:lastPrinted>
  <dcterms:created xsi:type="dcterms:W3CDTF">2014-01-12T12:14:00Z</dcterms:created>
  <dcterms:modified xsi:type="dcterms:W3CDTF">2023-01-09T10:35:00Z</dcterms:modified>
</cp:coreProperties>
</file>