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BC8" w:rsidRDefault="004D2BC8" w:rsidP="004658B7">
      <w:pPr>
        <w:spacing w:after="0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525F07" w:rsidRPr="00381049" w:rsidRDefault="00767D71" w:rsidP="004658B7">
      <w:pPr>
        <w:spacing w:after="0"/>
        <w:jc w:val="center"/>
        <w:rPr>
          <w:rFonts w:ascii="Times New Roman" w:hAnsi="Times New Roman"/>
          <w:sz w:val="28"/>
          <w:szCs w:val="28"/>
          <w:lang w:val="kk-KZ"/>
        </w:rPr>
      </w:pPr>
      <w:r w:rsidRPr="00381049">
        <w:rPr>
          <w:rFonts w:ascii="Times New Roman" w:hAnsi="Times New Roman"/>
          <w:sz w:val="28"/>
          <w:szCs w:val="28"/>
          <w:lang w:val="kk-KZ"/>
        </w:rPr>
        <w:t>ҚАШЫҚТЫ</w:t>
      </w:r>
      <w:r w:rsidR="006B4169" w:rsidRPr="00381049">
        <w:rPr>
          <w:rFonts w:ascii="Times New Roman" w:hAnsi="Times New Roman"/>
          <w:sz w:val="28"/>
          <w:szCs w:val="28"/>
          <w:lang w:val="kk-KZ"/>
        </w:rPr>
        <w:t>Қ</w:t>
      </w:r>
      <w:r w:rsidRPr="00381049">
        <w:rPr>
          <w:rFonts w:ascii="Times New Roman" w:hAnsi="Times New Roman"/>
          <w:sz w:val="28"/>
          <w:szCs w:val="28"/>
          <w:lang w:val="kk-KZ"/>
        </w:rPr>
        <w:t>ТАН ОҚ</w:t>
      </w:r>
      <w:r w:rsidR="004D2BC8">
        <w:rPr>
          <w:rFonts w:ascii="Times New Roman" w:hAnsi="Times New Roman"/>
          <w:sz w:val="28"/>
          <w:szCs w:val="28"/>
          <w:lang w:val="kk-KZ"/>
        </w:rPr>
        <w:t xml:space="preserve">ЫТЫЛАТЫН САБАҚТАРДЫ </w:t>
      </w:r>
      <w:r w:rsidR="0048015E" w:rsidRPr="00381049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381049">
        <w:rPr>
          <w:rFonts w:ascii="Times New Roman" w:hAnsi="Times New Roman"/>
          <w:sz w:val="28"/>
          <w:szCs w:val="28"/>
          <w:lang w:val="kk-KZ"/>
        </w:rPr>
        <w:t>ЖОСПАРЛАУ</w:t>
      </w:r>
    </w:p>
    <w:p w:rsidR="00FC217A" w:rsidRPr="00381049" w:rsidRDefault="00FC217A" w:rsidP="00381049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767D71" w:rsidRPr="00381049" w:rsidRDefault="004D2BC8" w:rsidP="00381049">
      <w:pPr>
        <w:spacing w:after="0"/>
        <w:jc w:val="right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Астаев Шалкар Болатбекович</w:t>
      </w:r>
    </w:p>
    <w:p w:rsidR="004874E3" w:rsidRPr="00381049" w:rsidRDefault="004D2BC8" w:rsidP="00381049">
      <w:pPr>
        <w:spacing w:after="0"/>
        <w:jc w:val="right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директордың  әдістемелік жұмыстары жөніндегі орынбасары</w:t>
      </w:r>
    </w:p>
    <w:p w:rsidR="004874E3" w:rsidRPr="00381049" w:rsidRDefault="004874E3" w:rsidP="00381049">
      <w:pPr>
        <w:spacing w:after="0"/>
        <w:jc w:val="right"/>
        <w:rPr>
          <w:rFonts w:ascii="Times New Roman" w:hAnsi="Times New Roman"/>
          <w:sz w:val="28"/>
          <w:szCs w:val="28"/>
          <w:lang w:val="kk-KZ"/>
        </w:rPr>
      </w:pPr>
      <w:r w:rsidRPr="00381049">
        <w:rPr>
          <w:rFonts w:ascii="Times New Roman" w:hAnsi="Times New Roman"/>
          <w:sz w:val="28"/>
          <w:szCs w:val="28"/>
          <w:lang w:val="kk-KZ"/>
        </w:rPr>
        <w:t>«Қожагелді батыр атындығы орта мектебі»КММ</w:t>
      </w:r>
    </w:p>
    <w:p w:rsidR="004874E3" w:rsidRPr="00381049" w:rsidRDefault="004874E3" w:rsidP="00381049">
      <w:pPr>
        <w:spacing w:after="0"/>
        <w:jc w:val="right"/>
        <w:rPr>
          <w:rFonts w:ascii="Times New Roman" w:hAnsi="Times New Roman"/>
          <w:sz w:val="28"/>
          <w:szCs w:val="28"/>
          <w:lang w:val="kk-KZ"/>
        </w:rPr>
      </w:pPr>
      <w:r w:rsidRPr="00381049">
        <w:rPr>
          <w:rFonts w:ascii="Times New Roman" w:hAnsi="Times New Roman"/>
          <w:sz w:val="28"/>
          <w:szCs w:val="28"/>
          <w:lang w:val="kk-KZ"/>
        </w:rPr>
        <w:t>Шығыс Қазақстан облысы,Тарбағатай ауданы,Ақсуат ауылы</w:t>
      </w:r>
    </w:p>
    <w:p w:rsidR="004E132A" w:rsidRDefault="004E132A" w:rsidP="004E132A">
      <w:pPr>
        <w:pStyle w:val="Default"/>
        <w:jc w:val="center"/>
        <w:rPr>
          <w:b/>
          <w:bCs/>
          <w:sz w:val="28"/>
          <w:szCs w:val="28"/>
          <w:lang w:val="kk-KZ"/>
        </w:rPr>
      </w:pPr>
    </w:p>
    <w:p w:rsidR="004E132A" w:rsidRPr="005C1AD9" w:rsidRDefault="004E132A" w:rsidP="004C284F">
      <w:pPr>
        <w:pStyle w:val="Default"/>
        <w:jc w:val="both"/>
        <w:rPr>
          <w:b/>
          <w:bCs/>
          <w:sz w:val="28"/>
          <w:szCs w:val="28"/>
          <w:lang w:val="kk-KZ"/>
        </w:rPr>
      </w:pPr>
      <w:r w:rsidRPr="004E132A">
        <w:rPr>
          <w:b/>
          <w:bCs/>
          <w:sz w:val="28"/>
          <w:szCs w:val="28"/>
          <w:lang w:val="kk-KZ"/>
        </w:rPr>
        <w:t>Аннотация</w:t>
      </w:r>
    </w:p>
    <w:p w:rsidR="004E132A" w:rsidRPr="005C1AD9" w:rsidRDefault="004E132A" w:rsidP="004C284F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</w:t>
      </w:r>
      <w:r w:rsidRPr="005C1AD9">
        <w:rPr>
          <w:rFonts w:ascii="Times New Roman" w:hAnsi="Times New Roman"/>
          <w:sz w:val="28"/>
          <w:szCs w:val="28"/>
          <w:lang w:val="kk-KZ"/>
        </w:rPr>
        <w:t>Бұл мақалада қашықтықтан оқыту жағдайында сабақты ұйымдастыру және  жоспарлау жолдары  қарастырылады. Онлайн оқытуды жүзеге асыру үшін мұғалім жаңа тақырып бойынша 8-10 минуттық өз лекциясын камераға не ұялы телефонға түсіреді. Бұл жұмысты дәрістің негізгі ұғымдарын тақтаға жазып немесе слайд көрсете отырып, түсіндіру арқылы жүзеге асыруға</w:t>
      </w:r>
      <w:r w:rsidR="006D2043">
        <w:rPr>
          <w:rFonts w:ascii="Times New Roman" w:hAnsi="Times New Roman"/>
          <w:sz w:val="28"/>
          <w:szCs w:val="28"/>
          <w:lang w:val="kk-KZ"/>
        </w:rPr>
        <w:t xml:space="preserve"> да</w:t>
      </w:r>
      <w:r w:rsidRPr="005C1AD9">
        <w:rPr>
          <w:rFonts w:ascii="Times New Roman" w:hAnsi="Times New Roman"/>
          <w:sz w:val="28"/>
          <w:szCs w:val="28"/>
          <w:lang w:val="kk-KZ"/>
        </w:rPr>
        <w:t xml:space="preserve"> болады. Осыдан соң мұғалім лекциясын </w:t>
      </w:r>
      <w:r>
        <w:rPr>
          <w:rFonts w:ascii="Times New Roman" w:hAnsi="Times New Roman"/>
          <w:sz w:val="28"/>
          <w:szCs w:val="28"/>
          <w:lang w:val="kk-KZ"/>
        </w:rPr>
        <w:t>оқушыларға мессенджерлер (What</w:t>
      </w:r>
      <w:r w:rsidRPr="004E132A">
        <w:rPr>
          <w:rFonts w:ascii="Times New Roman" w:hAnsi="Times New Roman"/>
          <w:sz w:val="28"/>
          <w:szCs w:val="28"/>
          <w:lang w:val="kk-KZ"/>
        </w:rPr>
        <w:t>s</w:t>
      </w:r>
      <w:r w:rsidRPr="005C1AD9">
        <w:rPr>
          <w:rFonts w:ascii="Times New Roman" w:hAnsi="Times New Roman"/>
          <w:sz w:val="28"/>
          <w:szCs w:val="28"/>
          <w:lang w:val="kk-KZ"/>
        </w:rPr>
        <w:t xml:space="preserve"> App, Telegram, т.б.) не оқыту платформалары (ZOOM, MC Teams, т.б.) арқылы жіберуіне болады. Оқушылар осылайша үйге берілген жаңа тақырыпты игеру барысында бірнеше ресурсты (материалдарды, мәтіндерді) қолданады, олардың ішінде, оқулық , мұғалімнің видеодәрісі, мұғалімнің сілтеме жасаған интернет сайты, басқа да материалдар, т.б. </w:t>
      </w:r>
    </w:p>
    <w:p w:rsidR="004E132A" w:rsidRPr="005C1AD9" w:rsidRDefault="004E132A" w:rsidP="004C284F">
      <w:pPr>
        <w:pStyle w:val="Default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</w:t>
      </w:r>
      <w:r w:rsidRPr="005C1AD9">
        <w:rPr>
          <w:sz w:val="28"/>
          <w:szCs w:val="28"/>
          <w:lang w:val="kk-KZ"/>
        </w:rPr>
        <w:t>Әрине</w:t>
      </w:r>
      <w:r>
        <w:rPr>
          <w:sz w:val="28"/>
          <w:szCs w:val="28"/>
          <w:lang w:val="kk-KZ"/>
        </w:rPr>
        <w:t>, сандық білім беру ресурстары</w:t>
      </w:r>
      <w:r w:rsidRPr="005C1AD9">
        <w:rPr>
          <w:sz w:val="28"/>
          <w:szCs w:val="28"/>
          <w:lang w:val="kk-KZ"/>
        </w:rPr>
        <w:t xml:space="preserve"> мұғалімді алмастыра алмайды, бірақ мұғалімге қосымша материалдарды ұсынады, яғни сабақ мазмұнын ақпараттық коммуникациялық техно</w:t>
      </w:r>
      <w:r>
        <w:rPr>
          <w:sz w:val="28"/>
          <w:szCs w:val="28"/>
          <w:lang w:val="kk-KZ"/>
        </w:rPr>
        <w:t>логиялардың мүмкіндіктері арқылы  жоспарлауға , ұйымдастыруға  мүмкіндік  береді.</w:t>
      </w:r>
      <w:r w:rsidRPr="005C1AD9">
        <w:rPr>
          <w:sz w:val="28"/>
          <w:szCs w:val="28"/>
          <w:lang w:val="kk-KZ"/>
        </w:rPr>
        <w:t xml:space="preserve"> </w:t>
      </w:r>
    </w:p>
    <w:p w:rsidR="004E132A" w:rsidRPr="005C1AD9" w:rsidRDefault="004E132A" w:rsidP="004C284F">
      <w:pPr>
        <w:pStyle w:val="Default"/>
        <w:jc w:val="both"/>
        <w:rPr>
          <w:sz w:val="28"/>
          <w:szCs w:val="28"/>
          <w:lang w:val="kk-KZ"/>
        </w:rPr>
      </w:pPr>
    </w:p>
    <w:p w:rsidR="004874E3" w:rsidRPr="00381049" w:rsidRDefault="004874E3" w:rsidP="004C284F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6B4169" w:rsidRPr="00381049" w:rsidRDefault="00767D71" w:rsidP="004C284F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381049">
        <w:rPr>
          <w:rFonts w:ascii="Times New Roman" w:hAnsi="Times New Roman"/>
          <w:sz w:val="28"/>
          <w:szCs w:val="28"/>
          <w:lang w:val="kk-KZ"/>
        </w:rPr>
        <w:t xml:space="preserve">  </w:t>
      </w:r>
      <w:r w:rsidR="006B4169" w:rsidRPr="00381049">
        <w:rPr>
          <w:rFonts w:ascii="Times New Roman" w:hAnsi="Times New Roman"/>
          <w:sz w:val="28"/>
          <w:szCs w:val="28"/>
          <w:lang w:val="kk-KZ"/>
        </w:rPr>
        <w:t>Қашықтықтан оқыту дегеніміз</w:t>
      </w:r>
      <w:r w:rsidR="004874E3" w:rsidRPr="00381049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6B4169" w:rsidRPr="00381049">
        <w:rPr>
          <w:rFonts w:ascii="Times New Roman" w:hAnsi="Times New Roman"/>
          <w:sz w:val="28"/>
          <w:szCs w:val="28"/>
          <w:lang w:val="kk-KZ"/>
        </w:rPr>
        <w:t>-</w:t>
      </w:r>
      <w:r w:rsidR="004874E3" w:rsidRPr="00381049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6B4169" w:rsidRPr="00381049">
        <w:rPr>
          <w:rFonts w:ascii="Times New Roman" w:hAnsi="Times New Roman"/>
          <w:sz w:val="28"/>
          <w:szCs w:val="28"/>
          <w:lang w:val="kk-KZ"/>
        </w:rPr>
        <w:t>мұғалім мен оқушы арасында қандай да қашықтықта интернет ресурстарының сүйемелдеуімен өтілетін  оқытудың формасы ,</w:t>
      </w:r>
      <w:r w:rsidR="004874E3" w:rsidRPr="00381049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6B4169" w:rsidRPr="00381049">
        <w:rPr>
          <w:rFonts w:ascii="Times New Roman" w:hAnsi="Times New Roman"/>
          <w:sz w:val="28"/>
          <w:szCs w:val="28"/>
          <w:lang w:val="kk-KZ"/>
        </w:rPr>
        <w:t>яғни интернет желілерінің көмегімен белгілі бір арақашықтықта оқыту.</w:t>
      </w:r>
    </w:p>
    <w:p w:rsidR="006B4169" w:rsidRPr="00381049" w:rsidRDefault="006B4169" w:rsidP="004C284F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381049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767D71" w:rsidRPr="00381049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381049">
        <w:rPr>
          <w:rFonts w:ascii="Times New Roman" w:hAnsi="Times New Roman"/>
          <w:sz w:val="28"/>
          <w:szCs w:val="28"/>
          <w:lang w:val="kk-KZ"/>
        </w:rPr>
        <w:t xml:space="preserve">Қашықтықтан </w:t>
      </w:r>
      <w:r w:rsidR="00150F51" w:rsidRPr="00381049">
        <w:rPr>
          <w:rFonts w:ascii="Times New Roman" w:hAnsi="Times New Roman"/>
          <w:sz w:val="28"/>
          <w:szCs w:val="28"/>
          <w:lang w:val="kk-KZ"/>
        </w:rPr>
        <w:t>оқытуды ұйымдастырудың үш түрлі  формасы бар: он-лайн ( синхронды ) ,</w:t>
      </w:r>
      <w:r w:rsidR="00767D71" w:rsidRPr="00381049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150F51" w:rsidRPr="00381049">
        <w:rPr>
          <w:rFonts w:ascii="Times New Roman" w:hAnsi="Times New Roman"/>
          <w:sz w:val="28"/>
          <w:szCs w:val="28"/>
          <w:lang w:val="kk-KZ"/>
        </w:rPr>
        <w:t>офф-лайн ( асин</w:t>
      </w:r>
      <w:r w:rsidR="00037658" w:rsidRPr="00381049">
        <w:rPr>
          <w:rFonts w:ascii="Times New Roman" w:hAnsi="Times New Roman"/>
          <w:sz w:val="28"/>
          <w:szCs w:val="28"/>
          <w:lang w:val="kk-KZ"/>
        </w:rPr>
        <w:t>хронды</w:t>
      </w:r>
      <w:r w:rsidR="00150F51" w:rsidRPr="00381049">
        <w:rPr>
          <w:rFonts w:ascii="Times New Roman" w:hAnsi="Times New Roman"/>
          <w:sz w:val="28"/>
          <w:szCs w:val="28"/>
          <w:lang w:val="kk-KZ"/>
        </w:rPr>
        <w:t>) және вебинар.</w:t>
      </w:r>
    </w:p>
    <w:p w:rsidR="00150F51" w:rsidRPr="00381049" w:rsidRDefault="00150F51" w:rsidP="004C284F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381049">
        <w:rPr>
          <w:rFonts w:ascii="Times New Roman" w:hAnsi="Times New Roman"/>
          <w:sz w:val="28"/>
          <w:szCs w:val="28"/>
          <w:lang w:val="kk-KZ"/>
        </w:rPr>
        <w:t>Он</w:t>
      </w:r>
      <w:r w:rsidR="001738B5" w:rsidRPr="00381049">
        <w:rPr>
          <w:rFonts w:ascii="Times New Roman" w:hAnsi="Times New Roman"/>
          <w:sz w:val="28"/>
          <w:szCs w:val="28"/>
          <w:lang w:val="kk-KZ"/>
        </w:rPr>
        <w:t>-</w:t>
      </w:r>
      <w:r w:rsidRPr="00381049">
        <w:rPr>
          <w:rFonts w:ascii="Times New Roman" w:hAnsi="Times New Roman"/>
          <w:sz w:val="28"/>
          <w:szCs w:val="28"/>
          <w:lang w:val="kk-KZ"/>
        </w:rPr>
        <w:t>лайн  режимдегі оқыту дегеніміз – интернет ресурстарының көмегімен ағымдағы уақытта белгілі бір қашықтықта мұғалім экранын көру арқылы оқытуды ұйымдастыру формасы.</w:t>
      </w:r>
    </w:p>
    <w:p w:rsidR="00150F51" w:rsidRPr="00381049" w:rsidRDefault="00150F51" w:rsidP="004C284F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381049">
        <w:rPr>
          <w:rFonts w:ascii="Times New Roman" w:hAnsi="Times New Roman"/>
          <w:sz w:val="28"/>
          <w:szCs w:val="28"/>
          <w:lang w:val="kk-KZ"/>
        </w:rPr>
        <w:t>Офф</w:t>
      </w:r>
      <w:r w:rsidR="001738B5" w:rsidRPr="00381049">
        <w:rPr>
          <w:rFonts w:ascii="Times New Roman" w:hAnsi="Times New Roman"/>
          <w:sz w:val="28"/>
          <w:szCs w:val="28"/>
          <w:lang w:val="kk-KZ"/>
        </w:rPr>
        <w:t>-</w:t>
      </w:r>
      <w:r w:rsidRPr="00381049">
        <w:rPr>
          <w:rFonts w:ascii="Times New Roman" w:hAnsi="Times New Roman"/>
          <w:sz w:val="28"/>
          <w:szCs w:val="28"/>
          <w:lang w:val="kk-KZ"/>
        </w:rPr>
        <w:t xml:space="preserve">лайн режиміндегі оқыту дегеніміз </w:t>
      </w:r>
      <w:r w:rsidR="001738B5" w:rsidRPr="00381049">
        <w:rPr>
          <w:rFonts w:ascii="Times New Roman" w:hAnsi="Times New Roman"/>
          <w:sz w:val="28"/>
          <w:szCs w:val="28"/>
          <w:lang w:val="kk-KZ"/>
        </w:rPr>
        <w:t>–</w:t>
      </w:r>
      <w:r w:rsidRPr="00381049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1738B5" w:rsidRPr="00381049">
        <w:rPr>
          <w:rFonts w:ascii="Times New Roman" w:hAnsi="Times New Roman"/>
          <w:sz w:val="28"/>
          <w:szCs w:val="28"/>
          <w:lang w:val="kk-KZ"/>
        </w:rPr>
        <w:t>интернет ресурстарының көмегімен (электрондық пошта) мұғалім мен оқушы арасындағы ақпарат алмасуды қамтамасыз етуге мүмкіндік беретін  оқытудың формасы.</w:t>
      </w:r>
    </w:p>
    <w:p w:rsidR="001738B5" w:rsidRPr="00381049" w:rsidRDefault="001738B5" w:rsidP="004C284F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381049">
        <w:rPr>
          <w:rFonts w:ascii="Times New Roman" w:hAnsi="Times New Roman"/>
          <w:sz w:val="28"/>
          <w:szCs w:val="28"/>
          <w:lang w:val="kk-KZ"/>
        </w:rPr>
        <w:t>Вебинар дегеніміз –интернет желілерінің  көмегімен  семинарлар тренингтер өткізу формасы.</w:t>
      </w:r>
    </w:p>
    <w:p w:rsidR="00FC217A" w:rsidRPr="00381049" w:rsidRDefault="00FC217A" w:rsidP="004C284F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2A3C5E" w:rsidRPr="00381049" w:rsidRDefault="004D2BC8" w:rsidP="004C284F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5934075" cy="3409950"/>
            <wp:effectExtent l="19050" t="0" r="9525" b="0"/>
            <wp:wrapThrough wrapText="bothSides">
              <wp:wrapPolygon edited="0">
                <wp:start x="-69" y="0"/>
                <wp:lineTo x="-69" y="21479"/>
                <wp:lineTo x="21635" y="21479"/>
                <wp:lineTo x="21635" y="0"/>
                <wp:lineTo x="-69" y="0"/>
              </wp:wrapPolygon>
            </wp:wrapThrough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40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A3C5E" w:rsidRPr="00381049" w:rsidRDefault="00767D71" w:rsidP="004C284F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381049">
        <w:rPr>
          <w:rFonts w:ascii="Times New Roman" w:hAnsi="Times New Roman"/>
          <w:sz w:val="28"/>
          <w:szCs w:val="28"/>
          <w:lang w:val="kk-KZ"/>
        </w:rPr>
        <w:t xml:space="preserve">   </w:t>
      </w:r>
      <w:r w:rsidR="002A3C5E" w:rsidRPr="00381049">
        <w:rPr>
          <w:rFonts w:ascii="Times New Roman" w:hAnsi="Times New Roman"/>
          <w:sz w:val="28"/>
          <w:szCs w:val="28"/>
          <w:lang w:val="kk-KZ"/>
        </w:rPr>
        <w:t>Қашықтықтан  оқыту технологиялары : телевизиялық ,</w:t>
      </w:r>
      <w:r w:rsidRPr="00381049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2A3C5E" w:rsidRPr="00381049">
        <w:rPr>
          <w:rFonts w:ascii="Times New Roman" w:hAnsi="Times New Roman"/>
          <w:sz w:val="28"/>
          <w:szCs w:val="28"/>
          <w:lang w:val="kk-KZ"/>
        </w:rPr>
        <w:t>желілік және кейс технология.</w:t>
      </w:r>
      <w:r w:rsidRPr="00381049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76331A" w:rsidRPr="00381049">
        <w:rPr>
          <w:rFonts w:ascii="Times New Roman" w:hAnsi="Times New Roman"/>
          <w:sz w:val="28"/>
          <w:szCs w:val="28"/>
          <w:lang w:val="kk-KZ"/>
        </w:rPr>
        <w:t>Желілік технология –</w:t>
      </w:r>
      <w:r w:rsidRPr="00381049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76331A" w:rsidRPr="00381049">
        <w:rPr>
          <w:rFonts w:ascii="Times New Roman" w:hAnsi="Times New Roman"/>
          <w:sz w:val="28"/>
          <w:szCs w:val="28"/>
          <w:lang w:val="kk-KZ"/>
        </w:rPr>
        <w:t>құрамына оқу-әдістемелі</w:t>
      </w:r>
      <w:r w:rsidRPr="00381049">
        <w:rPr>
          <w:rFonts w:ascii="Times New Roman" w:hAnsi="Times New Roman"/>
          <w:sz w:val="28"/>
          <w:szCs w:val="28"/>
          <w:lang w:val="kk-KZ"/>
        </w:rPr>
        <w:t>к материалдармен қамтамасыз ету енген</w:t>
      </w:r>
      <w:r w:rsidR="00FC217A" w:rsidRPr="00381049">
        <w:rPr>
          <w:rFonts w:ascii="Times New Roman" w:hAnsi="Times New Roman"/>
          <w:sz w:val="28"/>
          <w:szCs w:val="28"/>
          <w:lang w:val="kk-KZ"/>
        </w:rPr>
        <w:t>,</w:t>
      </w:r>
      <w:r w:rsidRPr="00381049">
        <w:rPr>
          <w:rFonts w:ascii="Times New Roman" w:hAnsi="Times New Roman"/>
          <w:sz w:val="28"/>
          <w:szCs w:val="28"/>
          <w:lang w:val="kk-KZ"/>
        </w:rPr>
        <w:t xml:space="preserve"> оқушылардың </w:t>
      </w:r>
      <w:r w:rsidR="0076331A" w:rsidRPr="00381049">
        <w:rPr>
          <w:rFonts w:ascii="Times New Roman" w:hAnsi="Times New Roman"/>
          <w:sz w:val="28"/>
          <w:szCs w:val="28"/>
          <w:lang w:val="kk-KZ"/>
        </w:rPr>
        <w:t>бір –</w:t>
      </w:r>
      <w:r w:rsidRPr="00381049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76331A" w:rsidRPr="00381049">
        <w:rPr>
          <w:rFonts w:ascii="Times New Roman" w:hAnsi="Times New Roman"/>
          <w:sz w:val="28"/>
          <w:szCs w:val="28"/>
          <w:lang w:val="kk-KZ"/>
        </w:rPr>
        <w:t>бірімен және оқытушылармен  өзара интерактивті байланысу нысандарын ,</w:t>
      </w:r>
      <w:r w:rsidRPr="00381049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76331A" w:rsidRPr="00381049">
        <w:rPr>
          <w:rFonts w:ascii="Times New Roman" w:hAnsi="Times New Roman"/>
          <w:sz w:val="28"/>
          <w:szCs w:val="28"/>
          <w:lang w:val="kk-KZ"/>
        </w:rPr>
        <w:t>сондай-ақ Кundelik.кz, Bilimland.kz, Online Mektep</w:t>
      </w:r>
      <w:r w:rsidR="009E6EA3" w:rsidRPr="00381049">
        <w:rPr>
          <w:rFonts w:ascii="Times New Roman" w:hAnsi="Times New Roman"/>
          <w:sz w:val="28"/>
          <w:szCs w:val="28"/>
          <w:lang w:val="kk-KZ"/>
        </w:rPr>
        <w:t>.org</w:t>
      </w:r>
      <w:r w:rsidR="00B40854" w:rsidRPr="00381049">
        <w:rPr>
          <w:rFonts w:ascii="Times New Roman" w:hAnsi="Times New Roman"/>
          <w:sz w:val="28"/>
          <w:szCs w:val="28"/>
          <w:lang w:val="kk-KZ"/>
        </w:rPr>
        <w:t>,Zoom,Skype,Google Meet т.б.</w:t>
      </w:r>
      <w:r w:rsidR="0076331A" w:rsidRPr="00381049">
        <w:rPr>
          <w:rFonts w:ascii="Times New Roman" w:hAnsi="Times New Roman"/>
          <w:sz w:val="28"/>
          <w:szCs w:val="28"/>
          <w:lang w:val="kk-KZ"/>
        </w:rPr>
        <w:t xml:space="preserve">  арқылы интернет желісін пайдалану негізінде оқу үдерісін басқару технологиясы. Кейс арқылы оқыту оқушылар сабаққа арналаған  мәтіндік ,</w:t>
      </w:r>
      <w:r w:rsidRPr="00381049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76331A" w:rsidRPr="00381049">
        <w:rPr>
          <w:rFonts w:ascii="Times New Roman" w:hAnsi="Times New Roman"/>
          <w:sz w:val="28"/>
          <w:szCs w:val="28"/>
          <w:lang w:val="kk-KZ"/>
        </w:rPr>
        <w:t>мультимедиялық материалдарды қолма-қол алып,өз бетінше меңгереді, мұғалім оқу нәтижелерін бақылайды</w:t>
      </w:r>
      <w:r w:rsidR="009569D5" w:rsidRPr="00381049">
        <w:rPr>
          <w:rFonts w:ascii="Times New Roman" w:hAnsi="Times New Roman"/>
          <w:sz w:val="28"/>
          <w:szCs w:val="28"/>
          <w:lang w:val="kk-KZ"/>
        </w:rPr>
        <w:t>,</w:t>
      </w:r>
      <w:r w:rsidRPr="00381049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9569D5" w:rsidRPr="00381049">
        <w:rPr>
          <w:rFonts w:ascii="Times New Roman" w:hAnsi="Times New Roman"/>
          <w:sz w:val="28"/>
          <w:szCs w:val="28"/>
          <w:lang w:val="kk-KZ"/>
        </w:rPr>
        <w:t>кеңес береді.</w:t>
      </w:r>
    </w:p>
    <w:p w:rsidR="009569D5" w:rsidRPr="00381049" w:rsidRDefault="00767D71" w:rsidP="004C284F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381049">
        <w:rPr>
          <w:rFonts w:ascii="Times New Roman" w:hAnsi="Times New Roman"/>
          <w:sz w:val="28"/>
          <w:szCs w:val="28"/>
          <w:lang w:val="kk-KZ"/>
        </w:rPr>
        <w:t xml:space="preserve">      </w:t>
      </w:r>
      <w:r w:rsidR="009569D5" w:rsidRPr="00381049">
        <w:rPr>
          <w:rFonts w:ascii="Times New Roman" w:hAnsi="Times New Roman"/>
          <w:sz w:val="28"/>
          <w:szCs w:val="28"/>
          <w:lang w:val="kk-KZ"/>
        </w:rPr>
        <w:t>Қашықтықтан оқыту сабағы дегеніміз оқушының өз бетінше білім алу принципіне негізделген білім беру үдерісі. Қашықтықтан сабақ құрылымының моделі келесі элементтерден тұрады: мотивациялық ,</w:t>
      </w:r>
      <w:r w:rsidRPr="00381049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9569D5" w:rsidRPr="00381049">
        <w:rPr>
          <w:rFonts w:ascii="Times New Roman" w:hAnsi="Times New Roman"/>
          <w:sz w:val="28"/>
          <w:szCs w:val="28"/>
          <w:lang w:val="kk-KZ"/>
        </w:rPr>
        <w:t>нұсқаулық</w:t>
      </w:r>
      <w:r w:rsidR="00FC217A" w:rsidRPr="00381049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9569D5" w:rsidRPr="00381049">
        <w:rPr>
          <w:rFonts w:ascii="Times New Roman" w:hAnsi="Times New Roman"/>
          <w:sz w:val="28"/>
          <w:szCs w:val="28"/>
          <w:lang w:val="kk-KZ"/>
        </w:rPr>
        <w:t>,</w:t>
      </w:r>
      <w:r w:rsidR="00FC217A" w:rsidRPr="00381049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9569D5" w:rsidRPr="00381049">
        <w:rPr>
          <w:rFonts w:ascii="Times New Roman" w:hAnsi="Times New Roman"/>
          <w:sz w:val="28"/>
          <w:szCs w:val="28"/>
          <w:lang w:val="kk-KZ"/>
        </w:rPr>
        <w:t>ақпараттық</w:t>
      </w:r>
      <w:r w:rsidR="00FC217A" w:rsidRPr="00381049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9569D5" w:rsidRPr="00381049">
        <w:rPr>
          <w:rFonts w:ascii="Times New Roman" w:hAnsi="Times New Roman"/>
          <w:sz w:val="28"/>
          <w:szCs w:val="28"/>
          <w:lang w:val="kk-KZ"/>
        </w:rPr>
        <w:t>,</w:t>
      </w:r>
      <w:r w:rsidR="00FC217A" w:rsidRPr="00381049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9569D5" w:rsidRPr="00381049">
        <w:rPr>
          <w:rFonts w:ascii="Times New Roman" w:hAnsi="Times New Roman"/>
          <w:sz w:val="28"/>
          <w:szCs w:val="28"/>
          <w:lang w:val="kk-KZ"/>
        </w:rPr>
        <w:t>бақылау ,</w:t>
      </w:r>
      <w:r w:rsidRPr="00381049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9569D5" w:rsidRPr="00381049">
        <w:rPr>
          <w:rFonts w:ascii="Times New Roman" w:hAnsi="Times New Roman"/>
          <w:sz w:val="28"/>
          <w:szCs w:val="28"/>
          <w:lang w:val="kk-KZ"/>
        </w:rPr>
        <w:t>коммуникативтік және кеңес беру.</w:t>
      </w:r>
    </w:p>
    <w:p w:rsidR="001738B5" w:rsidRPr="00381049" w:rsidRDefault="00767D71" w:rsidP="004C284F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381049">
        <w:rPr>
          <w:rFonts w:ascii="Times New Roman" w:hAnsi="Times New Roman"/>
          <w:sz w:val="28"/>
          <w:szCs w:val="28"/>
          <w:lang w:val="kk-KZ"/>
        </w:rPr>
        <w:t xml:space="preserve">      </w:t>
      </w:r>
      <w:r w:rsidR="00276598" w:rsidRPr="00381049">
        <w:rPr>
          <w:rFonts w:ascii="Times New Roman" w:hAnsi="Times New Roman"/>
          <w:sz w:val="28"/>
          <w:szCs w:val="28"/>
          <w:lang w:val="kk-KZ"/>
        </w:rPr>
        <w:t>Қашықтықтан сабақты ұйымдастыруды жоспарлағанда , алдымен  оқу бағдарламасындағы оқу мақсаттарына шолу жасап, сынып оқушыларының ерекшеліктерін ескере отырып , саб</w:t>
      </w:r>
      <w:r w:rsidR="004D2BC8">
        <w:rPr>
          <w:rFonts w:ascii="Times New Roman" w:hAnsi="Times New Roman"/>
          <w:sz w:val="28"/>
          <w:szCs w:val="28"/>
          <w:lang w:val="kk-KZ"/>
        </w:rPr>
        <w:t>ақ мақсаттарын құру</w:t>
      </w:r>
      <w:r w:rsidR="00485978" w:rsidRPr="00381049">
        <w:rPr>
          <w:rFonts w:ascii="Times New Roman" w:hAnsi="Times New Roman"/>
          <w:sz w:val="28"/>
          <w:szCs w:val="28"/>
          <w:lang w:val="kk-KZ"/>
        </w:rPr>
        <w:t xml:space="preserve">. </w:t>
      </w:r>
      <w:r w:rsidR="002A3C5E" w:rsidRPr="00381049">
        <w:rPr>
          <w:rFonts w:ascii="Times New Roman" w:hAnsi="Times New Roman"/>
          <w:sz w:val="28"/>
          <w:szCs w:val="28"/>
          <w:lang w:val="kk-KZ"/>
        </w:rPr>
        <w:t xml:space="preserve">Өтілетін тақырыпқа  қажетті   материалдарды  презентация </w:t>
      </w:r>
      <w:r w:rsidR="00485978" w:rsidRPr="00381049">
        <w:rPr>
          <w:rFonts w:ascii="Times New Roman" w:hAnsi="Times New Roman"/>
          <w:sz w:val="28"/>
          <w:szCs w:val="28"/>
          <w:lang w:val="kk-KZ"/>
        </w:rPr>
        <w:t>,</w:t>
      </w:r>
      <w:r w:rsidR="00BD425B" w:rsidRPr="00381049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85978" w:rsidRPr="00381049">
        <w:rPr>
          <w:rFonts w:ascii="Times New Roman" w:hAnsi="Times New Roman"/>
          <w:sz w:val="28"/>
          <w:szCs w:val="28"/>
          <w:lang w:val="kk-KZ"/>
        </w:rPr>
        <w:t xml:space="preserve">PDF, Jpeg  </w:t>
      </w:r>
      <w:r w:rsidR="002A3C5E" w:rsidRPr="00381049">
        <w:rPr>
          <w:rFonts w:ascii="Times New Roman" w:hAnsi="Times New Roman"/>
          <w:sz w:val="28"/>
          <w:szCs w:val="28"/>
          <w:lang w:val="kk-KZ"/>
        </w:rPr>
        <w:t xml:space="preserve"> форматында</w:t>
      </w:r>
      <w:r w:rsidR="00485978" w:rsidRPr="00381049">
        <w:rPr>
          <w:rFonts w:ascii="Times New Roman" w:hAnsi="Times New Roman"/>
          <w:sz w:val="28"/>
          <w:szCs w:val="28"/>
          <w:lang w:val="kk-KZ"/>
        </w:rPr>
        <w:t>, аудиожазба ,бейнежазба</w:t>
      </w:r>
      <w:r w:rsidR="002A3C5E" w:rsidRPr="00381049">
        <w:rPr>
          <w:rFonts w:ascii="Times New Roman" w:hAnsi="Times New Roman"/>
          <w:sz w:val="28"/>
          <w:szCs w:val="28"/>
          <w:lang w:val="kk-KZ"/>
        </w:rPr>
        <w:t xml:space="preserve">  </w:t>
      </w:r>
      <w:r w:rsidR="009569D5" w:rsidRPr="00381049">
        <w:rPr>
          <w:rFonts w:ascii="Times New Roman" w:hAnsi="Times New Roman"/>
          <w:sz w:val="28"/>
          <w:szCs w:val="28"/>
          <w:lang w:val="kk-KZ"/>
        </w:rPr>
        <w:t>,</w:t>
      </w:r>
      <w:r w:rsidR="003D08A0" w:rsidRPr="00381049">
        <w:rPr>
          <w:rFonts w:ascii="Times New Roman" w:hAnsi="Times New Roman"/>
          <w:sz w:val="28"/>
          <w:szCs w:val="28"/>
          <w:lang w:val="kk-KZ"/>
        </w:rPr>
        <w:t xml:space="preserve"> Google формада </w:t>
      </w:r>
      <w:r w:rsidR="009569D5" w:rsidRPr="00381049">
        <w:rPr>
          <w:rFonts w:ascii="Times New Roman" w:hAnsi="Times New Roman"/>
          <w:sz w:val="28"/>
          <w:szCs w:val="28"/>
          <w:lang w:val="kk-KZ"/>
        </w:rPr>
        <w:t>тестік тапсырмалар</w:t>
      </w:r>
      <w:r w:rsidR="003D08A0" w:rsidRPr="00381049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2A3C5E" w:rsidRPr="00381049">
        <w:rPr>
          <w:rFonts w:ascii="Times New Roman" w:hAnsi="Times New Roman"/>
          <w:sz w:val="28"/>
          <w:szCs w:val="28"/>
          <w:lang w:val="kk-KZ"/>
        </w:rPr>
        <w:t xml:space="preserve">түрінде </w:t>
      </w:r>
      <w:r w:rsidR="004D2BC8">
        <w:rPr>
          <w:rFonts w:ascii="Times New Roman" w:hAnsi="Times New Roman"/>
          <w:sz w:val="28"/>
          <w:szCs w:val="28"/>
          <w:lang w:val="kk-KZ"/>
        </w:rPr>
        <w:t>алдын ала дайындап қою керек.</w:t>
      </w:r>
    </w:p>
    <w:p w:rsidR="0048015E" w:rsidRPr="00381049" w:rsidRDefault="0048015E" w:rsidP="004C284F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381049">
        <w:rPr>
          <w:rFonts w:ascii="Times New Roman" w:hAnsi="Times New Roman"/>
          <w:sz w:val="28"/>
          <w:szCs w:val="28"/>
          <w:lang w:val="kk-KZ"/>
        </w:rPr>
        <w:t xml:space="preserve">       Сабақ жоспарының негізінде оқушыларға өздігінен оқу , орында</w:t>
      </w:r>
      <w:r w:rsidR="00BD425B" w:rsidRPr="00381049">
        <w:rPr>
          <w:rFonts w:ascii="Times New Roman" w:hAnsi="Times New Roman"/>
          <w:sz w:val="28"/>
          <w:szCs w:val="28"/>
          <w:lang w:val="kk-KZ"/>
        </w:rPr>
        <w:t>у үшін оқулықтан оқу материалы м</w:t>
      </w:r>
      <w:r w:rsidRPr="00381049">
        <w:rPr>
          <w:rFonts w:ascii="Times New Roman" w:hAnsi="Times New Roman"/>
          <w:sz w:val="28"/>
          <w:szCs w:val="28"/>
          <w:lang w:val="kk-KZ"/>
        </w:rPr>
        <w:t>ен тапсырмаларды ұсынамын.Сонымен қатар , интернет – платформаларда орналастырылған сабақтарды,</w:t>
      </w:r>
      <w:r w:rsidR="00BD425B" w:rsidRPr="00381049">
        <w:rPr>
          <w:rFonts w:ascii="Times New Roman" w:hAnsi="Times New Roman"/>
          <w:sz w:val="28"/>
          <w:szCs w:val="28"/>
          <w:lang w:val="kk-KZ"/>
        </w:rPr>
        <w:t>қолжетімді сандық білім беру ресурстарын ұсынамын.</w:t>
      </w:r>
    </w:p>
    <w:p w:rsidR="008E40C5" w:rsidRPr="00381049" w:rsidRDefault="008E40C5" w:rsidP="004C284F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8E40C5" w:rsidRPr="00381049" w:rsidRDefault="008E40C5" w:rsidP="004C284F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8E40C5" w:rsidRPr="00381049" w:rsidRDefault="008E40C5" w:rsidP="004C284F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8E40C5" w:rsidRPr="00381049" w:rsidRDefault="008E40C5" w:rsidP="004C284F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9D4A1E" w:rsidRPr="006D2043" w:rsidRDefault="004D2BC8" w:rsidP="004C284F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lastRenderedPageBreak/>
        <w:t>Ә</w:t>
      </w:r>
      <w:r w:rsidR="00F275CF" w:rsidRPr="00381049">
        <w:rPr>
          <w:rFonts w:ascii="Times New Roman" w:hAnsi="Times New Roman"/>
          <w:sz w:val="28"/>
          <w:szCs w:val="28"/>
          <w:lang w:val="kk-KZ"/>
        </w:rPr>
        <w:t>дебиеттер</w:t>
      </w:r>
      <w:r w:rsidR="006D2043">
        <w:rPr>
          <w:rFonts w:ascii="Times New Roman" w:hAnsi="Times New Roman"/>
          <w:sz w:val="28"/>
          <w:szCs w:val="28"/>
          <w:lang w:val="kk-KZ"/>
        </w:rPr>
        <w:t>:</w:t>
      </w:r>
    </w:p>
    <w:p w:rsidR="00F275CF" w:rsidRPr="00381049" w:rsidRDefault="00F275CF" w:rsidP="004C284F">
      <w:pPr>
        <w:numPr>
          <w:ilvl w:val="0"/>
          <w:numId w:val="1"/>
        </w:numPr>
        <w:spacing w:after="0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 w:rsidRPr="00381049">
        <w:rPr>
          <w:rFonts w:ascii="Times New Roman" w:hAnsi="Times New Roman"/>
          <w:sz w:val="28"/>
          <w:szCs w:val="28"/>
          <w:lang w:val="kk-KZ"/>
        </w:rPr>
        <w:t>Орта білім беру ұйымдарының педагогтері үшін қашықтықтан оқытылатын сабақтарды ұйымдастыруға және өткізуге арналған әдістемелік ұсынымдар</w:t>
      </w:r>
    </w:p>
    <w:p w:rsidR="00F275CF" w:rsidRPr="00381049" w:rsidRDefault="00F275CF" w:rsidP="004C284F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hyperlink r:id="rId7" w:history="1">
        <w:r w:rsidRPr="00381049">
          <w:rPr>
            <w:rStyle w:val="a5"/>
            <w:rFonts w:ascii="Times New Roman" w:hAnsi="Times New Roman"/>
            <w:sz w:val="28"/>
            <w:szCs w:val="28"/>
            <w:lang w:val="kk-KZ"/>
          </w:rPr>
          <w:t>https://cloud.mail.ru/public/2iYn/3WhZPVKg</w:t>
        </w:r>
      </w:hyperlink>
    </w:p>
    <w:p w:rsidR="00F275CF" w:rsidRPr="00381049" w:rsidRDefault="00F275CF" w:rsidP="004C284F">
      <w:pPr>
        <w:numPr>
          <w:ilvl w:val="0"/>
          <w:numId w:val="1"/>
        </w:numPr>
        <w:spacing w:after="0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 w:rsidRPr="00381049">
        <w:rPr>
          <w:rFonts w:ascii="Times New Roman" w:hAnsi="Times New Roman"/>
          <w:sz w:val="28"/>
          <w:szCs w:val="28"/>
          <w:lang w:val="kk-KZ"/>
        </w:rPr>
        <w:t>Қашықтықтан оқытылатын сабақтарды әзірлеуге арналған әдістемелік ұсынымдар</w:t>
      </w:r>
    </w:p>
    <w:p w:rsidR="00F275CF" w:rsidRPr="00381049" w:rsidRDefault="00F275CF" w:rsidP="004C284F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hyperlink r:id="rId8" w:history="1">
        <w:r w:rsidRPr="00381049">
          <w:rPr>
            <w:rStyle w:val="a5"/>
            <w:rFonts w:ascii="Times New Roman" w:hAnsi="Times New Roman"/>
            <w:sz w:val="28"/>
            <w:szCs w:val="28"/>
            <w:lang w:val="kk-KZ"/>
          </w:rPr>
          <w:t>https://cloud.mail.ru/public/2iYn/3WhZPVKg</w:t>
        </w:r>
      </w:hyperlink>
    </w:p>
    <w:p w:rsidR="00F27775" w:rsidRPr="00381049" w:rsidRDefault="00F275CF" w:rsidP="004C284F">
      <w:pPr>
        <w:numPr>
          <w:ilvl w:val="0"/>
          <w:numId w:val="1"/>
        </w:numPr>
        <w:spacing w:after="0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 w:rsidRPr="00381049">
        <w:rPr>
          <w:rFonts w:ascii="Times New Roman" w:hAnsi="Times New Roman"/>
          <w:sz w:val="28"/>
          <w:szCs w:val="28"/>
          <w:lang w:val="kk-KZ"/>
        </w:rPr>
        <w:t>Технология оргонизации дистанционных уроков</w:t>
      </w:r>
    </w:p>
    <w:p w:rsidR="00F275CF" w:rsidRPr="00381049" w:rsidRDefault="00F275CF" w:rsidP="004C284F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hyperlink r:id="rId9" w:history="1">
        <w:r w:rsidRPr="00381049">
          <w:rPr>
            <w:rStyle w:val="a5"/>
            <w:rFonts w:ascii="Times New Roman" w:hAnsi="Times New Roman"/>
            <w:sz w:val="28"/>
            <w:szCs w:val="28"/>
            <w:lang w:val="kk-KZ"/>
          </w:rPr>
          <w:t>https://cloud.mail.ru/public/4VMx/2enrPEqPS</w:t>
        </w:r>
      </w:hyperlink>
    </w:p>
    <w:p w:rsidR="00037658" w:rsidRPr="00381049" w:rsidRDefault="00CD0743" w:rsidP="004C284F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381049">
        <w:rPr>
          <w:rFonts w:ascii="Times New Roman" w:hAnsi="Times New Roman"/>
          <w:sz w:val="28"/>
          <w:szCs w:val="28"/>
          <w:lang w:val="kk-KZ"/>
        </w:rPr>
        <w:t xml:space="preserve">       </w:t>
      </w:r>
      <w:r w:rsidR="00037658" w:rsidRPr="00381049">
        <w:rPr>
          <w:rFonts w:ascii="Times New Roman" w:hAnsi="Times New Roman"/>
          <w:sz w:val="28"/>
          <w:szCs w:val="28"/>
          <w:lang w:val="kk-KZ"/>
        </w:rPr>
        <w:t>4.</w:t>
      </w:r>
      <w:r w:rsidRPr="00381049">
        <w:rPr>
          <w:rFonts w:ascii="Times New Roman" w:hAnsi="Times New Roman"/>
          <w:sz w:val="28"/>
          <w:szCs w:val="28"/>
          <w:lang w:val="kk-KZ"/>
        </w:rPr>
        <w:t>Қашықтықтан оқыту технологиясы бойынша оқу процесін ұйымдастыру ережесі</w:t>
      </w:r>
    </w:p>
    <w:p w:rsidR="00CD0743" w:rsidRPr="00381049" w:rsidRDefault="00CD0743" w:rsidP="004C284F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381049">
        <w:rPr>
          <w:rFonts w:ascii="Times New Roman" w:hAnsi="Times New Roman"/>
          <w:sz w:val="28"/>
          <w:szCs w:val="28"/>
          <w:lang w:val="kk-KZ"/>
        </w:rPr>
        <w:t xml:space="preserve">            </w:t>
      </w:r>
      <w:hyperlink r:id="rId10" w:history="1">
        <w:r w:rsidRPr="00381049">
          <w:rPr>
            <w:rStyle w:val="a5"/>
            <w:rFonts w:ascii="Times New Roman" w:hAnsi="Times New Roman"/>
            <w:sz w:val="28"/>
            <w:szCs w:val="28"/>
            <w:lang w:val="kk-KZ"/>
          </w:rPr>
          <w:t>https://adilet.zan.kz/rus/docs/V1500010768</w:t>
        </w:r>
      </w:hyperlink>
    </w:p>
    <w:p w:rsidR="00CD0743" w:rsidRPr="00381049" w:rsidRDefault="00CD0743" w:rsidP="004C284F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CD0743" w:rsidRPr="00381049" w:rsidRDefault="00CD0743" w:rsidP="004C284F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CD0743" w:rsidRDefault="00CD0743" w:rsidP="004C284F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6D2043" w:rsidRDefault="006D2043" w:rsidP="004C284F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6D2043" w:rsidRDefault="006D2043" w:rsidP="004C284F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6D2043" w:rsidRDefault="006D2043" w:rsidP="004C284F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6D2043" w:rsidRDefault="006D2043" w:rsidP="004C284F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6D2043" w:rsidRDefault="006D2043" w:rsidP="004C284F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6D2043" w:rsidRDefault="006D2043" w:rsidP="004C284F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6D2043" w:rsidRDefault="006D2043" w:rsidP="004C284F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6D2043" w:rsidRDefault="006D2043" w:rsidP="004C284F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6D2043" w:rsidRDefault="006D2043" w:rsidP="004C284F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6D2043" w:rsidRDefault="006D2043" w:rsidP="004C284F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6D2043" w:rsidRDefault="006D2043" w:rsidP="004C284F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6D2043" w:rsidRDefault="006D2043" w:rsidP="004C284F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6D2043" w:rsidRDefault="006D2043" w:rsidP="004C284F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6D2043" w:rsidRDefault="006D2043" w:rsidP="004C284F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6D2043" w:rsidRDefault="006D2043" w:rsidP="004C284F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6D2043" w:rsidRDefault="006D2043" w:rsidP="004C284F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6D2043" w:rsidRDefault="006D2043" w:rsidP="004C284F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6D2043" w:rsidRDefault="006D2043" w:rsidP="004C284F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6D2043" w:rsidRDefault="006D2043" w:rsidP="004C284F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6D2043" w:rsidRDefault="006D2043" w:rsidP="004C284F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6D2043" w:rsidRDefault="006D2043" w:rsidP="004C284F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</w:p>
    <w:sectPr w:rsidR="006D2043" w:rsidSect="00A03B43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A63EF2"/>
    <w:multiLevelType w:val="hybridMultilevel"/>
    <w:tmpl w:val="DC86A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B4169"/>
    <w:rsid w:val="00037658"/>
    <w:rsid w:val="00150F51"/>
    <w:rsid w:val="001738B5"/>
    <w:rsid w:val="00276598"/>
    <w:rsid w:val="002A3C5E"/>
    <w:rsid w:val="002F200D"/>
    <w:rsid w:val="00381049"/>
    <w:rsid w:val="003D08A0"/>
    <w:rsid w:val="004658B7"/>
    <w:rsid w:val="0048015E"/>
    <w:rsid w:val="00485978"/>
    <w:rsid w:val="004874E3"/>
    <w:rsid w:val="004C284F"/>
    <w:rsid w:val="004D2BC8"/>
    <w:rsid w:val="004E132A"/>
    <w:rsid w:val="00525F07"/>
    <w:rsid w:val="005630A8"/>
    <w:rsid w:val="005C1AD9"/>
    <w:rsid w:val="006B4169"/>
    <w:rsid w:val="006D2043"/>
    <w:rsid w:val="0076331A"/>
    <w:rsid w:val="00767D71"/>
    <w:rsid w:val="00787954"/>
    <w:rsid w:val="007B6067"/>
    <w:rsid w:val="00892B1B"/>
    <w:rsid w:val="008E40C5"/>
    <w:rsid w:val="009569D5"/>
    <w:rsid w:val="0098604E"/>
    <w:rsid w:val="009D4A1E"/>
    <w:rsid w:val="009E6EA3"/>
    <w:rsid w:val="00A03B43"/>
    <w:rsid w:val="00A2029F"/>
    <w:rsid w:val="00AE70AC"/>
    <w:rsid w:val="00B13E17"/>
    <w:rsid w:val="00B40854"/>
    <w:rsid w:val="00B92732"/>
    <w:rsid w:val="00BD425B"/>
    <w:rsid w:val="00C37E12"/>
    <w:rsid w:val="00CD0743"/>
    <w:rsid w:val="00F275CF"/>
    <w:rsid w:val="00F27775"/>
    <w:rsid w:val="00F368B4"/>
    <w:rsid w:val="00F75CD2"/>
    <w:rsid w:val="00F92734"/>
    <w:rsid w:val="00FC2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F0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3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38B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275CF"/>
    <w:rPr>
      <w:color w:val="0000FF"/>
      <w:u w:val="single"/>
    </w:rPr>
  </w:style>
  <w:style w:type="paragraph" w:customStyle="1" w:styleId="Default">
    <w:name w:val="Default"/>
    <w:rsid w:val="002F200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2iYn/3WhZPVKg" TargetMode="External"/><Relationship Id="rId3" Type="http://schemas.openxmlformats.org/officeDocument/2006/relationships/styles" Target="styles.xml"/><Relationship Id="rId7" Type="http://schemas.openxmlformats.org/officeDocument/2006/relationships/hyperlink" Target="https://cloud.mail.ru/public/2iYn/3WhZPVKg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adilet.zan.kz/rus/docs/V150001076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loud.mail.ru/public/4VMx/2enrPEqP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097A3-AF70-438F-9E0E-38438A190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4293</CharactersWithSpaces>
  <SharedDoc>false</SharedDoc>
  <HLinks>
    <vt:vector size="30" baseType="variant">
      <vt:variant>
        <vt:i4>3538984</vt:i4>
      </vt:variant>
      <vt:variant>
        <vt:i4>12</vt:i4>
      </vt:variant>
      <vt:variant>
        <vt:i4>0</vt:i4>
      </vt:variant>
      <vt:variant>
        <vt:i4>5</vt:i4>
      </vt:variant>
      <vt:variant>
        <vt:lpwstr>https://adilet.zan.kz/rus/docs/V1500010768</vt:lpwstr>
      </vt:variant>
      <vt:variant>
        <vt:lpwstr/>
      </vt:variant>
      <vt:variant>
        <vt:i4>7864432</vt:i4>
      </vt:variant>
      <vt:variant>
        <vt:i4>9</vt:i4>
      </vt:variant>
      <vt:variant>
        <vt:i4>0</vt:i4>
      </vt:variant>
      <vt:variant>
        <vt:i4>5</vt:i4>
      </vt:variant>
      <vt:variant>
        <vt:lpwstr>https://cloud.mail.ru/public/4VMx/2enrPEqPS</vt:lpwstr>
      </vt:variant>
      <vt:variant>
        <vt:lpwstr/>
      </vt:variant>
      <vt:variant>
        <vt:i4>7602276</vt:i4>
      </vt:variant>
      <vt:variant>
        <vt:i4>6</vt:i4>
      </vt:variant>
      <vt:variant>
        <vt:i4>0</vt:i4>
      </vt:variant>
      <vt:variant>
        <vt:i4>5</vt:i4>
      </vt:variant>
      <vt:variant>
        <vt:lpwstr>https://cloud.mail.ru/public/2iYn/3WhZPVKg</vt:lpwstr>
      </vt:variant>
      <vt:variant>
        <vt:lpwstr/>
      </vt:variant>
      <vt:variant>
        <vt:i4>7602276</vt:i4>
      </vt:variant>
      <vt:variant>
        <vt:i4>3</vt:i4>
      </vt:variant>
      <vt:variant>
        <vt:i4>0</vt:i4>
      </vt:variant>
      <vt:variant>
        <vt:i4>5</vt:i4>
      </vt:variant>
      <vt:variant>
        <vt:lpwstr>https://cloud.mail.ru/public/2iYn/3WhZPVKg</vt:lpwstr>
      </vt:variant>
      <vt:variant>
        <vt:lpwstr/>
      </vt:variant>
      <vt:variant>
        <vt:i4>3801092</vt:i4>
      </vt:variant>
      <vt:variant>
        <vt:i4>0</vt:i4>
      </vt:variant>
      <vt:variant>
        <vt:i4>0</vt:i4>
      </vt:variant>
      <vt:variant>
        <vt:i4>5</vt:i4>
      </vt:variant>
      <vt:variant>
        <vt:lpwstr>mailto:Moldabekova_Aigul_1975@mail.ru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Айгул</cp:lastModifiedBy>
  <cp:revision>2</cp:revision>
  <cp:lastPrinted>2021-02-23T18:49:00Z</cp:lastPrinted>
  <dcterms:created xsi:type="dcterms:W3CDTF">2022-05-20T08:34:00Z</dcterms:created>
  <dcterms:modified xsi:type="dcterms:W3CDTF">2022-05-20T08:34:00Z</dcterms:modified>
</cp:coreProperties>
</file>