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87" w:rsidRPr="00ED2D87" w:rsidRDefault="00ED2D87" w:rsidP="00ED2D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ED2D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Правовая культура молодежи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Казахстане</w:t>
      </w:r>
    </w:p>
    <w:p w:rsid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Правовая культура - это сфера свободы, позволяющая человеку реализовать свои способности, интересы, потребности. Одновременно с этим правовая культура воспитывает дисциплину и ответственность, без которых свобода в обществе невозможна. В значительной степени от уровня правовой культуры зависит эффективность регулирования общественными процессами. </w:t>
      </w:r>
    </w:p>
    <w:p w:rsid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правового сознания человека и правовой культуры общества в целом необходимо развивать и совершенствовать правовое воспитание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правовое обучение населения. </w:t>
      </w: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этой связи проблема изучения развития правовой культуры молодежи представляется достаточно актуальной. 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Молодежь является вполне самостоятельным субъектом-носителем правовой культуры в обществе, поскольку обладает всеми необходимыми его признаками: внешней обособленностью, активной мобильностью, персонификацией, способностью вырабатывать, выражать и осуществлять персонифицированную правовую волю, а также свойствами субъекта права в силу юридических норм.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механизмом формирования правовой культуры молодежи следует понимать динамичный мыслительно-автономный внутренний процесс, происходящий в молодежной среде, по усвоению знаний, ценностей, отношений, ситуаций в правовой среде и их реализации в правопорядке.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кризис в этом вопросе проявляется в следующих моментах:</w:t>
      </w:r>
    </w:p>
    <w:p w:rsidR="00ED2D87" w:rsidRPr="004A0EE3" w:rsidRDefault="00ED2D87" w:rsidP="004A0EE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государственной концепции правовой культуры молодежи;</w:t>
      </w:r>
    </w:p>
    <w:p w:rsidR="00ED2D87" w:rsidRPr="004A0EE3" w:rsidRDefault="00ED2D87" w:rsidP="004A0EE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отсутствие должных апробированных методик и программ по формированию и повышению уровня правовой культуры молодежи;</w:t>
      </w:r>
    </w:p>
    <w:p w:rsidR="00ED2D87" w:rsidRPr="004A0EE3" w:rsidRDefault="00ED2D87" w:rsidP="004A0EE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полностью парализована общественность, которая не участвует в процессе правового воспитания молодежи;</w:t>
      </w:r>
    </w:p>
    <w:p w:rsidR="00ED2D87" w:rsidRPr="004A0EE3" w:rsidRDefault="00ED2D87" w:rsidP="004A0EE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открытая пропаганда пуританизма и западного авангардизма со стороны СМИ, работа которых не способствует постоянному формированию должного правового мировоззрения;</w:t>
      </w:r>
    </w:p>
    <w:p w:rsidR="00ED2D87" w:rsidRPr="004A0EE3" w:rsidRDefault="00ED2D87" w:rsidP="004A0EE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 уровень гражданственности, нравственности и морали в современном обществе;</w:t>
      </w:r>
    </w:p>
    <w:p w:rsidR="00ED2D87" w:rsidRPr="004A0EE3" w:rsidRDefault="00ED2D87" w:rsidP="004A0EE3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0E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падение общего уровня «энциклопедичности» личности, что не может не сказаться и на уровне общей и правовой культуры.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целом в механизме, формирующем правовую культуру молодежи, можно выделить три важнейших элемента: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социальную среду, в которой протекает жизнедеятельность личности;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саму личность, на которую эта среда воздействует;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определенную сумму правовых знаний, установок, ценностей, которую общество стремится передать для усвоения личности.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7E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Правовая культура общества – это разновидность общественной культуры, отражающей определенный уровень правового сознания</w:t>
      </w: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7E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Правовое сознание – это область</w:t>
      </w: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индивидуального, группового или общественного </w:t>
      </w:r>
      <w:r w:rsidRPr="00927E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сознания</w:t>
      </w: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927E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отражающая объективную правовую деятельность</w:t>
      </w: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виде правовых знаний, оценок действующего права, а также социально-правовых установок и ориентиров, выполняющих роль </w:t>
      </w:r>
      <w:proofErr w:type="spellStart"/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саморегулятора</w:t>
      </w:r>
      <w:proofErr w:type="spellEnd"/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поведенческого акта в достижении определенной значимой цели в сфере действия права.</w:t>
      </w:r>
    </w:p>
    <w:p w:rsidR="00ED2D87" w:rsidRPr="00ED2D87" w:rsidRDefault="00ED2D87" w:rsidP="00ED2D8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7EB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Групповое правосознание – это коллективное представление и чувство о праве</w:t>
      </w:r>
      <w:r w:rsidRPr="00ED2D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иных правовых явлениях, поведении и деятельности в сфере правового регулирования, которые выражают отношения и оценку правовых явлений со стороны социальных групп, коллективов, иных социальных образований.</w:t>
      </w:r>
    </w:p>
    <w:p w:rsidR="005C65F6" w:rsidRPr="00927EB8" w:rsidRDefault="00ED2D87" w:rsidP="005C65F6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</w:rPr>
      </w:pPr>
      <w:r w:rsidRPr="00927EB8">
        <w:rPr>
          <w:b/>
          <w:color w:val="000000"/>
          <w:sz w:val="28"/>
        </w:rPr>
        <w:t xml:space="preserve">Правовое воспитание необходимо для того, чтобы пропагандировать безопасный и здоровый образ жизни в подростковой среде.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 </w:t>
      </w:r>
    </w:p>
    <w:p w:rsidR="005C65F6" w:rsidRDefault="005C65F6" w:rsidP="005C65F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Дома Юношества</w:t>
      </w:r>
      <w:r w:rsidR="00ED2D87" w:rsidRPr="00ED2D87">
        <w:rPr>
          <w:color w:val="000000"/>
          <w:sz w:val="28"/>
        </w:rPr>
        <w:t xml:space="preserve"> должны стать </w:t>
      </w:r>
      <w:r>
        <w:rPr>
          <w:color w:val="000000"/>
          <w:sz w:val="28"/>
        </w:rPr>
        <w:t>одним из первых</w:t>
      </w:r>
      <w:r w:rsidR="00ED2D87" w:rsidRPr="00ED2D87">
        <w:rPr>
          <w:color w:val="000000"/>
          <w:sz w:val="28"/>
        </w:rPr>
        <w:t xml:space="preserve"> опытом участи</w:t>
      </w:r>
      <w:r>
        <w:rPr>
          <w:color w:val="000000"/>
          <w:sz w:val="28"/>
        </w:rPr>
        <w:t>я молодежи в общественной жизни. Необходимо</w:t>
      </w:r>
      <w:r w:rsidR="00ED2D87" w:rsidRPr="00ED2D87">
        <w:rPr>
          <w:color w:val="000000"/>
          <w:sz w:val="28"/>
        </w:rPr>
        <w:t xml:space="preserve"> целенаправленно включать своих воспитанников в систему общественных отношений, формируя у них чувство гражданственности, потребность иметь свою жизненную позицию, умение и желание ее выражать, заботясь не только о собственном благополучии, но и</w:t>
      </w:r>
      <w:r>
        <w:rPr>
          <w:color w:val="000000"/>
          <w:sz w:val="28"/>
        </w:rPr>
        <w:t xml:space="preserve"> о процветании своей страны</w:t>
      </w:r>
      <w:r w:rsidR="00ED2D87" w:rsidRPr="00ED2D87">
        <w:rPr>
          <w:color w:val="000000"/>
          <w:sz w:val="28"/>
        </w:rPr>
        <w:t>.</w:t>
      </w:r>
    </w:p>
    <w:p w:rsidR="00ED2D87" w:rsidRPr="005C65F6" w:rsidRDefault="00ED2D87" w:rsidP="005C65F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</w:rPr>
      </w:pPr>
      <w:r w:rsidRPr="00ED2D87">
        <w:rPr>
          <w:color w:val="000000"/>
          <w:sz w:val="28"/>
        </w:rPr>
        <w:t xml:space="preserve"> Это могут быть:</w:t>
      </w:r>
    </w:p>
    <w:p w:rsidR="00ED2D87" w:rsidRPr="00ED2D87" w:rsidRDefault="00ED2D87" w:rsidP="00644C4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игровые ситуации с элементами правовых знаний, практические мероприятия, направленные на знакомство с деятельностью правоохранительных и судебных органов, органов социальной защиты;</w:t>
      </w:r>
    </w:p>
    <w:p w:rsidR="00ED2D87" w:rsidRPr="00ED2D87" w:rsidRDefault="00ED2D87" w:rsidP="00644C43">
      <w:pPr>
        <w:pStyle w:val="a4"/>
        <w:numPr>
          <w:ilvl w:val="0"/>
          <w:numId w:val="13"/>
        </w:numPr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игры, профилактические б</w:t>
      </w:r>
      <w:r w:rsidR="005C65F6">
        <w:rPr>
          <w:color w:val="000000"/>
          <w:sz w:val="28"/>
        </w:rPr>
        <w:t>еседы на правовые темы</w:t>
      </w:r>
      <w:r w:rsidRPr="00ED2D87">
        <w:rPr>
          <w:color w:val="000000"/>
          <w:sz w:val="28"/>
        </w:rPr>
        <w:t xml:space="preserve">, разбор проблемных ситуаций, в которые могут попасть </w:t>
      </w:r>
      <w:r w:rsidR="005C65F6">
        <w:rPr>
          <w:color w:val="000000"/>
          <w:sz w:val="28"/>
        </w:rPr>
        <w:t>воспитанники</w:t>
      </w:r>
      <w:r w:rsidRPr="00ED2D87">
        <w:rPr>
          <w:color w:val="000000"/>
          <w:sz w:val="28"/>
        </w:rPr>
        <w:t>.</w:t>
      </w:r>
    </w:p>
    <w:p w:rsidR="00ED2D87" w:rsidRPr="00ED2D87" w:rsidRDefault="00ED2D87" w:rsidP="00644C43">
      <w:pPr>
        <w:pStyle w:val="a4"/>
        <w:spacing w:before="0" w:beforeAutospacing="0" w:after="0" w:afterAutospacing="0"/>
        <w:ind w:firstLine="360"/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 xml:space="preserve">Очень важной является работа </w:t>
      </w:r>
      <w:r w:rsidR="005C65F6">
        <w:rPr>
          <w:color w:val="000000"/>
          <w:sz w:val="28"/>
        </w:rPr>
        <w:t>дома юношества</w:t>
      </w:r>
      <w:r w:rsidRPr="00ED2D87">
        <w:rPr>
          <w:color w:val="000000"/>
          <w:sz w:val="28"/>
        </w:rPr>
        <w:t xml:space="preserve"> именно с подростками с целью повышения уровня их правового и политического сознания и правовой культуры. Правовое воспитание </w:t>
      </w:r>
      <w:proofErr w:type="gramStart"/>
      <w:r w:rsidRPr="00ED2D87">
        <w:rPr>
          <w:color w:val="000000"/>
          <w:sz w:val="28"/>
        </w:rPr>
        <w:t>юношества</w:t>
      </w:r>
      <w:r w:rsidRPr="00ED2D87">
        <w:rPr>
          <w:rStyle w:val="apple-converted-space"/>
          <w:color w:val="000000"/>
          <w:sz w:val="28"/>
        </w:rPr>
        <w:t> </w:t>
      </w:r>
      <w:r w:rsidR="005C65F6">
        <w:rPr>
          <w:color w:val="000000"/>
          <w:sz w:val="28"/>
        </w:rPr>
        <w:t xml:space="preserve"> </w:t>
      </w:r>
      <w:r w:rsidRPr="00ED2D87">
        <w:rPr>
          <w:color w:val="000000"/>
          <w:sz w:val="28"/>
        </w:rPr>
        <w:t>должно</w:t>
      </w:r>
      <w:proofErr w:type="gramEnd"/>
      <w:r w:rsidRPr="00ED2D87">
        <w:rPr>
          <w:color w:val="000000"/>
          <w:sz w:val="28"/>
        </w:rPr>
        <w:t xml:space="preserve">  подготовить к общественной жизни и полноценному участию в производственной деятельности. С этим периодом связано включение в сферу трудовых, семейных отношений, завершение формирования мировоззрения, характера, привычек, убеждений. Нельзя забывать о противоречивости и сложности процесса развития юношества, когда одинаково опасны и излишняя опека, и увлечение административными мерами, толкающими к развитию негативных и нигилистических черт в характере, порождающих ложные понятия и представления в сознании. Массовое познание молодежью правовых норм и законов самых основных законодательных документов, таких как Конституция, Гражданский и Трудовой кодексы, позволит молодым взаимодействовать с другими людьми и с государством, согласно принципам и нормам, называемым правами, свободами и обязанностями граждан.</w:t>
      </w:r>
    </w:p>
    <w:p w:rsidR="00ED2D87" w:rsidRPr="00ED2D87" w:rsidRDefault="00ED2D87" w:rsidP="005C65F6">
      <w:pPr>
        <w:pStyle w:val="a4"/>
        <w:ind w:firstLine="360"/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lastRenderedPageBreak/>
        <w:t xml:space="preserve">В системе правового воспитания молодежи в </w:t>
      </w:r>
      <w:r w:rsidR="005C65F6">
        <w:rPr>
          <w:color w:val="000000"/>
          <w:sz w:val="28"/>
        </w:rPr>
        <w:t>доме юношества</w:t>
      </w:r>
      <w:r w:rsidRPr="00ED2D87">
        <w:rPr>
          <w:color w:val="000000"/>
          <w:sz w:val="28"/>
        </w:rPr>
        <w:t xml:space="preserve"> возможно использование следующих основных направления:</w:t>
      </w:r>
    </w:p>
    <w:p w:rsidR="00ED2D87" w:rsidRPr="00ED2D87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осуществлени</w:t>
      </w:r>
      <w:r w:rsidR="005C65F6">
        <w:rPr>
          <w:color w:val="000000"/>
          <w:sz w:val="28"/>
        </w:rPr>
        <w:t>е правового образования воспитанников</w:t>
      </w:r>
      <w:r w:rsidRPr="00ED2D87">
        <w:rPr>
          <w:color w:val="000000"/>
          <w:sz w:val="28"/>
        </w:rPr>
        <w:t>;</w:t>
      </w:r>
    </w:p>
    <w:p w:rsidR="00ED2D87" w:rsidRPr="00ED2D87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 xml:space="preserve">работа </w:t>
      </w:r>
      <w:proofErr w:type="gramStart"/>
      <w:r w:rsidRPr="00ED2D87">
        <w:rPr>
          <w:color w:val="000000"/>
          <w:sz w:val="28"/>
        </w:rPr>
        <w:t>Совета  профилактики</w:t>
      </w:r>
      <w:proofErr w:type="gramEnd"/>
      <w:r w:rsidRPr="00ED2D87">
        <w:rPr>
          <w:color w:val="000000"/>
          <w:sz w:val="28"/>
        </w:rPr>
        <w:t> правонарушений;</w:t>
      </w:r>
    </w:p>
    <w:p w:rsidR="00ED2D87" w:rsidRPr="00ED2D87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 xml:space="preserve">профилактика наркомании, токсикомании, алкоголизма, </w:t>
      </w:r>
      <w:proofErr w:type="spellStart"/>
      <w:r w:rsidRPr="00ED2D87">
        <w:rPr>
          <w:color w:val="000000"/>
          <w:sz w:val="28"/>
        </w:rPr>
        <w:t>табакокурения</w:t>
      </w:r>
      <w:proofErr w:type="spellEnd"/>
      <w:r w:rsidRPr="00ED2D87">
        <w:rPr>
          <w:color w:val="000000"/>
          <w:sz w:val="28"/>
        </w:rPr>
        <w:t>;</w:t>
      </w:r>
    </w:p>
    <w:p w:rsidR="00ED2D87" w:rsidRPr="00ED2D87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пропаганда здорового образа жизни;</w:t>
      </w:r>
    </w:p>
    <w:p w:rsidR="00ED2D87" w:rsidRPr="00ED2D87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 xml:space="preserve">индивидуальная работа с </w:t>
      </w:r>
      <w:r w:rsidR="005C65F6">
        <w:rPr>
          <w:color w:val="000000"/>
          <w:sz w:val="28"/>
        </w:rPr>
        <w:t>воспитанниками, состоящими на внутреннем</w:t>
      </w:r>
      <w:r w:rsidRPr="00ED2D87">
        <w:rPr>
          <w:color w:val="000000"/>
          <w:sz w:val="28"/>
        </w:rPr>
        <w:t xml:space="preserve"> учете;</w:t>
      </w:r>
    </w:p>
    <w:p w:rsidR="00ED2D87" w:rsidRPr="00ED2D87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взаимодействие с органами системы профилактики;</w:t>
      </w:r>
    </w:p>
    <w:p w:rsidR="00ED2D87" w:rsidRPr="00927EB8" w:rsidRDefault="00ED2D87" w:rsidP="00ED2D87">
      <w:pPr>
        <w:pStyle w:val="a4"/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 xml:space="preserve">самоуправление как средство правового воспитания </w:t>
      </w:r>
      <w:r w:rsidR="00927EB8">
        <w:rPr>
          <w:color w:val="000000"/>
          <w:sz w:val="28"/>
        </w:rPr>
        <w:t>воспитанников</w:t>
      </w:r>
      <w:r w:rsidRPr="00ED2D87">
        <w:rPr>
          <w:color w:val="000000"/>
          <w:sz w:val="28"/>
        </w:rPr>
        <w:t>.</w:t>
      </w:r>
    </w:p>
    <w:p w:rsidR="007522BE" w:rsidRPr="007522BE" w:rsidRDefault="007522BE" w:rsidP="007522B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7522BE">
        <w:rPr>
          <w:rFonts w:ascii="Times New Roman" w:eastAsia="Times New Roman" w:hAnsi="Times New Roman" w:cs="Times New Roman"/>
          <w:bCs/>
          <w:sz w:val="28"/>
          <w:szCs w:val="36"/>
          <w:lang w:val="kk-KZ" w:eastAsia="ru-RU"/>
        </w:rPr>
        <w:t>В этом учебн</w:t>
      </w:r>
      <w:r>
        <w:rPr>
          <w:rFonts w:ascii="Times New Roman" w:eastAsia="Times New Roman" w:hAnsi="Times New Roman" w:cs="Times New Roman"/>
          <w:bCs/>
          <w:sz w:val="28"/>
          <w:szCs w:val="36"/>
          <w:lang w:val="kk-KZ" w:eastAsia="ru-RU"/>
        </w:rPr>
        <w:t>ом году мною проведены 2 беседы</w:t>
      </w: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: «Правила личной безопасности» и «Человек в мире правил».</w:t>
      </w:r>
    </w:p>
    <w:p w:rsidR="007522BE" w:rsidRPr="008A7B6B" w:rsidRDefault="007522BE" w:rsidP="007522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8A7B6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Дата: 19.10.2017</w:t>
      </w:r>
    </w:p>
    <w:p w:rsidR="007522BE" w:rsidRPr="008A7B6B" w:rsidRDefault="007522BE" w:rsidP="007522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 w:rsidRPr="008A7B6B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Тема: Правила личной безопасности.</w:t>
      </w:r>
    </w:p>
    <w:p w:rsidR="007522BE" w:rsidRPr="008A7B6B" w:rsidRDefault="007522BE" w:rsidP="007522BE">
      <w:pPr>
        <w:pStyle w:val="a4"/>
        <w:spacing w:before="0" w:beforeAutospacing="0" w:after="0" w:afterAutospacing="0"/>
        <w:jc w:val="both"/>
        <w:rPr>
          <w:sz w:val="28"/>
        </w:rPr>
      </w:pPr>
      <w:r w:rsidRPr="008A7B6B">
        <w:rPr>
          <w:b/>
          <w:bCs/>
          <w:sz w:val="28"/>
        </w:rPr>
        <w:t>Цель:</w:t>
      </w:r>
      <w:r w:rsidRPr="008A7B6B">
        <w:rPr>
          <w:sz w:val="28"/>
        </w:rPr>
        <w:t xml:space="preserve"> Обсудить опасные и безопасные ситуации. Научить воспитанниц принимать решения в опасных ситуациях. Обучить навыкам ориентировки в ситуациях и принятия рациональных решений для предупреждения поступков, разрушающих здоровье.</w:t>
      </w:r>
    </w:p>
    <w:p w:rsidR="007522BE" w:rsidRPr="008A7B6B" w:rsidRDefault="007522BE" w:rsidP="007522BE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8A7B6B">
        <w:rPr>
          <w:b/>
          <w:sz w:val="28"/>
        </w:rPr>
        <w:t>Задачи:</w:t>
      </w:r>
    </w:p>
    <w:p w:rsidR="007522BE" w:rsidRPr="008A7B6B" w:rsidRDefault="007522BE" w:rsidP="007522BE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</w:rPr>
      </w:pPr>
      <w:r w:rsidRPr="008A7B6B">
        <w:rPr>
          <w:sz w:val="28"/>
        </w:rPr>
        <w:t>развивать способность ориентироваться в сложных ситуациях, реально оценивать опасность, сообщать о ней и выбирать возможные действия самозащиты;</w:t>
      </w:r>
    </w:p>
    <w:p w:rsidR="007522BE" w:rsidRPr="008A7B6B" w:rsidRDefault="007522BE" w:rsidP="007522BE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sz w:val="28"/>
        </w:rPr>
      </w:pPr>
      <w:r w:rsidRPr="008A7B6B">
        <w:rPr>
          <w:sz w:val="28"/>
        </w:rPr>
        <w:t>воспитывать смелость, изобретательность, наблюдательность.</w:t>
      </w:r>
    </w:p>
    <w:p w:rsidR="007522BE" w:rsidRPr="008A7B6B" w:rsidRDefault="007522BE" w:rsidP="007522BE">
      <w:pPr>
        <w:pStyle w:val="a4"/>
        <w:spacing w:before="0" w:beforeAutospacing="0" w:after="0" w:afterAutospacing="0"/>
        <w:jc w:val="both"/>
        <w:rPr>
          <w:sz w:val="28"/>
        </w:rPr>
      </w:pPr>
      <w:r w:rsidRPr="008A7B6B">
        <w:rPr>
          <w:b/>
          <w:bCs/>
          <w:sz w:val="28"/>
          <w:shd w:val="clear" w:color="auto" w:fill="FFFFFF"/>
        </w:rPr>
        <w:t xml:space="preserve">Содержание: </w:t>
      </w:r>
    </w:p>
    <w:p w:rsidR="007522BE" w:rsidRPr="008A7B6B" w:rsidRDefault="007522BE" w:rsidP="007522B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hd w:val="clear" w:color="auto" w:fill="FFFFFF"/>
        </w:rPr>
      </w:pPr>
      <w:r w:rsidRPr="008A7B6B">
        <w:rPr>
          <w:sz w:val="28"/>
          <w:shd w:val="clear" w:color="auto" w:fill="FFFFFF"/>
        </w:rPr>
        <w:t>Среди всех прав, которыми обладает человек, право на жизнь и личную неприкосновенность является важнейшим. Для его защиты в государстве создаются правоохранительные органы, специальные нормативно-правовые акты. В сильном правовом государстве граждане уверены в том, что в случае опасности им будет оказана квалифицированная помощь. Однако многое зависит от взаимопомощи людей. Чтобы предотвратить беду, необходимо распознавать, где она может таиться.</w:t>
      </w:r>
    </w:p>
    <w:p w:rsidR="00EF2D11" w:rsidRDefault="007522BE" w:rsidP="00EF2D11">
      <w:pPr>
        <w:pStyle w:val="a4"/>
        <w:spacing w:before="0" w:beforeAutospacing="0" w:after="0" w:afterAutospacing="0"/>
        <w:ind w:firstLine="360"/>
        <w:jc w:val="both"/>
        <w:rPr>
          <w:b/>
          <w:bCs/>
        </w:rPr>
      </w:pPr>
      <w:r w:rsidRPr="008A7B6B">
        <w:rPr>
          <w:sz w:val="28"/>
          <w:shd w:val="clear" w:color="auto" w:fill="FFFFFF"/>
        </w:rPr>
        <w:t>Содержание ориентировано на формирование навыков безопасного поведения.</w:t>
      </w:r>
      <w:r w:rsidR="00EF2D11">
        <w:rPr>
          <w:sz w:val="28"/>
          <w:shd w:val="clear" w:color="auto" w:fill="FFFFFF"/>
        </w:rPr>
        <w:t xml:space="preserve"> Предложены правила безопасности в следующих ситуациях:</w:t>
      </w:r>
      <w:r w:rsidR="00EF2D11" w:rsidRPr="00EF2D11">
        <w:rPr>
          <w:b/>
          <w:bCs/>
        </w:rPr>
        <w:t xml:space="preserve"> </w:t>
      </w:r>
    </w:p>
    <w:p w:rsidR="00EF2D11" w:rsidRPr="00EF2D11" w:rsidRDefault="00EF2D11" w:rsidP="00EF2D11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Если вы дома одни</w:t>
      </w:r>
    </w:p>
    <w:p w:rsidR="00EF2D11" w:rsidRPr="00EF2D11" w:rsidRDefault="00EF2D11" w:rsidP="00EF2D11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Безопасность у телефона</w:t>
      </w:r>
    </w:p>
    <w:p w:rsidR="00EF2D11" w:rsidRPr="00EF2D11" w:rsidRDefault="00EF2D11" w:rsidP="00EF2D11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Воры в квартире</w:t>
      </w:r>
    </w:p>
    <w:p w:rsidR="00EF2D11" w:rsidRPr="00EF2D11" w:rsidRDefault="00EF2D11" w:rsidP="00EF2D11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Безопасность в лифте</w:t>
      </w:r>
    </w:p>
    <w:p w:rsidR="00EF2D11" w:rsidRPr="0019756F" w:rsidRDefault="00EF2D11" w:rsidP="0019756F">
      <w:pPr>
        <w:pStyle w:val="a4"/>
        <w:numPr>
          <w:ilvl w:val="0"/>
          <w:numId w:val="17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Безопасное поведение в подъезде</w:t>
      </w:r>
    </w:p>
    <w:p w:rsidR="00EF2D11" w:rsidRPr="00EF2D11" w:rsidRDefault="00EF2D11" w:rsidP="00EF2D11">
      <w:pPr>
        <w:pStyle w:val="a4"/>
        <w:spacing w:before="0" w:beforeAutospacing="0" w:after="0" w:afterAutospacing="0"/>
        <w:ind w:firstLine="360"/>
        <w:rPr>
          <w:sz w:val="28"/>
        </w:rPr>
      </w:pPr>
      <w:r w:rsidRPr="00EF2D11">
        <w:rPr>
          <w:sz w:val="28"/>
        </w:rPr>
        <w:t>Даны советы как вести себя в ситуациях:</w:t>
      </w:r>
    </w:p>
    <w:p w:rsidR="00EF2D11" w:rsidRPr="00EF2D11" w:rsidRDefault="00EF2D11" w:rsidP="00EF2D11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</w:rPr>
      </w:pPr>
      <w:r w:rsidRPr="00EF2D11">
        <w:rPr>
          <w:sz w:val="28"/>
        </w:rPr>
        <w:t>При внезапном нападении.</w:t>
      </w:r>
    </w:p>
    <w:p w:rsidR="00EF2D11" w:rsidRPr="00EF2D11" w:rsidRDefault="00EF2D11" w:rsidP="00EF2D11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Безопасность на улице и профилактика насилия</w:t>
      </w:r>
    </w:p>
    <w:p w:rsidR="00EF2D11" w:rsidRPr="00EF2D11" w:rsidRDefault="00EF2D11" w:rsidP="00EF2D11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lastRenderedPageBreak/>
        <w:t>Безопасность в общественном месте и в толпе</w:t>
      </w:r>
    </w:p>
    <w:p w:rsidR="00EF2D11" w:rsidRPr="00EF2D11" w:rsidRDefault="00EF2D11" w:rsidP="00EF2D11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Защита от нападения собак</w:t>
      </w:r>
    </w:p>
    <w:p w:rsidR="00EF2D11" w:rsidRPr="0019756F" w:rsidRDefault="00EF2D11" w:rsidP="0019756F">
      <w:pPr>
        <w:pStyle w:val="a4"/>
        <w:numPr>
          <w:ilvl w:val="0"/>
          <w:numId w:val="18"/>
        </w:numPr>
        <w:spacing w:before="0" w:beforeAutospacing="0" w:after="0" w:afterAutospacing="0"/>
        <w:rPr>
          <w:sz w:val="28"/>
        </w:rPr>
      </w:pPr>
      <w:r w:rsidRPr="00EF2D11">
        <w:rPr>
          <w:bCs/>
          <w:sz w:val="28"/>
        </w:rPr>
        <w:t>Взрывное устройство</w:t>
      </w:r>
    </w:p>
    <w:p w:rsidR="00EF2D11" w:rsidRPr="00EF2D11" w:rsidRDefault="00EF2D11" w:rsidP="00EF2D11">
      <w:pPr>
        <w:pStyle w:val="a4"/>
        <w:spacing w:before="0" w:beforeAutospacing="0" w:after="0" w:afterAutospacing="0"/>
        <w:ind w:firstLine="360"/>
        <w:rPr>
          <w:sz w:val="28"/>
        </w:rPr>
      </w:pPr>
      <w:r>
        <w:rPr>
          <w:bCs/>
          <w:sz w:val="28"/>
        </w:rPr>
        <w:t>Рассмотрены с</w:t>
      </w:r>
      <w:r w:rsidRPr="00EF2D11">
        <w:rPr>
          <w:bCs/>
          <w:sz w:val="28"/>
        </w:rPr>
        <w:t>редства самозащиты</w:t>
      </w:r>
      <w:r>
        <w:rPr>
          <w:bCs/>
          <w:sz w:val="28"/>
        </w:rPr>
        <w:t xml:space="preserve"> и правила обороны.</w:t>
      </w:r>
    </w:p>
    <w:p w:rsidR="007522BE" w:rsidRPr="00EF2D11" w:rsidRDefault="007522BE" w:rsidP="0019756F">
      <w:pPr>
        <w:pStyle w:val="a4"/>
        <w:spacing w:before="0" w:beforeAutospacing="0" w:after="0" w:afterAutospacing="0"/>
        <w:ind w:firstLine="360"/>
        <w:jc w:val="both"/>
      </w:pPr>
      <w:r w:rsidRPr="008A7B6B">
        <w:rPr>
          <w:bCs/>
          <w:sz w:val="28"/>
          <w:szCs w:val="36"/>
        </w:rPr>
        <w:t>В заключении воспитанницы получили памятки о личной безопасности.</w:t>
      </w:r>
      <w:r>
        <w:rPr>
          <w:bCs/>
          <w:sz w:val="28"/>
          <w:szCs w:val="36"/>
        </w:rPr>
        <w:t xml:space="preserve"> </w:t>
      </w:r>
    </w:p>
    <w:p w:rsidR="0012081B" w:rsidRDefault="00EF2D11" w:rsidP="00927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Беседа «Человек в мире правил» </w:t>
      </w:r>
    </w:p>
    <w:p w:rsidR="00EF2D11" w:rsidRDefault="0019756F" w:rsidP="00197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</w:t>
      </w:r>
      <w:r w:rsidRPr="0019756F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уровня правовой культуры</w:t>
      </w:r>
    </w:p>
    <w:p w:rsidR="0019756F" w:rsidRDefault="0019756F" w:rsidP="00197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927EB8" w:rsidRPr="00B01F8D" w:rsidRDefault="0019756F" w:rsidP="00927EB8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Способствовать достижению</w:t>
      </w:r>
      <w:r w:rsidR="00927EB8" w:rsidRPr="00B01F8D">
        <w:rPr>
          <w:sz w:val="28"/>
        </w:rPr>
        <w:t xml:space="preserve"> прочных знаний воспитанниц о законодательстве, правах и обязанностях личности;</w:t>
      </w:r>
    </w:p>
    <w:p w:rsidR="00927EB8" w:rsidRPr="00B01F8D" w:rsidRDefault="0019756F" w:rsidP="00927EB8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Способствовать повышению</w:t>
      </w:r>
      <w:r w:rsidR="00927EB8" w:rsidRPr="00B01F8D">
        <w:rPr>
          <w:sz w:val="28"/>
        </w:rPr>
        <w:t xml:space="preserve"> авторитета закона как непреложной социальной ценности, уважения к нему;</w:t>
      </w:r>
    </w:p>
    <w:p w:rsidR="00927EB8" w:rsidRPr="00B01F8D" w:rsidRDefault="0019756F" w:rsidP="00927EB8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формировать</w:t>
      </w:r>
      <w:r w:rsidR="00927EB8" w:rsidRPr="00B01F8D">
        <w:rPr>
          <w:sz w:val="28"/>
        </w:rPr>
        <w:t xml:space="preserve"> у воспитанниц устойчивой ориентации на правомерное поведение, формирование установок и привычек законопослушания, навыков и умения участвовать в правосудии и иных формах юридической деятельности, а также создание атмосферы нетерпимости ко всем случаям его нарушения, неотвратимости ответственности.</w:t>
      </w:r>
    </w:p>
    <w:p w:rsidR="00927EB8" w:rsidRDefault="00927EB8" w:rsidP="00927EB8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01F8D">
        <w:rPr>
          <w:sz w:val="28"/>
        </w:rPr>
        <w:t>Определяя понятие правового воспитания как процесс правовой социализации личности, восприятия им требований права, его результативного значения, следует подчеркнуть, что оно должно быть: системным</w:t>
      </w:r>
      <w:r w:rsidR="0019756F">
        <w:rPr>
          <w:sz w:val="28"/>
        </w:rPr>
        <w:t xml:space="preserve">, </w:t>
      </w:r>
      <w:r w:rsidRPr="00B01F8D">
        <w:rPr>
          <w:sz w:val="28"/>
        </w:rPr>
        <w:t>целенаправленным и организованным.</w:t>
      </w:r>
    </w:p>
    <w:p w:rsidR="0019756F" w:rsidRDefault="0019756F" w:rsidP="00927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беседе акцентируется внимание на необходимость знания и соблюдения законов. Выявляются причины, по которым эти знания нужны. </w:t>
      </w:r>
    </w:p>
    <w:p w:rsidR="00927EB8" w:rsidRDefault="00927EB8" w:rsidP="00927EB8">
      <w:pPr>
        <w:pStyle w:val="a4"/>
        <w:spacing w:before="58" w:beforeAutospacing="0"/>
        <w:ind w:firstLine="360"/>
        <w:jc w:val="both"/>
      </w:pPr>
      <w:r>
        <w:t>Образец памятки.</w:t>
      </w:r>
    </w:p>
    <w:p w:rsidR="00927EB8" w:rsidRPr="0019756F" w:rsidRDefault="00927EB8" w:rsidP="0019756F">
      <w:pPr>
        <w:pStyle w:val="a4"/>
        <w:spacing w:before="58" w:beforeAutospacing="0"/>
        <w:ind w:firstLine="360"/>
        <w:jc w:val="center"/>
      </w:pPr>
      <w:r>
        <w:rPr>
          <w:noProof/>
        </w:rPr>
        <w:drawing>
          <wp:inline distT="0" distB="0" distL="0" distR="0" wp14:anchorId="18077843" wp14:editId="719D6D44">
            <wp:extent cx="5794379" cy="36001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303" t="24301" r="24058" b="18660"/>
                    <a:stretch/>
                  </pic:blipFill>
                  <pic:spPr bwMode="auto">
                    <a:xfrm>
                      <a:off x="0" y="0"/>
                      <a:ext cx="5815356" cy="3613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756F" w:rsidRDefault="0019756F" w:rsidP="00ED2D87">
      <w:pPr>
        <w:pStyle w:val="a4"/>
        <w:rPr>
          <w:b/>
          <w:bCs/>
          <w:color w:val="000000"/>
          <w:sz w:val="28"/>
        </w:rPr>
      </w:pPr>
    </w:p>
    <w:p w:rsidR="00ED2D87" w:rsidRPr="00ED2D87" w:rsidRDefault="00ED2D87" w:rsidP="00ED2D87">
      <w:pPr>
        <w:pStyle w:val="a4"/>
        <w:rPr>
          <w:rFonts w:ascii="Tahoma" w:hAnsi="Tahoma" w:cs="Tahoma"/>
          <w:color w:val="000000"/>
          <w:sz w:val="20"/>
          <w:szCs w:val="18"/>
        </w:rPr>
      </w:pPr>
      <w:r w:rsidRPr="00ED2D87">
        <w:rPr>
          <w:b/>
          <w:bCs/>
          <w:color w:val="000000"/>
          <w:sz w:val="28"/>
        </w:rPr>
        <w:lastRenderedPageBreak/>
        <w:t>Список использованной литературы</w:t>
      </w:r>
    </w:p>
    <w:p w:rsidR="005C65F6" w:rsidRPr="00871C93" w:rsidRDefault="00ED2D87" w:rsidP="00871C93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5C65F6">
        <w:rPr>
          <w:color w:val="000000"/>
          <w:sz w:val="28"/>
        </w:rPr>
        <w:t xml:space="preserve">Конституция </w:t>
      </w:r>
      <w:r w:rsidR="005C65F6" w:rsidRPr="005C65F6">
        <w:rPr>
          <w:color w:val="000000"/>
          <w:sz w:val="28"/>
        </w:rPr>
        <w:t>РК</w:t>
      </w:r>
      <w:r w:rsidRPr="005C65F6">
        <w:rPr>
          <w:color w:val="000000"/>
          <w:sz w:val="28"/>
        </w:rPr>
        <w:t xml:space="preserve"> </w:t>
      </w:r>
    </w:p>
    <w:p w:rsidR="00ED2D87" w:rsidRPr="00ED2D87" w:rsidRDefault="00ED2D87" w:rsidP="00ED2D87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Клюева Н.В., Касаткина Ю.В. Учим детей общению. - Ярославль, 1997.</w:t>
      </w:r>
    </w:p>
    <w:p w:rsidR="00ED2D87" w:rsidRPr="00ED2D87" w:rsidRDefault="00ED2D87" w:rsidP="00ED2D87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proofErr w:type="spellStart"/>
      <w:r w:rsidRPr="00ED2D87">
        <w:rPr>
          <w:color w:val="000000"/>
          <w:sz w:val="28"/>
        </w:rPr>
        <w:t>Корен</w:t>
      </w:r>
      <w:proofErr w:type="spellEnd"/>
      <w:r w:rsidRPr="00ED2D87">
        <w:rPr>
          <w:color w:val="000000"/>
          <w:sz w:val="28"/>
        </w:rPr>
        <w:t xml:space="preserve"> М. Ребенок должен знать свои права // Библиотека. - 2000. - №6.</w:t>
      </w:r>
    </w:p>
    <w:p w:rsidR="00ED2D87" w:rsidRPr="00ED2D87" w:rsidRDefault="00ED2D87" w:rsidP="00ED2D87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Никитин А.Ф. Воспитание школьников в духе прав человека // Педагогика. - 1992. - №1-</w:t>
      </w:r>
      <w:proofErr w:type="gramStart"/>
      <w:r w:rsidRPr="00ED2D87">
        <w:rPr>
          <w:color w:val="000000"/>
          <w:sz w:val="28"/>
        </w:rPr>
        <w:t>2..</w:t>
      </w:r>
      <w:proofErr w:type="gramEnd"/>
    </w:p>
    <w:p w:rsidR="00ED2D87" w:rsidRPr="00ED2D87" w:rsidRDefault="00ED2D87" w:rsidP="00ED2D87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>Права ребенка: Нормативные правовые документы. - М., 2005.</w:t>
      </w:r>
    </w:p>
    <w:p w:rsidR="00ED2D87" w:rsidRPr="00ED2D87" w:rsidRDefault="00ED2D87" w:rsidP="00ED2D87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0"/>
          <w:szCs w:val="18"/>
        </w:rPr>
      </w:pPr>
      <w:r w:rsidRPr="00ED2D87">
        <w:rPr>
          <w:color w:val="000000"/>
          <w:sz w:val="28"/>
        </w:rPr>
        <w:t xml:space="preserve">Мартынова Светлана Ивановна «Правовое воспитание школьников как одна из форм профилактики насильственной преступности // Актуальные проблемы правового образования и воспитания </w:t>
      </w:r>
      <w:proofErr w:type="gramStart"/>
      <w:r w:rsidRPr="00ED2D87">
        <w:rPr>
          <w:color w:val="000000"/>
          <w:sz w:val="28"/>
        </w:rPr>
        <w:t>школьников :</w:t>
      </w:r>
      <w:proofErr w:type="gramEnd"/>
      <w:r w:rsidRPr="00ED2D87">
        <w:rPr>
          <w:color w:val="000000"/>
          <w:sz w:val="28"/>
        </w:rPr>
        <w:t xml:space="preserve"> материалы конференции. — М: Юрист, 2012. — 204 с.</w:t>
      </w:r>
    </w:p>
    <w:bookmarkEnd w:id="0"/>
    <w:p w:rsidR="00ED2D87" w:rsidRPr="00ED2D87" w:rsidRDefault="00ED2D87" w:rsidP="00ED2D87">
      <w:pPr>
        <w:pStyle w:val="a4"/>
        <w:rPr>
          <w:rFonts w:ascii="Tahoma" w:hAnsi="Tahoma" w:cs="Tahoma"/>
          <w:color w:val="000000"/>
          <w:sz w:val="20"/>
          <w:szCs w:val="18"/>
        </w:rPr>
      </w:pPr>
    </w:p>
    <w:sectPr w:rsidR="00ED2D87" w:rsidRPr="00ED2D87" w:rsidSect="00F0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B44"/>
    <w:multiLevelType w:val="multilevel"/>
    <w:tmpl w:val="BA56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B266E"/>
    <w:multiLevelType w:val="multilevel"/>
    <w:tmpl w:val="081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71D01"/>
    <w:multiLevelType w:val="multilevel"/>
    <w:tmpl w:val="D984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1612E"/>
    <w:multiLevelType w:val="hybridMultilevel"/>
    <w:tmpl w:val="B6FA42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3267C"/>
    <w:multiLevelType w:val="multilevel"/>
    <w:tmpl w:val="498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03191"/>
    <w:multiLevelType w:val="multilevel"/>
    <w:tmpl w:val="63E8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F61CD"/>
    <w:multiLevelType w:val="hybridMultilevel"/>
    <w:tmpl w:val="7000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83D1A"/>
    <w:multiLevelType w:val="multilevel"/>
    <w:tmpl w:val="865A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2632A9"/>
    <w:multiLevelType w:val="multilevel"/>
    <w:tmpl w:val="9714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62CBE"/>
    <w:multiLevelType w:val="hybridMultilevel"/>
    <w:tmpl w:val="41EEB9A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288377B"/>
    <w:multiLevelType w:val="multilevel"/>
    <w:tmpl w:val="4B78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83880"/>
    <w:multiLevelType w:val="multilevel"/>
    <w:tmpl w:val="7A6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B31D4"/>
    <w:multiLevelType w:val="hybridMultilevel"/>
    <w:tmpl w:val="8E36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E29BC"/>
    <w:multiLevelType w:val="multilevel"/>
    <w:tmpl w:val="D6E8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32051"/>
    <w:multiLevelType w:val="hybridMultilevel"/>
    <w:tmpl w:val="1B7A9B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6766F2"/>
    <w:multiLevelType w:val="hybridMultilevel"/>
    <w:tmpl w:val="2964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E6B55"/>
    <w:multiLevelType w:val="multilevel"/>
    <w:tmpl w:val="BEB8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615457"/>
    <w:multiLevelType w:val="multilevel"/>
    <w:tmpl w:val="CF0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0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16"/>
  </w:num>
  <w:num w:numId="12">
    <w:abstractNumId w:val="7"/>
  </w:num>
  <w:num w:numId="13">
    <w:abstractNumId w:val="12"/>
  </w:num>
  <w:num w:numId="14">
    <w:abstractNumId w:val="9"/>
  </w:num>
  <w:num w:numId="15">
    <w:abstractNumId w:val="15"/>
  </w:num>
  <w:num w:numId="16">
    <w:abstractNumId w:val="6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D87"/>
    <w:rsid w:val="0012081B"/>
    <w:rsid w:val="0019756F"/>
    <w:rsid w:val="004A0EE3"/>
    <w:rsid w:val="005C65F6"/>
    <w:rsid w:val="00644C43"/>
    <w:rsid w:val="006A5DAC"/>
    <w:rsid w:val="007522BE"/>
    <w:rsid w:val="00777894"/>
    <w:rsid w:val="00871C93"/>
    <w:rsid w:val="00927EB8"/>
    <w:rsid w:val="009B6A2C"/>
    <w:rsid w:val="00BD340B"/>
    <w:rsid w:val="00ED2D87"/>
    <w:rsid w:val="00EF2D11"/>
    <w:rsid w:val="00F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5DA5"/>
  <w15:docId w15:val="{3DC57D18-9185-48F7-838C-4927416D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61"/>
  </w:style>
  <w:style w:type="paragraph" w:styleId="2">
    <w:name w:val="heading 2"/>
    <w:basedOn w:val="a"/>
    <w:link w:val="20"/>
    <w:uiPriority w:val="9"/>
    <w:qFormat/>
    <w:rsid w:val="00ED2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2D87"/>
  </w:style>
  <w:style w:type="character" w:customStyle="1" w:styleId="c4">
    <w:name w:val="c4"/>
    <w:basedOn w:val="a0"/>
    <w:rsid w:val="00ED2D87"/>
  </w:style>
  <w:style w:type="paragraph" w:customStyle="1" w:styleId="c0">
    <w:name w:val="c0"/>
    <w:basedOn w:val="a"/>
    <w:rsid w:val="00E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2D87"/>
    <w:rPr>
      <w:color w:val="0000FF"/>
      <w:u w:val="single"/>
    </w:rPr>
  </w:style>
  <w:style w:type="paragraph" w:customStyle="1" w:styleId="c8">
    <w:name w:val="c8"/>
    <w:basedOn w:val="a"/>
    <w:rsid w:val="00E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2D87"/>
  </w:style>
  <w:style w:type="paragraph" w:customStyle="1" w:styleId="c5">
    <w:name w:val="c5"/>
    <w:basedOn w:val="a"/>
    <w:rsid w:val="00E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D87"/>
  </w:style>
  <w:style w:type="character" w:customStyle="1" w:styleId="20">
    <w:name w:val="Заголовок 2 Знак"/>
    <w:basedOn w:val="a0"/>
    <w:link w:val="2"/>
    <w:uiPriority w:val="9"/>
    <w:rsid w:val="00ED2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center">
    <w:name w:val="rtecenter"/>
    <w:basedOn w:val="a"/>
    <w:rsid w:val="00ED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2D87"/>
    <w:rPr>
      <w:b/>
      <w:bCs/>
    </w:rPr>
  </w:style>
  <w:style w:type="paragraph" w:styleId="a6">
    <w:name w:val="List Paragraph"/>
    <w:basedOn w:val="a"/>
    <w:uiPriority w:val="34"/>
    <w:qFormat/>
    <w:rsid w:val="004A0E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489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9EFF3"/>
                <w:right w:val="none" w:sz="0" w:space="0" w:color="auto"/>
              </w:divBdr>
              <w:divsChild>
                <w:div w:id="169583903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9</cp:revision>
  <cp:lastPrinted>2017-12-07T07:59:00Z</cp:lastPrinted>
  <dcterms:created xsi:type="dcterms:W3CDTF">2016-12-08T06:16:00Z</dcterms:created>
  <dcterms:modified xsi:type="dcterms:W3CDTF">2017-12-07T08:03:00Z</dcterms:modified>
</cp:coreProperties>
</file>