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BF4" w:rsidRPr="00616B4E" w:rsidRDefault="00FC1BF4" w:rsidP="00FC1BF4">
      <w:pPr>
        <w:tabs>
          <w:tab w:val="left" w:pos="690"/>
          <w:tab w:val="center" w:pos="5599"/>
        </w:tabs>
        <w:spacing w:after="0"/>
        <w:rPr>
          <w:rFonts w:ascii="Times New Roman" w:hAnsi="Times New Roman"/>
          <w:b/>
          <w:sz w:val="20"/>
          <w:szCs w:val="20"/>
        </w:rPr>
      </w:pPr>
      <w:r w:rsidRPr="00616B4E">
        <w:rPr>
          <w:rFonts w:ascii="Times New Roman" w:hAnsi="Times New Roman"/>
          <w:b/>
          <w:sz w:val="20"/>
          <w:szCs w:val="20"/>
        </w:rPr>
        <w:t>«Согласовано»</w:t>
      </w:r>
    </w:p>
    <w:p w:rsidR="00FC1BF4" w:rsidRPr="00616B4E" w:rsidRDefault="00FC1BF4" w:rsidP="00FC1BF4">
      <w:pPr>
        <w:tabs>
          <w:tab w:val="left" w:pos="690"/>
          <w:tab w:val="center" w:pos="559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16B4E">
        <w:rPr>
          <w:rFonts w:ascii="Times New Roman" w:hAnsi="Times New Roman"/>
          <w:sz w:val="20"/>
          <w:szCs w:val="20"/>
        </w:rPr>
        <w:t xml:space="preserve"> Замдиректора по УВР</w:t>
      </w:r>
    </w:p>
    <w:p w:rsidR="00FC1BF4" w:rsidRPr="00AE5386" w:rsidRDefault="00FC1BF4" w:rsidP="00FC1BF4">
      <w:pPr>
        <w:tabs>
          <w:tab w:val="left" w:pos="420"/>
          <w:tab w:val="center" w:pos="552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16B4E">
        <w:rPr>
          <w:rFonts w:ascii="Times New Roman" w:hAnsi="Times New Roman"/>
          <w:sz w:val="20"/>
          <w:szCs w:val="20"/>
        </w:rPr>
        <w:t xml:space="preserve"> __________ </w:t>
      </w:r>
      <w:proofErr w:type="spellStart"/>
      <w:r w:rsidRPr="00616B4E">
        <w:rPr>
          <w:rFonts w:ascii="Times New Roman" w:hAnsi="Times New Roman"/>
          <w:sz w:val="20"/>
          <w:szCs w:val="20"/>
        </w:rPr>
        <w:t>Ахалова</w:t>
      </w:r>
      <w:proofErr w:type="spellEnd"/>
      <w:r w:rsidRPr="00616B4E">
        <w:rPr>
          <w:rFonts w:ascii="Times New Roman" w:hAnsi="Times New Roman"/>
          <w:sz w:val="20"/>
          <w:szCs w:val="20"/>
        </w:rPr>
        <w:t xml:space="preserve"> Ж.Д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AE5386">
        <w:rPr>
          <w:rFonts w:ascii="Times New Roman" w:hAnsi="Times New Roman" w:cs="Times New Roman"/>
          <w:b/>
          <w:sz w:val="20"/>
          <w:szCs w:val="20"/>
        </w:rPr>
        <w:t>Русский язык.</w:t>
      </w:r>
    </w:p>
    <w:p w:rsidR="00FC1BF4" w:rsidRPr="00AE5386" w:rsidRDefault="00FC1BF4" w:rsidP="00FC1B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5386">
        <w:rPr>
          <w:rFonts w:ascii="Times New Roman" w:hAnsi="Times New Roman" w:cs="Times New Roman"/>
          <w:b/>
          <w:sz w:val="20"/>
          <w:szCs w:val="20"/>
        </w:rPr>
        <w:t>Краткосрочный план урока № 91</w:t>
      </w: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562"/>
        <w:gridCol w:w="1165"/>
        <w:gridCol w:w="1559"/>
        <w:gridCol w:w="626"/>
        <w:gridCol w:w="4132"/>
        <w:gridCol w:w="1759"/>
      </w:tblGrid>
      <w:tr w:rsidR="00FC1BF4" w:rsidRPr="00AE5386" w:rsidTr="00D46B70">
        <w:trPr>
          <w:cantSplit/>
          <w:trHeight w:val="473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>Русский язык</w:t>
            </w:r>
          </w:p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>Урок: 91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bCs/>
              </w:rPr>
            </w:pPr>
            <w:r w:rsidRPr="00AE5386">
              <w:rPr>
                <w:rFonts w:ascii="Times New Roman" w:hAnsi="Times New Roman"/>
                <w:bCs/>
                <w:lang w:val="ru-RU"/>
              </w:rPr>
              <w:t>КИШ «</w:t>
            </w:r>
            <w:proofErr w:type="spellStart"/>
            <w:r w:rsidRPr="00AE5386">
              <w:rPr>
                <w:rFonts w:ascii="Times New Roman" w:hAnsi="Times New Roman"/>
                <w:bCs/>
                <w:lang w:val="ru-RU"/>
              </w:rPr>
              <w:t>Байтерек</w:t>
            </w:r>
            <w:proofErr w:type="spellEnd"/>
            <w:r w:rsidRPr="00AE5386">
              <w:rPr>
                <w:rFonts w:ascii="Times New Roman" w:hAnsi="Times New Roman"/>
                <w:bCs/>
                <w:lang w:val="ru-RU"/>
              </w:rPr>
              <w:t>»</w:t>
            </w:r>
          </w:p>
        </w:tc>
      </w:tr>
      <w:tr w:rsidR="00FC1BF4" w:rsidRPr="00AE5386" w:rsidTr="00D46B70">
        <w:trPr>
          <w:cantSplit/>
          <w:trHeight w:val="248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4" w:rsidRPr="00AE5386" w:rsidRDefault="00FC1BF4" w:rsidP="00191B95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>Дата: 2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AE5386">
              <w:rPr>
                <w:rFonts w:ascii="Times New Roman" w:hAnsi="Times New Roman"/>
                <w:lang w:val="ru-RU"/>
              </w:rPr>
              <w:t>.02.</w:t>
            </w:r>
            <w:r>
              <w:rPr>
                <w:rFonts w:ascii="Times New Roman" w:hAnsi="Times New Roman"/>
                <w:lang w:val="ru-RU"/>
              </w:rPr>
              <w:t>2</w:t>
            </w:r>
            <w:r w:rsidR="00191B95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bCs/>
                <w:lang w:val="ru-RU"/>
              </w:rPr>
            </w:pPr>
            <w:r w:rsidRPr="00AE5386">
              <w:rPr>
                <w:rFonts w:ascii="Times New Roman" w:hAnsi="Times New Roman"/>
                <w:bCs/>
                <w:lang w:val="ru-RU"/>
              </w:rPr>
              <w:t xml:space="preserve">ФИО </w:t>
            </w:r>
            <w:proofErr w:type="spellStart"/>
            <w:r w:rsidRPr="00AE5386">
              <w:rPr>
                <w:rFonts w:ascii="Times New Roman" w:hAnsi="Times New Roman"/>
                <w:bCs/>
                <w:lang w:val="ru-RU"/>
              </w:rPr>
              <w:t>учителя</w:t>
            </w:r>
            <w:proofErr w:type="gramStart"/>
            <w:r w:rsidRPr="00AE5386">
              <w:rPr>
                <w:rFonts w:ascii="Times New Roman" w:hAnsi="Times New Roman"/>
                <w:bCs/>
                <w:lang w:val="ru-RU"/>
              </w:rPr>
              <w:t>:</w:t>
            </w:r>
            <w:r>
              <w:rPr>
                <w:rFonts w:ascii="Times New Roman" w:hAnsi="Times New Roman"/>
                <w:bCs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bCs/>
                <w:lang w:val="ru-RU"/>
              </w:rPr>
              <w:t>аимбетова</w:t>
            </w:r>
            <w:proofErr w:type="spellEnd"/>
            <w:r>
              <w:rPr>
                <w:rFonts w:ascii="Times New Roman" w:hAnsi="Times New Roman"/>
                <w:bCs/>
                <w:lang w:val="ru-RU"/>
              </w:rPr>
              <w:t xml:space="preserve"> Е.А.</w:t>
            </w:r>
          </w:p>
        </w:tc>
      </w:tr>
      <w:tr w:rsidR="00FC1BF4" w:rsidRPr="00AE5386" w:rsidTr="00D46B70">
        <w:trPr>
          <w:cantSplit/>
          <w:trHeight w:val="412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 xml:space="preserve">Класс: 2 </w:t>
            </w:r>
            <w:r>
              <w:rPr>
                <w:rFonts w:ascii="Times New Roman" w:hAnsi="Times New Roman"/>
                <w:lang w:val="ru-RU"/>
              </w:rPr>
              <w:t>Г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 xml:space="preserve">Количество </w:t>
            </w:r>
          </w:p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 xml:space="preserve">присутствующих: </w:t>
            </w:r>
          </w:p>
        </w:tc>
        <w:tc>
          <w:tcPr>
            <w:tcW w:w="2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 xml:space="preserve"> Количество    </w:t>
            </w:r>
          </w:p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 xml:space="preserve">отсутствующих:             </w:t>
            </w:r>
          </w:p>
        </w:tc>
      </w:tr>
      <w:tr w:rsidR="00FC1BF4" w:rsidRPr="00AE5386" w:rsidTr="00D46B70">
        <w:trPr>
          <w:cantSplit/>
          <w:trHeight w:val="412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>Раздел (сквозная тема):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Традиции и фольклор.</w:t>
            </w:r>
          </w:p>
        </w:tc>
      </w:tr>
      <w:tr w:rsidR="00FC1BF4" w:rsidRPr="00AE5386" w:rsidTr="00D46B70">
        <w:trPr>
          <w:cantSplit/>
          <w:trHeight w:val="502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lang w:val="ru-RU"/>
              </w:rPr>
            </w:pPr>
            <w:r w:rsidRPr="00AE5386">
              <w:rPr>
                <w:rFonts w:ascii="Times New Roman" w:hAnsi="Times New Roman"/>
                <w:lang w:val="ru-RU"/>
              </w:rPr>
              <w:t>Тема урока: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FC1BF4" w:rsidRDefault="00FC1BF4" w:rsidP="007E46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BF4">
              <w:rPr>
                <w:rFonts w:ascii="Times New Roman" w:hAnsi="Times New Roman"/>
                <w:b/>
                <w:sz w:val="24"/>
                <w:szCs w:val="24"/>
              </w:rPr>
              <w:t>Сочетание имен существительных с именами прилагательными.</w:t>
            </w:r>
          </w:p>
          <w:p w:rsidR="00FC1BF4" w:rsidRPr="00FC1BF4" w:rsidRDefault="00FC1BF4" w:rsidP="007E468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BF4">
              <w:rPr>
                <w:rFonts w:ascii="Times New Roman" w:hAnsi="Times New Roman"/>
                <w:b/>
                <w:sz w:val="24"/>
                <w:szCs w:val="24"/>
              </w:rPr>
              <w:t>Народная мудрость.</w:t>
            </w:r>
          </w:p>
        </w:tc>
      </w:tr>
      <w:tr w:rsidR="00FC1BF4" w:rsidRPr="00AE5386" w:rsidTr="00D46B70">
        <w:trPr>
          <w:cantSplit/>
          <w:trHeight w:val="754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обучения, которым посвящен урок: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2.1.4.1  участвовать  в  диалоге,  высказывая  свое  мнение  и  выслушивая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мнения других.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2.2.5.1 находить информацию по двум источникам (словари, справочники, </w:t>
            </w:r>
            <w:proofErr w:type="gramEnd"/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детские  энциклопедии,  детские  познавательные  журналы)  </w:t>
            </w:r>
            <w:proofErr w:type="gramStart"/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определенную тему.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2.3.8.1  различать  имена  существительные,  прилагательные,  глаголы,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8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предлоги; определять их роль в предложении.</w:t>
            </w:r>
          </w:p>
        </w:tc>
      </w:tr>
      <w:tr w:rsidR="00FC1BF4" w:rsidRPr="00AE5386" w:rsidTr="00D46B70">
        <w:trPr>
          <w:cantSplit/>
          <w:trHeight w:val="832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навыков: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1.4  Участие  в  диалоге,  соблюдая  речевые  нормы  в  зависимости  </w:t>
            </w:r>
            <w:proofErr w:type="gramStart"/>
            <w:r w:rsidRPr="00AE5386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общения. 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2.5 Извлечение необходимой информации из различных источников. 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>3.8 Соблюдение грамматических норм.</w:t>
            </w:r>
          </w:p>
        </w:tc>
      </w:tr>
      <w:tr w:rsidR="00FC1BF4" w:rsidRPr="00AE5386" w:rsidTr="00D46B70">
        <w:trPr>
          <w:cantSplit/>
          <w:trHeight w:val="1984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Предполагаемый результат: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 учащиеся смогут: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о зависимости прилагательного от существительного.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Большинство учащихся смогут: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Исправлять ошибки в пословицах.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существительное с зависимым от него прилагательным.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Рассказать по схеме о прилагательном.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Согласовывать прилагательное с существительным в роде и числе.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Записывать прилагательные в нужной форме.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Объяснять смысл пословиц.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Участвовать в диалоге, высказывая свое мнение самостоятельно и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выслушивая мнения других.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Находить  информацию  по  двум  источникам (словари,  справочники, </w:t>
            </w:r>
            <w:proofErr w:type="gramEnd"/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детские  энциклопедии,  детские  познавательные  журналы)  </w:t>
            </w:r>
            <w:proofErr w:type="gramStart"/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определенную тему с помощью одноклассника. 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имена существительные, прилагательные, глаголы, предлоги и определять их роль в предложении с помощью учителя.</w:t>
            </w:r>
          </w:p>
          <w:p w:rsidR="00FC1BF4" w:rsidRPr="00AE5386" w:rsidRDefault="00FC1BF4" w:rsidP="007E468E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Некоторые учащиеся смогут: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Рассказать о назначении пословиц. 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Сделать книжку-малышку, используя пословицы разных народов о семье, 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здоровье, знаниях.</w:t>
            </w:r>
          </w:p>
        </w:tc>
      </w:tr>
      <w:tr w:rsidR="00FC1BF4" w:rsidRPr="00AE5386" w:rsidTr="00D46B70">
        <w:trPr>
          <w:cantSplit/>
          <w:trHeight w:val="1938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Языковая цель</w:t>
            </w: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21"/>
              <w:shd w:val="clear" w:color="auto" w:fill="auto"/>
              <w:tabs>
                <w:tab w:val="left" w:pos="230"/>
              </w:tabs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Трёхъязычие</w:t>
            </w:r>
            <w:proofErr w:type="spellEnd"/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словосочетания – </w:t>
            </w:r>
            <w:proofErr w:type="spellStart"/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collocations</w:t>
            </w:r>
            <w:proofErr w:type="spellEnd"/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 сөзтіркестері</w:t>
            </w:r>
            <w:proofErr w:type="gramStart"/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proofErr w:type="gramEnd"/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термины и словосочетания:</w:t>
            </w:r>
          </w:p>
          <w:p w:rsidR="00FC1BF4" w:rsidRPr="00AE5386" w:rsidRDefault="00FC1BF4" w:rsidP="007E46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существительное, имя прилагательное, словосочетание, род, число, предложение, вопрос, ответ, упражнение, пословица, сказка, диалог, словарь, справочник, энциклопедии.</w:t>
            </w:r>
            <w:proofErr w:type="gramEnd"/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Используемый язык для диалога/письма на уроке: </w:t>
            </w: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Вопросы для обсуждения: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-Какие советы дают нам пословицы?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-Чему они учат?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-Для чего нужно знать пословицы?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-Нужно ли использовать пословицы в устной и письменной речи?</w:t>
            </w:r>
          </w:p>
        </w:tc>
      </w:tr>
      <w:tr w:rsidR="00FC1BF4" w:rsidRPr="00AE5386" w:rsidTr="00D46B70">
        <w:trPr>
          <w:cantSplit/>
          <w:trHeight w:val="576"/>
          <w:jc w:val="center"/>
        </w:trPr>
        <w:tc>
          <w:tcPr>
            <w:tcW w:w="9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 прошедших уроков:</w:t>
            </w:r>
          </w:p>
        </w:tc>
        <w:tc>
          <w:tcPr>
            <w:tcW w:w="40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Звуки и буквы, гласные и согласные звуки, печатные и рукописные буквы,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алфавитные названия букв, слог, язык – средство человеческого общения,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высказывание,  текст,  языковые и неязыковые  средства  общения, </w:t>
            </w:r>
            <w:proofErr w:type="gram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устная</w:t>
            </w:r>
            <w:proofErr w:type="gram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и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письменная речь, предложение, прописная буква в начале предложения и </w:t>
            </w:r>
            <w:proofErr w:type="gram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в</w:t>
            </w:r>
            <w:proofErr w:type="gram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gram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именах  собственных,  сила  голоса и  темп речи,  алфавитный порядок  слов, перенос  слов,  ударные   и  безударные  гласные, мягкий  знак  на  конце  и  в середине  слов,  твердые  и мягкие  согласные,  правописание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ча-ща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чк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чн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нщ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рщ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шн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,  звонкие  и  глухие  согласные,  звук [</w:t>
            </w:r>
            <w:proofErr w:type="spell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й</w:t>
            </w:r>
            <w:proofErr w:type="spell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], разделительный  Ь,  состав  слова,  окончание,  корень,  приставка,  суффикс, родственные  и  однокоренные  слова,  лексическое  значение  слова,  слова-предметы,  слова-признаки</w:t>
            </w:r>
            <w:proofErr w:type="gramEnd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слова-действия, имена  собственные,  омонимы, синонимы,  антонимы,  части  речи,  имя  существительное,  слова  с абстрактным  и  конкретным  значением,  род  имен  существительных, единственное  и  множественное  число  существительных,  имя прилагательное,  род  имени  прилагательного,  единственное  и множественное число прилагательных, сочинение.</w:t>
            </w:r>
            <w:proofErr w:type="gramEnd"/>
          </w:p>
        </w:tc>
      </w:tr>
      <w:tr w:rsidR="00FC1BF4" w:rsidRPr="00AE5386" w:rsidTr="00D46B70">
        <w:trPr>
          <w:trHeight w:val="491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  <w:tr w:rsidR="00FC1BF4" w:rsidRPr="00AE5386" w:rsidTr="00D46B70">
        <w:trPr>
          <w:trHeight w:val="347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Этапы урока</w:t>
            </w:r>
          </w:p>
        </w:tc>
        <w:tc>
          <w:tcPr>
            <w:tcW w:w="35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Запланированная деятельность на уроке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FC1BF4" w:rsidRPr="00AE5386" w:rsidTr="00D46B70">
        <w:trPr>
          <w:trHeight w:val="1430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урока:</w:t>
            </w: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pStyle w:val="a4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Создание положительного эмоционального настроя:</w:t>
            </w:r>
          </w:p>
          <w:p w:rsidR="00FC1BF4" w:rsidRPr="00AE5386" w:rsidRDefault="00FC1BF4" w:rsidP="007E468E">
            <w:pPr>
              <w:pStyle w:val="a4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Вот прозвенел опять звонок,  </w:t>
            </w:r>
          </w:p>
          <w:p w:rsidR="00FC1BF4" w:rsidRPr="00AE5386" w:rsidRDefault="00FC1BF4" w:rsidP="007E468E">
            <w:pPr>
              <w:pStyle w:val="a4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Он приглашает на урок!  </w:t>
            </w:r>
          </w:p>
          <w:p w:rsidR="00FC1BF4" w:rsidRPr="00AE5386" w:rsidRDefault="00FC1BF4" w:rsidP="007E468E">
            <w:pPr>
              <w:pStyle w:val="a4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Учитесь, ребята, грамотно писать,  </w:t>
            </w:r>
          </w:p>
          <w:p w:rsidR="00FC1BF4" w:rsidRPr="00AE5386" w:rsidRDefault="00FC1BF4" w:rsidP="007E468E">
            <w:pPr>
              <w:pStyle w:val="a4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Чтоб на уроках получать оценку «5»!  </w:t>
            </w:r>
          </w:p>
          <w:p w:rsidR="00FC1BF4" w:rsidRPr="00AE5386" w:rsidRDefault="00FC1BF4" w:rsidP="007E468E">
            <w:pPr>
              <w:pStyle w:val="a4"/>
              <w:rPr>
                <w:rFonts w:ascii="Times New Roman" w:eastAsia="PMingLiU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                                             Н. Остроухова 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4" w:rsidRPr="00AE5386" w:rsidRDefault="00FC1BF4" w:rsidP="007E468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Стихотворение</w:t>
            </w:r>
          </w:p>
          <w:p w:rsidR="00FC1BF4" w:rsidRPr="00AE5386" w:rsidRDefault="00FC1BF4" w:rsidP="007E468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BF4" w:rsidRPr="00AE5386" w:rsidTr="00D46B70">
        <w:trPr>
          <w:trHeight w:val="284"/>
          <w:jc w:val="center"/>
        </w:trPr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Актуализация жизненного опыта. </w:t>
            </w:r>
            <w:proofErr w:type="spellStart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Целеполагание</w:t>
            </w:r>
            <w:proofErr w:type="spellEnd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 ввод ситуации для открытия и постановки целей урока. </w:t>
            </w:r>
          </w:p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предлагает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послушать сказку про имена прилагательные</w:t>
            </w: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): </w:t>
            </w:r>
            <w:proofErr w:type="gramEnd"/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Прилагательных был очень добрый, забавный,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покладистый характер.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Но вот беда: не было у прилагательных собственного рода и числа.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- А если нам попросить их у Существительных, ну хоть бы на время, - мечтали Прилагательные.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Отправились скромные просители к Существительным, и те одолжили Прилагательным свои формы рода и числа. Так и живут до сих пор Прилагательные, согласуясь во всем с Существительными.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служба, вместе и дружба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FC1BF4" w:rsidRPr="00FC1BF4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FC1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Минутка чистописания:</w:t>
            </w:r>
          </w:p>
          <w:p w:rsidR="00FC1BF4" w:rsidRPr="009B0FC6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Высшая мудрость – различать добро и зло.</w:t>
            </w:r>
          </w:p>
          <w:p w:rsidR="00FC1BF4" w:rsidRPr="00FC1BF4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Словарная работа</w:t>
            </w:r>
          </w:p>
          <w:p w:rsidR="00FC1BF4" w:rsidRPr="009B0FC6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1. Всех боится он в лесу: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Волка, филина, лису.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Бегает от них, спасаясь,</w:t>
            </w:r>
          </w:p>
          <w:p w:rsidR="00191B95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 длинными ушами…</w:t>
            </w:r>
            <w:r w:rsidR="00191B95"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B95"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Заяц</w:t>
            </w:r>
          </w:p>
          <w:p w:rsidR="00FC1BF4" w:rsidRPr="009B0FC6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чаще он лесной живет,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Сладкоежкою слывет.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Летом ест малину, мёд,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Лапу зиму всю сосёт.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 громко зареветь,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А зовут его…</w:t>
            </w: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медведь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FC1BF4">
            <w:pPr>
              <w:numPr>
                <w:ilvl w:val="0"/>
                <w:numId w:val="1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отгадывают загадки;</w:t>
            </w:r>
          </w:p>
          <w:p w:rsidR="00FC1BF4" w:rsidRPr="009B0FC6" w:rsidRDefault="00FC1BF4" w:rsidP="00FC1BF4">
            <w:pPr>
              <w:numPr>
                <w:ilvl w:val="0"/>
                <w:numId w:val="1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записывают отгадки и название сказки.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3. Зёрна в норку собирает.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От котов злых убегает.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пугается малышка,</w:t>
            </w:r>
          </w:p>
          <w:p w:rsidR="00191B95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Эта маленькая…</w:t>
            </w:r>
            <w:r w:rsidR="00191B95"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B95"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Мышка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4. Внешность собаки,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 сереньком фраке,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 лесу под кустами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Щёлкает клыками…</w:t>
            </w: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Волк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FC1BF4">
            <w:pPr>
              <w:numPr>
                <w:ilvl w:val="0"/>
                <w:numId w:val="2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отгадывают загадки;</w:t>
            </w:r>
          </w:p>
          <w:p w:rsidR="00FC1BF4" w:rsidRPr="009B0FC6" w:rsidRDefault="00FC1BF4" w:rsidP="00FC1BF4">
            <w:pPr>
              <w:numPr>
                <w:ilvl w:val="0"/>
                <w:numId w:val="2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записывают отгадки и название сказки.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5. Знаешь ты ее из сказки.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Ох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хитренькие глазки!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Ну а мех ее – краса!</w:t>
            </w:r>
          </w:p>
          <w:p w:rsidR="00FC1BF4" w:rsidRPr="00FC1BF4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Это рыжая …</w:t>
            </w:r>
            <w:r w:rsidR="00191B95"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1B95"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Лиса</w:t>
            </w:r>
          </w:p>
          <w:p w:rsidR="00FC1BF4" w:rsidRPr="009B0FC6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6. Быстро плавает в пруду,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Ловит целый день еду.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же ты? Шепни на ушко».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!» – ответила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….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Лягушка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FC1BF4">
            <w:pPr>
              <w:numPr>
                <w:ilvl w:val="0"/>
                <w:numId w:val="3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отгадывают загадки;</w:t>
            </w:r>
          </w:p>
          <w:p w:rsidR="00FC1BF4" w:rsidRPr="009B0FC6" w:rsidRDefault="00FC1BF4" w:rsidP="00FC1BF4">
            <w:pPr>
              <w:numPr>
                <w:ilvl w:val="0"/>
                <w:numId w:val="3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записывают отгадки и название сказки.</w:t>
            </w:r>
          </w:p>
          <w:p w:rsidR="00FC1BF4" w:rsidRPr="009B0FC6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Сказка «ТЕРЕМОК»</w:t>
            </w:r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proofErr w:type="gramEnd"/>
            <w:r w:rsidRPr="009B0F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Pr="009B0F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к именам существительным имя прилагательное. Задайте вопрос, выделите окончания, определите род и число.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(какая?) …………..……………....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Лиса ……...…………………………..…. ….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Заяц ……………………………………..…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Волк ……………………………………….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Медведь ……………………….…………..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Мышка……………………….……………</w:t>
            </w:r>
          </w:p>
          <w:p w:rsidR="00FC1BF4" w:rsidRPr="00D46B70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………………………………..</w:t>
            </w:r>
          </w:p>
          <w:p w:rsidR="00FC1BF4" w:rsidRPr="009B0FC6" w:rsidRDefault="00FC1BF4" w:rsidP="00D46B70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подбирают имена прилагательные к именам существительным;</w:t>
            </w:r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определяют их род и число.</w:t>
            </w:r>
          </w:p>
          <w:p w:rsidR="00FC1BF4" w:rsidRPr="009B0FC6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bdr w:val="none" w:sz="0" w:space="0" w:color="auto" w:frame="1"/>
              </w:rPr>
              <w:t>Какая пословица больше всего подходит к сказке «ТЕРЕМОК»?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А. В тесноте да не в обиде.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В. Знает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сорока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где зиму зимовать.</w:t>
            </w:r>
          </w:p>
          <w:p w:rsidR="00FC1BF4" w:rsidRPr="009B0FC6" w:rsidRDefault="00FC1BF4" w:rsidP="00FC1BF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С. Согласие крепче каменных стен.</w:t>
            </w:r>
          </w:p>
          <w:tbl>
            <w:tblPr>
              <w:tblW w:w="5993" w:type="dxa"/>
              <w:tblBorders>
                <w:top w:val="single" w:sz="4" w:space="0" w:color="F0F0ED"/>
                <w:left w:val="single" w:sz="4" w:space="0" w:color="F0F0ED"/>
                <w:bottom w:val="single" w:sz="4" w:space="0" w:color="F0F0ED"/>
                <w:right w:val="single" w:sz="4" w:space="0" w:color="F0F0ED"/>
              </w:tblBorders>
              <w:tblCellMar>
                <w:top w:w="50" w:type="dxa"/>
                <w:left w:w="50" w:type="dxa"/>
                <w:bottom w:w="50" w:type="dxa"/>
                <w:right w:w="50" w:type="dxa"/>
              </w:tblCellMar>
              <w:tblLook w:val="04A0"/>
            </w:tblPr>
            <w:tblGrid>
              <w:gridCol w:w="5993"/>
            </w:tblGrid>
            <w:tr w:rsidR="00FC1BF4" w:rsidRPr="009B0FC6" w:rsidTr="007E468E">
              <w:tc>
                <w:tcPr>
                  <w:tcW w:w="0" w:type="auto"/>
                  <w:tcBorders>
                    <w:top w:val="single" w:sz="4" w:space="0" w:color="F0F0ED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FC1BF4" w:rsidRPr="009B0FC6" w:rsidRDefault="00FC1BF4" w:rsidP="00FC1BF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0F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Дескриптор </w:t>
                  </w:r>
                  <w:proofErr w:type="gramStart"/>
                  <w:r w:rsidRPr="009B0FC6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Обучающиеся</w:t>
                  </w:r>
                  <w:proofErr w:type="gramEnd"/>
                </w:p>
                <w:p w:rsidR="00FC1BF4" w:rsidRPr="009B0FC6" w:rsidRDefault="00FC1BF4" w:rsidP="00FC1BF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9B0F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 подбирают подходящую пословицу к сказке;</w:t>
                  </w:r>
                </w:p>
                <w:p w:rsidR="009B0FC6" w:rsidRPr="009B0FC6" w:rsidRDefault="00FC1BF4" w:rsidP="00FC1BF4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B0FC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 записывают пословицу.</w:t>
                  </w:r>
                </w:p>
              </w:tc>
            </w:tr>
          </w:tbl>
          <w:p w:rsidR="00FC1BF4" w:rsidRPr="009B0FC6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</w:pPr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</w:t>
            </w:r>
            <w:proofErr w:type="spellEnd"/>
            <w:proofErr w:type="gramEnd"/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Работа в паре.</w:t>
            </w:r>
          </w:p>
          <w:p w:rsidR="00FC1BF4" w:rsidRPr="00191B95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Подберите к именам прилагательным имена существительные. Определите их род и число.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блоко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сладкое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вкусное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казки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поучительные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интересные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верный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забавный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отзывчивый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весёлый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снежная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морозная</w:t>
            </w:r>
            <w:r w:rsidRPr="00191B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191B95">
            <w:pPr>
              <w:numPr>
                <w:ilvl w:val="0"/>
                <w:numId w:val="4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пары слов (</w:t>
            </w:r>
            <w:proofErr w:type="spellStart"/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сущ</w:t>
            </w:r>
            <w:proofErr w:type="spellEnd"/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C1BF4" w:rsidRPr="00D46B70" w:rsidRDefault="00FC1BF4" w:rsidP="00191B95">
            <w:pPr>
              <w:numPr>
                <w:ilvl w:val="0"/>
                <w:numId w:val="4"/>
              </w:numPr>
              <w:spacing w:after="0" w:line="240" w:lineRule="auto"/>
              <w:ind w:left="20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их род и число.</w:t>
            </w:r>
          </w:p>
          <w:p w:rsidR="00FC1BF4" w:rsidRPr="009B0FC6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4"/>
                <w:szCs w:val="24"/>
              </w:rPr>
            </w:pPr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Подобрать имя существительное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имени прилагательному. Указать род и число.</w:t>
            </w:r>
          </w:p>
          <w:p w:rsidR="00FC1BF4" w:rsidRPr="009B0FC6" w:rsidRDefault="00FC1BF4" w:rsidP="00191B95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Золотая ……………..</w:t>
            </w:r>
          </w:p>
          <w:p w:rsidR="00FC1BF4" w:rsidRPr="009B0FC6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круглое ……………….</w:t>
            </w:r>
          </w:p>
          <w:p w:rsidR="00FC1BF4" w:rsidRPr="009B0FC6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интересные …………………</w:t>
            </w:r>
          </w:p>
          <w:p w:rsidR="00FC1BF4" w:rsidRPr="009B0FC6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новый ………………..</w:t>
            </w:r>
          </w:p>
          <w:p w:rsidR="00FC1BF4" w:rsidRPr="009B0FC6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FC1BF4">
            <w:pPr>
              <w:numPr>
                <w:ilvl w:val="0"/>
                <w:numId w:val="5"/>
              </w:numPr>
              <w:spacing w:after="0" w:line="210" w:lineRule="atLeast"/>
              <w:ind w:left="20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подбирают имя </w:t>
            </w:r>
            <w:proofErr w:type="spellStart"/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сущ</w:t>
            </w:r>
            <w:proofErr w:type="spellEnd"/>
            <w:proofErr w:type="gramEnd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– е к имени 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прил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му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FC1BF4" w:rsidRPr="009B0FC6" w:rsidRDefault="00FC1BF4" w:rsidP="00FC1BF4">
            <w:pPr>
              <w:numPr>
                <w:ilvl w:val="0"/>
                <w:numId w:val="5"/>
              </w:numPr>
              <w:spacing w:after="0" w:line="210" w:lineRule="atLeast"/>
              <w:ind w:left="20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определяют род и число.</w:t>
            </w:r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Групповая работа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«Карусель»</w:t>
            </w:r>
          </w:p>
          <w:p w:rsidR="00FC1BF4" w:rsidRPr="00D46B70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чащиеся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пишут на листе слово</w:t>
            </w:r>
            <w:r w:rsid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(существительное),передают лист другой группе. Каждая</w:t>
            </w:r>
            <w:r w:rsid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пишет имя прилагательное такого</w:t>
            </w:r>
            <w:r w:rsid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же рода и числа.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подбирают имя прилагательное к имени существительному;</w:t>
            </w:r>
          </w:p>
          <w:p w:rsidR="00FC1BF4" w:rsidRPr="009B0FC6" w:rsidRDefault="00FC1BF4" w:rsidP="00191B9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- определяют род и число.</w:t>
            </w:r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Исследовательская работа.</w:t>
            </w:r>
          </w:p>
          <w:p w:rsidR="00FC1BF4" w:rsidRPr="00191B95" w:rsidRDefault="00FC1BF4" w:rsidP="00FC1BF4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 Венна</w:t>
            </w:r>
          </w:p>
          <w:p w:rsidR="00FC1BF4" w:rsidRPr="009B0FC6" w:rsidRDefault="00FC1BF4" w:rsidP="00191B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191B95">
            <w:pPr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заполняют диаграмму Венна: различия и сходства имени существительного и имени прилагательного.</w:t>
            </w:r>
          </w:p>
          <w:p w:rsidR="00FC1BF4" w:rsidRPr="009B0FC6" w:rsidRDefault="00FC1BF4" w:rsidP="00D46B70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работа.</w:t>
            </w:r>
          </w:p>
          <w:p w:rsidR="00FC1BF4" w:rsidRPr="009B0FC6" w:rsidRDefault="00FC1BF4" w:rsidP="00D46B70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Диаграмма Венна</w:t>
            </w:r>
          </w:p>
          <w:p w:rsidR="00FC1BF4" w:rsidRPr="009B0FC6" w:rsidRDefault="00FC1BF4" w:rsidP="00D46B70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 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proofErr w:type="gramEnd"/>
          </w:p>
          <w:p w:rsidR="00FC1BF4" w:rsidRPr="009B0FC6" w:rsidRDefault="00FC1BF4" w:rsidP="00FC1BF4">
            <w:pPr>
              <w:spacing w:after="120" w:line="210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заполняют диаграмму Венна: различия и сходства имени существительного и имени прилагательного.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FC6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«Да – Нет»</w:t>
            </w:r>
          </w:p>
          <w:p w:rsidR="00FC1BF4" w:rsidRPr="00D46B70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верные и неверные утверждения.</w:t>
            </w:r>
          </w:p>
          <w:p w:rsidR="00FC1BF4" w:rsidRPr="009B0FC6" w:rsidRDefault="00FC1BF4" w:rsidP="00FC1BF4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Утверждения</w:t>
            </w:r>
            <w:proofErr w:type="gramStart"/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отвечает на вопросы: Какой? Какая? Какое? Какие?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обозначает предмет.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прилагательные мужского рода имеют окончания: - 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-е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Прилагательное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ИНТЕРЕСНЫЙ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женского рода.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ЗИМНИЙ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это имя прилагательное?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Могут ли прилагательные изменяться по числам, родам?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Имена прилагательные женского рода имеют окончания: - 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КАРТИНА это имя прилагательное?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изменяются по родам только во множественном числе.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D46B70" w:rsidRDefault="00FC1BF4" w:rsidP="00FC1BF4">
            <w:pPr>
              <w:tabs>
                <w:tab w:val="left" w:pos="450"/>
                <w:tab w:val="left" w:pos="5028"/>
                <w:tab w:val="left" w:pos="5444"/>
              </w:tabs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«дружит» с именем существительным.</w:t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D46B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C1BF4" w:rsidRPr="009B0FC6" w:rsidRDefault="00FC1BF4" w:rsidP="00D46B70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казывают верные и неверные утверждения</w:t>
            </w:r>
          </w:p>
          <w:p w:rsidR="00FC1BF4" w:rsidRPr="009B0FC6" w:rsidRDefault="00FC1BF4" w:rsidP="00D46B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 </w:t>
            </w:r>
            <w:r w:rsidRPr="009B0F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Обучающиеся</w:t>
            </w:r>
            <w:r w:rsidR="00D46B70" w:rsidRPr="00D46B70">
              <w:rPr>
                <w:rFonts w:ascii="Calibri" w:eastAsia="+mn-ea" w:hAnsi="Calibri" w:cs="+mn-cs"/>
                <w:color w:val="000000"/>
                <w:kern w:val="24"/>
                <w:sz w:val="36"/>
                <w:szCs w:val="36"/>
              </w:rPr>
              <w:t xml:space="preserve"> </w:t>
            </w:r>
            <w:r w:rsidR="00D46B70" w:rsidRPr="00D46B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указывают верные и неверные утверждения</w:t>
            </w:r>
          </w:p>
          <w:p w:rsidR="00FC1BF4" w:rsidRPr="009B0FC6" w:rsidRDefault="00FC1BF4" w:rsidP="00D46B70">
            <w:pPr>
              <w:spacing w:after="0" w:line="21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  <w:p w:rsidR="00FC1BF4" w:rsidRPr="00AE5386" w:rsidRDefault="00FC1BF4" w:rsidP="00191B95">
            <w:pPr>
              <w:spacing w:after="0" w:line="210" w:lineRule="atLeas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B0FC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</w:t>
            </w: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Учебник,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рабочая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тетрадь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Учебник,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рабочая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тетрадь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Учебник,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рабочая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тетрадь,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словари,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справочни</w:t>
            </w:r>
            <w:proofErr w:type="spellEnd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  <w:proofErr w:type="spellEnd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детские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энциклопеди</w:t>
            </w:r>
            <w:proofErr w:type="spellEnd"/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журналы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Бумага,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цветные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карандаши и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маркеры,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клей,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ножницы,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картинки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Тетрадь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«Что я знаю 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и умею»</w:t>
            </w:r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Карточка</w:t>
            </w:r>
          </w:p>
        </w:tc>
      </w:tr>
      <w:tr w:rsidR="00FC1BF4" w:rsidRPr="00AE5386" w:rsidTr="00D46B70">
        <w:trPr>
          <w:trHeight w:val="1687"/>
          <w:jc w:val="center"/>
        </w:trPr>
        <w:tc>
          <w:tcPr>
            <w:tcW w:w="6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Конец урока</w:t>
            </w:r>
          </w:p>
          <w:p w:rsidR="00FC1BF4" w:rsidRPr="00AE5386" w:rsidRDefault="00FC1BF4" w:rsidP="007E46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9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 урока. Рефлексия.</w:t>
            </w:r>
          </w:p>
          <w:p w:rsidR="00FC1BF4" w:rsidRPr="00AE5386" w:rsidRDefault="00FC1BF4" w:rsidP="007E468E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 xml:space="preserve">«Мишень» </w:t>
            </w:r>
          </w:p>
          <w:p w:rsidR="00FC1BF4" w:rsidRPr="00AE5386" w:rsidRDefault="00FC1BF4" w:rsidP="007E468E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proofErr w:type="gram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Учащиеся на доске заполняют «рефлексивную мишень» (рисуют </w:t>
            </w:r>
            <w:proofErr w:type="gramEnd"/>
          </w:p>
          <w:p w:rsidR="00FC1BF4" w:rsidRPr="00AE5386" w:rsidRDefault="00FC1BF4" w:rsidP="007E468E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цветными маркерами точки возле цифр мишень), оценивая: </w:t>
            </w:r>
          </w:p>
          <w:p w:rsidR="00FC1BF4" w:rsidRPr="00AE5386" w:rsidRDefault="00FC1BF4" w:rsidP="007E468E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1 – свою деятельность;  </w:t>
            </w:r>
          </w:p>
          <w:p w:rsidR="00FC1BF4" w:rsidRPr="00AE5386" w:rsidRDefault="00FC1BF4" w:rsidP="007E468E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2 – деятельность учителя; </w:t>
            </w:r>
          </w:p>
          <w:p w:rsidR="00FC1BF4" w:rsidRPr="00AE5386" w:rsidRDefault="00FC1BF4" w:rsidP="007E468E">
            <w:pPr>
              <w:tabs>
                <w:tab w:val="left" w:pos="236"/>
              </w:tabs>
              <w:spacing w:after="0" w:line="240" w:lineRule="auto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3 – деятельность одноклассников.</w:t>
            </w:r>
          </w:p>
        </w:tc>
        <w:tc>
          <w:tcPr>
            <w:tcW w:w="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1BF4" w:rsidRPr="00AE5386" w:rsidRDefault="00FC1BF4" w:rsidP="007E468E">
            <w:pPr>
              <w:pStyle w:val="41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5386">
              <w:rPr>
                <w:rFonts w:ascii="Times New Roman" w:eastAsia="Calibri" w:hAnsi="Times New Roman" w:cs="Times New Roman"/>
                <w:sz w:val="20"/>
                <w:szCs w:val="20"/>
              </w:rPr>
              <w:t>Самооценивание</w:t>
            </w:r>
            <w:proofErr w:type="spellEnd"/>
          </w:p>
          <w:p w:rsidR="00FC1BF4" w:rsidRPr="00AE5386" w:rsidRDefault="00FC1BF4" w:rsidP="007E468E">
            <w:pPr>
              <w:pStyle w:val="41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Мишень, </w:t>
            </w:r>
          </w:p>
          <w:p w:rsidR="00FC1BF4" w:rsidRPr="00AE5386" w:rsidRDefault="00FC1BF4" w:rsidP="007E468E">
            <w:pPr>
              <w:pStyle w:val="41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цветные </w:t>
            </w:r>
          </w:p>
          <w:p w:rsidR="00FC1BF4" w:rsidRPr="00AE5386" w:rsidRDefault="00FC1BF4" w:rsidP="007E468E">
            <w:pPr>
              <w:pStyle w:val="41"/>
              <w:spacing w:before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Calibri" w:hAnsi="Times New Roman" w:cs="Times New Roman"/>
                <w:sz w:val="20"/>
                <w:szCs w:val="20"/>
              </w:rPr>
              <w:t>маркеры</w:t>
            </w:r>
          </w:p>
        </w:tc>
      </w:tr>
      <w:tr w:rsidR="00D46B70" w:rsidRPr="00AE5386" w:rsidTr="00D46B70">
        <w:trPr>
          <w:trHeight w:hRule="exact" w:val="526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Дифференциация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</w:p>
          <w:p w:rsidR="00FC1BF4" w:rsidRPr="00AE5386" w:rsidRDefault="00FC1BF4" w:rsidP="007E46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связи</w:t>
            </w:r>
          </w:p>
        </w:tc>
      </w:tr>
      <w:tr w:rsidR="00D46B70" w:rsidRPr="00AE5386" w:rsidTr="00D46B70">
        <w:trPr>
          <w:trHeight w:hRule="exact" w:val="1659"/>
          <w:jc w:val="center"/>
        </w:trPr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Мотивированные дети смогут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рассказать о народной мудрости,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заключенной в пословицах; </w:t>
            </w:r>
          </w:p>
          <w:p w:rsidR="00FC1BF4" w:rsidRPr="00AE5386" w:rsidRDefault="00FC1BF4" w:rsidP="007E468E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сделать  книжку-малышку,  используя пословицы  </w:t>
            </w:r>
            <w:proofErr w:type="gramStart"/>
            <w:r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разных</w:t>
            </w:r>
            <w:proofErr w:type="gramEnd"/>
          </w:p>
          <w:p w:rsidR="00FC1BF4" w:rsidRPr="00AE5386" w:rsidRDefault="00D46B70" w:rsidP="00D46B70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народов  о  семье, </w:t>
            </w:r>
            <w:proofErr w:type="spellStart"/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здоровье</w:t>
            </w:r>
            <w:proofErr w:type="gramStart"/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,з</w:t>
            </w:r>
            <w:proofErr w:type="gramEnd"/>
            <w:r w:rsidR="00FC1BF4"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наниях</w:t>
            </w:r>
            <w:proofErr w:type="spellEnd"/>
            <w:r w:rsidR="00FC1BF4" w:rsidRPr="00AE5386">
              <w:rPr>
                <w:rFonts w:ascii="Times New Roman" w:eastAsia="TimesNew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5386">
              <w:rPr>
                <w:rFonts w:ascii="Times New Roman" w:hAnsi="Times New Roman" w:cs="Times New Roman"/>
                <w:i/>
                <w:sz w:val="20"/>
                <w:szCs w:val="20"/>
              </w:rPr>
              <w:t>Формативное</w:t>
            </w:r>
            <w:proofErr w:type="spellEnd"/>
            <w:r w:rsidRPr="00AE53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оценивание</w:t>
            </w: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AE5386">
              <w:rPr>
                <w:rFonts w:ascii="Times New Roman" w:hAnsi="Times New Roman" w:cs="Times New Roman"/>
                <w:sz w:val="20"/>
                <w:szCs w:val="20"/>
              </w:rPr>
              <w:t>Самооценивание</w:t>
            </w:r>
            <w:proofErr w:type="spellEnd"/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  в тетради «Что я </w:t>
            </w:r>
            <w:proofErr w:type="gramStart"/>
            <w:r w:rsidRPr="00AE5386">
              <w:rPr>
                <w:rFonts w:ascii="Times New Roman" w:hAnsi="Times New Roman" w:cs="Times New Roman"/>
                <w:sz w:val="20"/>
                <w:szCs w:val="20"/>
              </w:rPr>
              <w:t>знаю</w:t>
            </w:r>
            <w:proofErr w:type="gramEnd"/>
            <w:r w:rsidR="00D46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умею». </w:t>
            </w: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AE5386">
              <w:rPr>
                <w:rFonts w:ascii="Times New Roman" w:hAnsi="Times New Roman" w:cs="Times New Roman"/>
                <w:sz w:val="20"/>
                <w:szCs w:val="20"/>
              </w:rPr>
              <w:t>Взаимооценивание</w:t>
            </w:r>
            <w:proofErr w:type="spellEnd"/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в паре, группе, классом. </w:t>
            </w: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 xml:space="preserve">– Результаты наблюдения учителем качества ответов учащихся на уроке.  </w:t>
            </w: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sz w:val="20"/>
                <w:szCs w:val="20"/>
              </w:rPr>
              <w:t>– Определение уровня усвоения навыка по теме (тетрадь «Что я знаю и умею»).</w:t>
            </w: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– литература</w:t>
            </w: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– физкультура</w:t>
            </w: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– самопознание</w:t>
            </w: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5386">
              <w:rPr>
                <w:rFonts w:ascii="Times New Roman" w:eastAsia="Times New Roman" w:hAnsi="Times New Roman" w:cs="Times New Roman"/>
                <w:sz w:val="20"/>
                <w:szCs w:val="20"/>
              </w:rPr>
              <w:t>– рисование</w:t>
            </w: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BF4" w:rsidRPr="00AE5386" w:rsidRDefault="00FC1BF4" w:rsidP="007E468E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BF4" w:rsidRPr="00AE5386" w:rsidTr="00D46B70">
        <w:trPr>
          <w:trHeight w:val="264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 для учителя:</w:t>
            </w:r>
          </w:p>
        </w:tc>
      </w:tr>
      <w:tr w:rsidR="00FC1BF4" w:rsidRPr="00AE5386" w:rsidTr="00D46B70">
        <w:trPr>
          <w:trHeight w:hRule="exact" w:val="288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Важные вопросы</w:t>
            </w: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BF4" w:rsidRPr="00AE5386" w:rsidTr="00D46B70">
        <w:trPr>
          <w:trHeight w:hRule="exact" w:val="248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по уроку:</w:t>
            </w: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BF4" w:rsidRPr="00AE5386" w:rsidTr="00D46B70">
        <w:trPr>
          <w:trHeight w:val="273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оценка (с точки зрения преподавания и обучения)</w:t>
            </w:r>
          </w:p>
        </w:tc>
      </w:tr>
      <w:tr w:rsidR="00FC1BF4" w:rsidRPr="00AE5386" w:rsidTr="00D46B70">
        <w:trPr>
          <w:trHeight w:hRule="exact" w:val="298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Какие два момента были наиболее успешны?</w:t>
            </w: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BF4" w:rsidRPr="00AE5386" w:rsidTr="00D46B70">
        <w:trPr>
          <w:trHeight w:hRule="exact" w:val="300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Какие два момента улучшили урок?</w:t>
            </w: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1BF4" w:rsidRPr="00AE5386" w:rsidTr="00D46B70">
        <w:trPr>
          <w:trHeight w:hRule="exact" w:val="584"/>
          <w:jc w:val="center"/>
        </w:trPr>
        <w:tc>
          <w:tcPr>
            <w:tcW w:w="21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t>Что я узнал из урока о классе и отдель</w:t>
            </w: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ных людях, что я расскажу на следу</w:t>
            </w:r>
            <w:r w:rsidRPr="00AE5386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ющем уроке?</w:t>
            </w: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F4" w:rsidRPr="00AE5386" w:rsidRDefault="00FC1BF4" w:rsidP="007E46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83080" w:rsidRDefault="00483080"/>
    <w:sectPr w:rsidR="00483080" w:rsidSect="00FC1BF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3059"/>
    <w:multiLevelType w:val="multilevel"/>
    <w:tmpl w:val="2718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13644"/>
    <w:multiLevelType w:val="multilevel"/>
    <w:tmpl w:val="3B32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D5876"/>
    <w:multiLevelType w:val="multilevel"/>
    <w:tmpl w:val="0576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36D6D"/>
    <w:multiLevelType w:val="multilevel"/>
    <w:tmpl w:val="5E683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B12EE5"/>
    <w:multiLevelType w:val="multilevel"/>
    <w:tmpl w:val="8344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BF4"/>
    <w:rsid w:val="00191B95"/>
    <w:rsid w:val="00483080"/>
    <w:rsid w:val="00D46B70"/>
    <w:rsid w:val="00FC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F4"/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BF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1BF4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FC1BF4"/>
    <w:pPr>
      <w:spacing w:after="0" w:line="240" w:lineRule="auto"/>
    </w:pPr>
    <w:rPr>
      <w:rFonts w:eastAsiaTheme="minorEastAsia"/>
      <w:lang w:eastAsia="ru-RU"/>
    </w:rPr>
  </w:style>
  <w:style w:type="paragraph" w:customStyle="1" w:styleId="AssignmentTemplate">
    <w:name w:val="AssignmentTemplate"/>
    <w:basedOn w:val="9"/>
    <w:next w:val="41"/>
    <w:qFormat/>
    <w:rsid w:val="00FC1BF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2">
    <w:name w:val="Основной текст (2)_"/>
    <w:basedOn w:val="a0"/>
    <w:link w:val="21"/>
    <w:locked/>
    <w:rsid w:val="00FC1BF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C1BF4"/>
    <w:pPr>
      <w:widowControl w:val="0"/>
      <w:shd w:val="clear" w:color="auto" w:fill="FFFFFF"/>
      <w:spacing w:before="360" w:after="480" w:line="278" w:lineRule="exact"/>
      <w:ind w:hanging="600"/>
      <w:jc w:val="center"/>
    </w:pPr>
    <w:rPr>
      <w:rFonts w:eastAsiaTheme="minorHAnsi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1"/>
    <w:locked/>
    <w:rsid w:val="00FC1BF4"/>
    <w:rPr>
      <w:b/>
      <w:b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FC1BF4"/>
    <w:pPr>
      <w:widowControl w:val="0"/>
      <w:shd w:val="clear" w:color="auto" w:fill="FFFFFF"/>
      <w:spacing w:before="120" w:after="0" w:line="240" w:lineRule="atLeast"/>
    </w:pPr>
    <w:rPr>
      <w:rFonts w:eastAsiaTheme="minorHAnsi"/>
      <w:b/>
      <w:bCs/>
      <w:shd w:val="clear" w:color="auto" w:fill="FFFFFF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FC1B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2022-02-21T19:11:00Z</dcterms:created>
  <dcterms:modified xsi:type="dcterms:W3CDTF">2022-02-21T19:39:00Z</dcterms:modified>
</cp:coreProperties>
</file>