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2E0834" w:rsidTr="00EB1602">
        <w:tc>
          <w:tcPr>
            <w:tcW w:w="10137" w:type="dxa"/>
          </w:tcPr>
          <w:p w:rsidR="002E0834" w:rsidRPr="00923041" w:rsidRDefault="002E0834" w:rsidP="00E302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041">
              <w:rPr>
                <w:rFonts w:ascii="Times New Roman" w:hAnsi="Times New Roman" w:cs="Times New Roman"/>
                <w:b/>
                <w:sz w:val="28"/>
                <w:szCs w:val="28"/>
              </w:rPr>
              <w:t>Внедрение модульной и модульно-кредитной технологии обучения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колледже</w:t>
            </w:r>
            <w:r w:rsidRPr="009230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0834" w:rsidRDefault="002E0834" w:rsidP="00E302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А.М. </w:t>
            </w:r>
            <w:proofErr w:type="spellStart"/>
            <w:r w:rsidRPr="003E2F6C">
              <w:rPr>
                <w:rFonts w:ascii="Times New Roman" w:hAnsi="Times New Roman" w:cs="Times New Roman"/>
                <w:b/>
                <w:sz w:val="28"/>
                <w:szCs w:val="28"/>
              </w:rPr>
              <w:t>Ибраева</w:t>
            </w:r>
            <w:proofErr w:type="spellEnd"/>
            <w:r w:rsidRPr="003E2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директора, </w:t>
            </w:r>
          </w:p>
          <w:p w:rsidR="002E0834" w:rsidRDefault="002E0834" w:rsidP="00E302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 специальных дисциплин  </w:t>
            </w:r>
          </w:p>
          <w:p w:rsidR="002E0834" w:rsidRDefault="002E0834" w:rsidP="00E302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F6C">
              <w:rPr>
                <w:rFonts w:ascii="Times New Roman" w:hAnsi="Times New Roman" w:cs="Times New Roman"/>
                <w:b/>
                <w:sz w:val="28"/>
                <w:szCs w:val="28"/>
              </w:rPr>
              <w:t>КГКП «</w:t>
            </w:r>
            <w:proofErr w:type="spellStart"/>
            <w:r w:rsidRPr="003E2F6C">
              <w:rPr>
                <w:rFonts w:ascii="Times New Roman" w:hAnsi="Times New Roman" w:cs="Times New Roman"/>
                <w:b/>
                <w:sz w:val="28"/>
                <w:szCs w:val="28"/>
              </w:rPr>
              <w:t>Семейский</w:t>
            </w:r>
            <w:proofErr w:type="spellEnd"/>
            <w:r w:rsidRPr="003E2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финансово-экономический колледж </w:t>
            </w:r>
          </w:p>
          <w:p w:rsidR="002E0834" w:rsidRPr="003E2F6C" w:rsidRDefault="002E0834" w:rsidP="00E302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имени </w:t>
            </w:r>
            <w:proofErr w:type="spellStart"/>
            <w:r w:rsidRPr="003E2F6C">
              <w:rPr>
                <w:rFonts w:ascii="Times New Roman" w:hAnsi="Times New Roman" w:cs="Times New Roman"/>
                <w:b/>
                <w:sz w:val="28"/>
                <w:szCs w:val="28"/>
              </w:rPr>
              <w:t>Рымбека</w:t>
            </w:r>
            <w:proofErr w:type="spellEnd"/>
            <w:r w:rsidRPr="003E2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2F6C">
              <w:rPr>
                <w:rFonts w:ascii="Times New Roman" w:hAnsi="Times New Roman" w:cs="Times New Roman"/>
                <w:b/>
                <w:sz w:val="28"/>
                <w:szCs w:val="28"/>
              </w:rPr>
              <w:t>Байсеитова</w:t>
            </w:r>
            <w:proofErr w:type="spellEnd"/>
            <w:r w:rsidRPr="003E2F6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E0834" w:rsidRDefault="002E0834" w:rsidP="003E2F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02C1" w:rsidRDefault="00E302C1" w:rsidP="003E2F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411B9" w:rsidRPr="008411B9" w:rsidRDefault="008411B9" w:rsidP="008411B9">
      <w:pPr>
        <w:pStyle w:val="a3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в Казахстане современной эффективной системы образования является одним из </w:t>
      </w:r>
      <w:r w:rsidR="00BA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первейших</w:t>
      </w:r>
      <w:r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для достижения стратегической цели, поставленной </w:t>
      </w:r>
      <w:r w:rsidR="00B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Первым </w:t>
      </w:r>
      <w:r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Президентом Нурсултаном Назарбаевым для вхождения в число 50 наиболее конкурентоспособных государств мира. В свои</w:t>
      </w:r>
      <w:r w:rsidR="00B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выступлениях Нурсултан </w:t>
      </w:r>
      <w:proofErr w:type="spellStart"/>
      <w:r w:rsidR="00B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Абишевич</w:t>
      </w:r>
      <w:proofErr w:type="spellEnd"/>
      <w:r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подчеркивает необходимость пробуждения интеллек</w:t>
      </w:r>
      <w:r w:rsidR="00CE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туального потенциала страны</w:t>
      </w:r>
      <w:r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«Наша задача - изменить отношение </w:t>
      </w:r>
      <w:proofErr w:type="spellStart"/>
      <w:r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казахстанцев</w:t>
      </w:r>
      <w:proofErr w:type="spellEnd"/>
      <w:r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и, в первую очередь молодежи, к образованности, к интеллекту, служению Родине и народу. Нам необходимо создать ядро национального интеллекта, нам нужны эрудированные люди, способные конкурировать на</w:t>
      </w:r>
      <w:r w:rsidR="00F8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международном уровне», - говорил Первый</w:t>
      </w:r>
      <w:r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Президент, обращаясь к студентам </w:t>
      </w:r>
      <w:proofErr w:type="spellStart"/>
      <w:r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КазНУ</w:t>
      </w:r>
      <w:proofErr w:type="spellEnd"/>
      <w:r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gramStart"/>
      <w:r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ль-Фараби</w:t>
      </w:r>
      <w:proofErr w:type="spellEnd"/>
      <w:r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октябре 2011 года.</w:t>
      </w:r>
    </w:p>
    <w:p w:rsidR="008411B9" w:rsidRPr="008411B9" w:rsidRDefault="00EF03D0" w:rsidP="008411B9">
      <w:pPr>
        <w:pStyle w:val="a3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связи </w:t>
      </w:r>
      <w:r w:rsidR="008411B9"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организациями </w:t>
      </w:r>
      <w:proofErr w:type="spellStart"/>
      <w:r w:rsidR="008411B9"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стоят следующие задачи:</w:t>
      </w:r>
    </w:p>
    <w:p w:rsidR="00EF03D0" w:rsidRDefault="00EF03D0" w:rsidP="008411B9">
      <w:pPr>
        <w:pStyle w:val="a3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11B9"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структуры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8411B9"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</w:t>
      </w:r>
      <w:r w:rsidR="00BA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запросов </w:t>
      </w:r>
      <w:r w:rsidR="008411B9"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инновационного развития  рыночной экономики;   </w:t>
      </w:r>
    </w:p>
    <w:p w:rsidR="00EF03D0" w:rsidRDefault="00EF03D0" w:rsidP="00EF03D0">
      <w:pPr>
        <w:pStyle w:val="a3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11B9"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инфраструктуры подготовки кадров для отраслей экономики;   </w:t>
      </w:r>
    </w:p>
    <w:p w:rsidR="008411B9" w:rsidRPr="008411B9" w:rsidRDefault="008411B9" w:rsidP="00EF03D0">
      <w:pPr>
        <w:pStyle w:val="a3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престижа обучения.</w:t>
      </w:r>
    </w:p>
    <w:p w:rsidR="008411B9" w:rsidRPr="008411B9" w:rsidRDefault="00EF03D0" w:rsidP="008411B9">
      <w:pPr>
        <w:pStyle w:val="a3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411B9"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нновации в широком смысле слова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8411B9"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="00BA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быльное использование обновлений</w:t>
      </w:r>
      <w:r w:rsidR="008411B9"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</w:t>
      </w:r>
      <w:r w:rsidR="00BA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видов продукции</w:t>
      </w:r>
      <w:r w:rsidR="008411B9"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услуг, организационно-</w:t>
      </w:r>
      <w:r w:rsidR="008411B9"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 и социально-экономических решений производственного, финансового, админ</w:t>
      </w:r>
      <w:r w:rsidR="00BA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истративного развития страны</w:t>
      </w:r>
      <w:r w:rsidR="008411B9"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D64" w:rsidRPr="00317608" w:rsidRDefault="00430D64" w:rsidP="00430D6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17608">
        <w:rPr>
          <w:rFonts w:ascii="Times New Roman" w:hAnsi="Times New Roman" w:cs="Times New Roman"/>
          <w:sz w:val="28"/>
          <w:szCs w:val="28"/>
        </w:rPr>
        <w:t>В Закон Республики Казахстан «Об образовании» (с изменениями и доп</w:t>
      </w:r>
      <w:r w:rsidR="00B04ACE">
        <w:rPr>
          <w:rFonts w:ascii="Times New Roman" w:hAnsi="Times New Roman" w:cs="Times New Roman"/>
          <w:sz w:val="28"/>
          <w:szCs w:val="28"/>
        </w:rPr>
        <w:t>олнениями по состоянию на 01.09.</w:t>
      </w:r>
      <w:r w:rsidRPr="00317608">
        <w:rPr>
          <w:rFonts w:ascii="Times New Roman" w:hAnsi="Times New Roman" w:cs="Times New Roman"/>
          <w:sz w:val="28"/>
          <w:szCs w:val="28"/>
        </w:rPr>
        <w:t>20</w:t>
      </w:r>
      <w:r w:rsidR="00B04ACE">
        <w:rPr>
          <w:rFonts w:ascii="Times New Roman" w:hAnsi="Times New Roman" w:cs="Times New Roman"/>
          <w:sz w:val="28"/>
          <w:szCs w:val="28"/>
        </w:rPr>
        <w:t>21</w:t>
      </w:r>
      <w:r w:rsidRPr="00317608">
        <w:rPr>
          <w:rFonts w:ascii="Times New Roman" w:hAnsi="Times New Roman" w:cs="Times New Roman"/>
          <w:sz w:val="28"/>
          <w:szCs w:val="28"/>
        </w:rPr>
        <w:t xml:space="preserve"> г.) введены новые понятия «прикладной </w:t>
      </w:r>
      <w:proofErr w:type="spellStart"/>
      <w:r w:rsidRPr="00317608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317608">
        <w:rPr>
          <w:rFonts w:ascii="Times New Roman" w:hAnsi="Times New Roman" w:cs="Times New Roman"/>
          <w:sz w:val="28"/>
          <w:szCs w:val="28"/>
        </w:rPr>
        <w:t xml:space="preserve">» и «прикладной бакалавр», присуждаемые лицам, освоившим образовательные программы </w:t>
      </w:r>
      <w:proofErr w:type="spellStart"/>
      <w:r w:rsidRPr="00317608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31760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E577B">
        <w:rPr>
          <w:rFonts w:ascii="Times New Roman" w:hAnsi="Times New Roman" w:cs="Times New Roman"/>
          <w:sz w:val="28"/>
          <w:szCs w:val="28"/>
        </w:rPr>
        <w:t>, модульно-кредитная технология образования</w:t>
      </w:r>
      <w:r w:rsidRPr="00317608">
        <w:rPr>
          <w:rFonts w:ascii="Times New Roman" w:hAnsi="Times New Roman" w:cs="Times New Roman"/>
          <w:sz w:val="28"/>
          <w:szCs w:val="28"/>
        </w:rPr>
        <w:t>.</w:t>
      </w:r>
    </w:p>
    <w:p w:rsidR="00430D64" w:rsidRDefault="00430D64" w:rsidP="00430D6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17608">
        <w:rPr>
          <w:rFonts w:ascii="Times New Roman" w:hAnsi="Times New Roman" w:cs="Times New Roman"/>
          <w:sz w:val="28"/>
          <w:szCs w:val="28"/>
        </w:rPr>
        <w:t xml:space="preserve">Внедрение программ прикладного </w:t>
      </w:r>
      <w:proofErr w:type="spellStart"/>
      <w:r w:rsidRPr="0031760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17608">
        <w:rPr>
          <w:rFonts w:ascii="Times New Roman" w:hAnsi="Times New Roman" w:cs="Times New Roman"/>
          <w:sz w:val="28"/>
          <w:szCs w:val="28"/>
        </w:rPr>
        <w:t xml:space="preserve"> обеспечит интеграцию профессиональных программ высшего образования и технического и профессионального образования, предусматривающ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17608">
        <w:rPr>
          <w:rFonts w:ascii="Times New Roman" w:hAnsi="Times New Roman" w:cs="Times New Roman"/>
          <w:sz w:val="28"/>
          <w:szCs w:val="28"/>
        </w:rPr>
        <w:t xml:space="preserve"> серьёзную теоретическую подготовку и овладение практическими навыками работы на производстве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6D85">
        <w:rPr>
          <w:rFonts w:ascii="Times New Roman" w:hAnsi="Times New Roman" w:cs="Times New Roman"/>
          <w:sz w:val="28"/>
          <w:szCs w:val="28"/>
        </w:rPr>
        <w:t xml:space="preserve"> Для </w:t>
      </w:r>
      <w:r w:rsidR="00BA1987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3D6D85">
        <w:rPr>
          <w:rFonts w:ascii="Times New Roman" w:hAnsi="Times New Roman" w:cs="Times New Roman"/>
          <w:sz w:val="28"/>
          <w:szCs w:val="28"/>
        </w:rPr>
        <w:t>этой цели наиболее подходит модульная технология обучения.</w:t>
      </w:r>
    </w:p>
    <w:p w:rsidR="003D6D85" w:rsidRPr="003D6D85" w:rsidRDefault="00E004E2" w:rsidP="003D6D8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3D6D85" w:rsidRPr="003E2F6C">
        <w:rPr>
          <w:rFonts w:ascii="Times New Roman" w:hAnsi="Times New Roman" w:cs="Times New Roman"/>
          <w:bCs/>
          <w:sz w:val="28"/>
          <w:szCs w:val="28"/>
        </w:rPr>
        <w:t>одульн</w:t>
      </w:r>
      <w:r>
        <w:rPr>
          <w:rFonts w:ascii="Times New Roman" w:hAnsi="Times New Roman" w:cs="Times New Roman"/>
          <w:bCs/>
          <w:sz w:val="28"/>
          <w:szCs w:val="28"/>
        </w:rPr>
        <w:t>о-кредитная</w:t>
      </w:r>
      <w:r w:rsidRPr="003E2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6D85" w:rsidRPr="003E2F6C">
        <w:rPr>
          <w:rFonts w:ascii="Times New Roman" w:hAnsi="Times New Roman" w:cs="Times New Roman"/>
          <w:bCs/>
          <w:sz w:val="28"/>
          <w:szCs w:val="28"/>
        </w:rPr>
        <w:t>система</w:t>
      </w:r>
      <w:r w:rsidR="003D6D85" w:rsidRPr="003D6D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6D85" w:rsidRPr="003D6D85">
        <w:rPr>
          <w:rFonts w:ascii="Times New Roman" w:hAnsi="Times New Roman" w:cs="Times New Roman"/>
          <w:sz w:val="28"/>
          <w:szCs w:val="28"/>
        </w:rPr>
        <w:t xml:space="preserve">– это модель организации учебного процесса, основывающаяся на единстве </w:t>
      </w:r>
      <w:r w:rsidR="003D6D85" w:rsidRPr="00BD6A91">
        <w:rPr>
          <w:rFonts w:ascii="Times New Roman" w:hAnsi="Times New Roman" w:cs="Times New Roman"/>
          <w:iCs/>
          <w:sz w:val="28"/>
          <w:szCs w:val="28"/>
        </w:rPr>
        <w:t>модульных технологий обучения и зачетных кредитов ESTS</w:t>
      </w:r>
      <w:r w:rsidR="003D6D85" w:rsidRPr="003D6D8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3D6D85" w:rsidRPr="003D6D85">
        <w:rPr>
          <w:rFonts w:ascii="Times New Roman" w:hAnsi="Times New Roman" w:cs="Times New Roman"/>
          <w:sz w:val="28"/>
          <w:szCs w:val="28"/>
        </w:rPr>
        <w:t xml:space="preserve"> как единиц измерения учебной нагрузки студента, необходимых для усвоения содержательных модулей.</w:t>
      </w:r>
    </w:p>
    <w:p w:rsidR="003D6D85" w:rsidRDefault="003D6D85" w:rsidP="00430D6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6D85">
        <w:rPr>
          <w:rFonts w:ascii="Times New Roman" w:hAnsi="Times New Roman" w:cs="Times New Roman"/>
          <w:sz w:val="28"/>
          <w:szCs w:val="28"/>
        </w:rPr>
        <w:t xml:space="preserve">Основная задача  при  </w:t>
      </w:r>
      <w:r w:rsidR="00E004E2">
        <w:rPr>
          <w:rFonts w:ascii="Times New Roman" w:hAnsi="Times New Roman" w:cs="Times New Roman"/>
          <w:bCs/>
          <w:sz w:val="28"/>
          <w:szCs w:val="28"/>
        </w:rPr>
        <w:t>м</w:t>
      </w:r>
      <w:r w:rsidR="00E004E2" w:rsidRPr="003E2F6C">
        <w:rPr>
          <w:rFonts w:ascii="Times New Roman" w:hAnsi="Times New Roman" w:cs="Times New Roman"/>
          <w:bCs/>
          <w:sz w:val="28"/>
          <w:szCs w:val="28"/>
        </w:rPr>
        <w:t>одульн</w:t>
      </w:r>
      <w:r w:rsidR="00E004E2">
        <w:rPr>
          <w:rFonts w:ascii="Times New Roman" w:hAnsi="Times New Roman" w:cs="Times New Roman"/>
          <w:bCs/>
          <w:sz w:val="28"/>
          <w:szCs w:val="28"/>
        </w:rPr>
        <w:t>о-кредитной</w:t>
      </w:r>
      <w:r w:rsidR="00E004E2" w:rsidRPr="003E2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6D85">
        <w:rPr>
          <w:rFonts w:ascii="Times New Roman" w:hAnsi="Times New Roman" w:cs="Times New Roman"/>
          <w:sz w:val="28"/>
          <w:szCs w:val="28"/>
        </w:rPr>
        <w:t>системе обучения  – подбор новых форм и методов обучения, позволяющих не просто дать необходимые знания, а включить студента в систему непрерывного профессионального образования и самообразования.</w:t>
      </w:r>
    </w:p>
    <w:p w:rsidR="00BF58DE" w:rsidRPr="00BF58DE" w:rsidRDefault="00BF58DE" w:rsidP="00BF58D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F58DE">
        <w:rPr>
          <w:rFonts w:ascii="Times New Roman" w:hAnsi="Times New Roman" w:cs="Times New Roman"/>
          <w:sz w:val="28"/>
          <w:szCs w:val="28"/>
        </w:rPr>
        <w:lastRenderedPageBreak/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модульно-</w:t>
      </w:r>
      <w:r w:rsidRPr="00BF58DE">
        <w:rPr>
          <w:rFonts w:ascii="Times New Roman" w:hAnsi="Times New Roman" w:cs="Times New Roman"/>
          <w:sz w:val="28"/>
          <w:szCs w:val="28"/>
        </w:rPr>
        <w:t>кредитной технологии обучения:</w:t>
      </w:r>
    </w:p>
    <w:p w:rsidR="00BF58DE" w:rsidRPr="00BF58DE" w:rsidRDefault="00BD6A91" w:rsidP="00BF58D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E04C1D">
        <w:rPr>
          <w:rFonts w:ascii="Times New Roman" w:hAnsi="Times New Roman" w:cs="Times New Roman"/>
          <w:sz w:val="28"/>
          <w:szCs w:val="28"/>
        </w:rPr>
        <w:t>бновление</w:t>
      </w:r>
      <w:r w:rsidR="00BF58DE" w:rsidRPr="00BF58DE">
        <w:rPr>
          <w:rFonts w:ascii="Times New Roman" w:hAnsi="Times New Roman" w:cs="Times New Roman"/>
          <w:sz w:val="28"/>
          <w:szCs w:val="28"/>
        </w:rPr>
        <w:t xml:space="preserve"> содержания образовательных программ технического и профессионального образования (</w:t>
      </w:r>
      <w:proofErr w:type="spellStart"/>
      <w:r w:rsidR="00BF58DE" w:rsidRPr="00BF58DE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="00BF58DE" w:rsidRPr="00BF58DE">
        <w:rPr>
          <w:rFonts w:ascii="Times New Roman" w:hAnsi="Times New Roman" w:cs="Times New Roman"/>
          <w:sz w:val="28"/>
          <w:szCs w:val="28"/>
        </w:rPr>
        <w:t>);</w:t>
      </w:r>
    </w:p>
    <w:p w:rsidR="00BF58DE" w:rsidRPr="00BF58DE" w:rsidRDefault="00BF58DE" w:rsidP="00BF58D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F58DE">
        <w:rPr>
          <w:rFonts w:ascii="Times New Roman" w:hAnsi="Times New Roman" w:cs="Times New Roman"/>
          <w:sz w:val="28"/>
          <w:szCs w:val="28"/>
        </w:rPr>
        <w:t>-</w:t>
      </w:r>
      <w:r w:rsidRPr="00BF58DE">
        <w:rPr>
          <w:rFonts w:ascii="Times New Roman" w:hAnsi="Times New Roman" w:cs="Times New Roman"/>
          <w:sz w:val="28"/>
          <w:szCs w:val="28"/>
        </w:rPr>
        <w:tab/>
        <w:t xml:space="preserve">интегрирование содержания </w:t>
      </w:r>
      <w:proofErr w:type="spellStart"/>
      <w:r w:rsidRPr="00BF58DE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BF58DE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BF58DE">
        <w:rPr>
          <w:rFonts w:ascii="Times New Roman" w:hAnsi="Times New Roman" w:cs="Times New Roman"/>
          <w:sz w:val="28"/>
          <w:szCs w:val="28"/>
        </w:rPr>
        <w:t>высшим</w:t>
      </w:r>
      <w:proofErr w:type="gramEnd"/>
      <w:r w:rsidRPr="00BF58DE">
        <w:rPr>
          <w:rFonts w:ascii="Times New Roman" w:hAnsi="Times New Roman" w:cs="Times New Roman"/>
          <w:sz w:val="28"/>
          <w:szCs w:val="28"/>
        </w:rPr>
        <w:t xml:space="preserve"> профессиональным</w:t>
      </w:r>
    </w:p>
    <w:p w:rsidR="00BF58DE" w:rsidRPr="00BF58DE" w:rsidRDefault="00BF58DE" w:rsidP="00E04C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8DE">
        <w:rPr>
          <w:rFonts w:ascii="Times New Roman" w:hAnsi="Times New Roman" w:cs="Times New Roman"/>
          <w:sz w:val="28"/>
          <w:szCs w:val="28"/>
        </w:rPr>
        <w:t>образованием;</w:t>
      </w:r>
    </w:p>
    <w:p w:rsidR="00BF58DE" w:rsidRPr="00BF58DE" w:rsidRDefault="00E04C1D" w:rsidP="00E04C1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совершенствование</w:t>
      </w:r>
      <w:r w:rsidR="00BF58DE" w:rsidRPr="00BF58DE">
        <w:rPr>
          <w:rFonts w:ascii="Times New Roman" w:hAnsi="Times New Roman" w:cs="Times New Roman"/>
          <w:sz w:val="28"/>
          <w:szCs w:val="28"/>
        </w:rPr>
        <w:t xml:space="preserve"> инструментов оценки и технологий обучения,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8DE" w:rsidRPr="00BF58DE">
        <w:rPr>
          <w:rFonts w:ascii="Times New Roman" w:hAnsi="Times New Roman" w:cs="Times New Roman"/>
          <w:sz w:val="28"/>
          <w:szCs w:val="28"/>
        </w:rPr>
        <w:t>знаний;</w:t>
      </w:r>
    </w:p>
    <w:p w:rsidR="00BF58DE" w:rsidRPr="00BF58DE" w:rsidRDefault="00E04C1D" w:rsidP="00BF58D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разработка</w:t>
      </w:r>
      <w:r w:rsidR="00BF58DE" w:rsidRPr="00BF58DE">
        <w:rPr>
          <w:rFonts w:ascii="Times New Roman" w:hAnsi="Times New Roman" w:cs="Times New Roman"/>
          <w:sz w:val="28"/>
          <w:szCs w:val="28"/>
        </w:rPr>
        <w:t xml:space="preserve">   рекомендаций   </w:t>
      </w:r>
      <w:r>
        <w:rPr>
          <w:rFonts w:ascii="Times New Roman" w:hAnsi="Times New Roman" w:cs="Times New Roman"/>
          <w:sz w:val="28"/>
          <w:szCs w:val="28"/>
        </w:rPr>
        <w:t xml:space="preserve">по   формированию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казахстанской</w:t>
      </w:r>
      <w:proofErr w:type="gramEnd"/>
    </w:p>
    <w:p w:rsidR="00BF58DE" w:rsidRPr="00BF58DE" w:rsidRDefault="00BF58DE" w:rsidP="00BF5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58DE">
        <w:rPr>
          <w:rFonts w:ascii="Times New Roman" w:hAnsi="Times New Roman" w:cs="Times New Roman"/>
          <w:sz w:val="28"/>
          <w:szCs w:val="28"/>
        </w:rPr>
        <w:t>образовательной системы технического и профессионального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8DE">
        <w:rPr>
          <w:rFonts w:ascii="Times New Roman" w:hAnsi="Times New Roman" w:cs="Times New Roman"/>
          <w:sz w:val="28"/>
          <w:szCs w:val="28"/>
        </w:rPr>
        <w:t>обеспечивающей   международное   признание   и   качество  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8DE">
        <w:rPr>
          <w:rFonts w:ascii="Times New Roman" w:hAnsi="Times New Roman" w:cs="Times New Roman"/>
          <w:sz w:val="28"/>
          <w:szCs w:val="28"/>
        </w:rPr>
        <w:t>специалистов;</w:t>
      </w:r>
    </w:p>
    <w:p w:rsidR="00BF58DE" w:rsidRPr="00BF58DE" w:rsidRDefault="00BF58DE" w:rsidP="00BF58D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F58DE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>
        <w:rPr>
          <w:rFonts w:ascii="Times New Roman" w:hAnsi="Times New Roman" w:cs="Times New Roman"/>
          <w:sz w:val="28"/>
          <w:szCs w:val="28"/>
        </w:rPr>
        <w:t>модульно-</w:t>
      </w:r>
      <w:r w:rsidRPr="00BF58DE">
        <w:rPr>
          <w:rFonts w:ascii="Times New Roman" w:hAnsi="Times New Roman" w:cs="Times New Roman"/>
          <w:sz w:val="28"/>
          <w:szCs w:val="28"/>
        </w:rPr>
        <w:t>кредитной технологии обучения:</w:t>
      </w:r>
    </w:p>
    <w:p w:rsidR="00BF58DE" w:rsidRPr="00BF58DE" w:rsidRDefault="00BF58DE" w:rsidP="00BF58D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F58DE">
        <w:rPr>
          <w:rFonts w:ascii="Times New Roman" w:hAnsi="Times New Roman" w:cs="Times New Roman"/>
          <w:sz w:val="28"/>
          <w:szCs w:val="28"/>
        </w:rPr>
        <w:t>-</w:t>
      </w:r>
      <w:r w:rsidRPr="00BF58DE">
        <w:rPr>
          <w:rFonts w:ascii="Times New Roman" w:hAnsi="Times New Roman" w:cs="Times New Roman"/>
          <w:sz w:val="28"/>
          <w:szCs w:val="28"/>
        </w:rPr>
        <w:tab/>
        <w:t>введение системы кредитов для оценки трудозатрат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8DE">
        <w:rPr>
          <w:rFonts w:ascii="Times New Roman" w:hAnsi="Times New Roman" w:cs="Times New Roman"/>
          <w:sz w:val="28"/>
          <w:szCs w:val="28"/>
        </w:rPr>
        <w:t>и преподавателей по каждой дисциплине</w:t>
      </w:r>
      <w:r>
        <w:rPr>
          <w:rFonts w:ascii="Times New Roman" w:hAnsi="Times New Roman" w:cs="Times New Roman"/>
          <w:sz w:val="28"/>
          <w:szCs w:val="28"/>
        </w:rPr>
        <w:t>/модулю</w:t>
      </w:r>
      <w:r w:rsidRPr="00BF58DE">
        <w:rPr>
          <w:rFonts w:ascii="Times New Roman" w:hAnsi="Times New Roman" w:cs="Times New Roman"/>
          <w:sz w:val="28"/>
          <w:szCs w:val="28"/>
        </w:rPr>
        <w:t xml:space="preserve"> учебного плана;</w:t>
      </w:r>
    </w:p>
    <w:p w:rsidR="00BF58DE" w:rsidRPr="00BF58DE" w:rsidRDefault="00BF58DE" w:rsidP="00BF58D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F58DE">
        <w:rPr>
          <w:rFonts w:ascii="Times New Roman" w:hAnsi="Times New Roman" w:cs="Times New Roman"/>
          <w:sz w:val="28"/>
          <w:szCs w:val="28"/>
        </w:rPr>
        <w:t>-</w:t>
      </w:r>
      <w:r w:rsidRPr="00BF58DE">
        <w:rPr>
          <w:rFonts w:ascii="Times New Roman" w:hAnsi="Times New Roman" w:cs="Times New Roman"/>
          <w:sz w:val="28"/>
          <w:szCs w:val="28"/>
        </w:rPr>
        <w:tab/>
        <w:t xml:space="preserve">свобода выбора </w:t>
      </w:r>
      <w:proofErr w:type="gramStart"/>
      <w:r w:rsidRPr="00BF58D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F58DE">
        <w:rPr>
          <w:rFonts w:ascii="Times New Roman" w:hAnsi="Times New Roman" w:cs="Times New Roman"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sz w:val="28"/>
          <w:szCs w:val="28"/>
        </w:rPr>
        <w:t>/модулей</w:t>
      </w:r>
      <w:r w:rsidRPr="00BF58DE">
        <w:rPr>
          <w:rFonts w:ascii="Times New Roman" w:hAnsi="Times New Roman" w:cs="Times New Roman"/>
          <w:sz w:val="28"/>
          <w:szCs w:val="28"/>
        </w:rPr>
        <w:t xml:space="preserve"> из числа дисциплин</w:t>
      </w:r>
      <w:r>
        <w:rPr>
          <w:rFonts w:ascii="Times New Roman" w:hAnsi="Times New Roman" w:cs="Times New Roman"/>
          <w:sz w:val="28"/>
          <w:szCs w:val="28"/>
        </w:rPr>
        <w:t xml:space="preserve">/модулей </w:t>
      </w:r>
      <w:r w:rsidRPr="00BF58DE">
        <w:rPr>
          <w:rFonts w:ascii="Times New Roman" w:hAnsi="Times New Roman" w:cs="Times New Roman"/>
          <w:sz w:val="28"/>
          <w:szCs w:val="28"/>
        </w:rPr>
        <w:t>компонента   по   выбору,   включенных   в   рабочий   учебный   план  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8DE">
        <w:rPr>
          <w:rFonts w:ascii="Times New Roman" w:hAnsi="Times New Roman" w:cs="Times New Roman"/>
          <w:sz w:val="28"/>
          <w:szCs w:val="28"/>
        </w:rPr>
        <w:t>формировании индивидуального учебного плана;</w:t>
      </w:r>
    </w:p>
    <w:p w:rsidR="00BF58DE" w:rsidRPr="00BF58DE" w:rsidRDefault="00BF58DE" w:rsidP="00BF58D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F58DE">
        <w:rPr>
          <w:rFonts w:ascii="Times New Roman" w:hAnsi="Times New Roman" w:cs="Times New Roman"/>
          <w:sz w:val="28"/>
          <w:szCs w:val="28"/>
        </w:rPr>
        <w:t>-</w:t>
      </w:r>
      <w:r w:rsidRPr="00BF58DE">
        <w:rPr>
          <w:rFonts w:ascii="Times New Roman" w:hAnsi="Times New Roman" w:cs="Times New Roman"/>
          <w:sz w:val="28"/>
          <w:szCs w:val="28"/>
        </w:rPr>
        <w:tab/>
        <w:t xml:space="preserve">свобода выбора </w:t>
      </w:r>
      <w:proofErr w:type="gramStart"/>
      <w:r w:rsidRPr="00BF58D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F58DE">
        <w:rPr>
          <w:rFonts w:ascii="Times New Roman" w:hAnsi="Times New Roman" w:cs="Times New Roman"/>
          <w:sz w:val="28"/>
          <w:szCs w:val="28"/>
        </w:rPr>
        <w:t xml:space="preserve"> преподавателя;</w:t>
      </w:r>
    </w:p>
    <w:p w:rsidR="00BF58DE" w:rsidRPr="00BF58DE" w:rsidRDefault="00BF58DE" w:rsidP="00BF58D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F58DE">
        <w:rPr>
          <w:rFonts w:ascii="Times New Roman" w:hAnsi="Times New Roman" w:cs="Times New Roman"/>
          <w:sz w:val="28"/>
          <w:szCs w:val="28"/>
        </w:rPr>
        <w:t>-</w:t>
      </w:r>
      <w:r w:rsidRPr="00BF58DE">
        <w:rPr>
          <w:rFonts w:ascii="Times New Roman" w:hAnsi="Times New Roman" w:cs="Times New Roman"/>
          <w:sz w:val="28"/>
          <w:szCs w:val="28"/>
        </w:rPr>
        <w:tab/>
        <w:t>непосредственное участие обу</w:t>
      </w:r>
      <w:r>
        <w:rPr>
          <w:rFonts w:ascii="Times New Roman" w:hAnsi="Times New Roman" w:cs="Times New Roman"/>
          <w:sz w:val="28"/>
          <w:szCs w:val="28"/>
        </w:rPr>
        <w:t xml:space="preserve">чающегося в формировании своего </w:t>
      </w:r>
      <w:r w:rsidRPr="00BF58DE">
        <w:rPr>
          <w:rFonts w:ascii="Times New Roman" w:hAnsi="Times New Roman" w:cs="Times New Roman"/>
          <w:sz w:val="28"/>
          <w:szCs w:val="28"/>
        </w:rPr>
        <w:t>индивидуального учебного плана;</w:t>
      </w:r>
    </w:p>
    <w:p w:rsidR="00BF58DE" w:rsidRPr="00BF58DE" w:rsidRDefault="00BF58DE" w:rsidP="00BF58D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F58DE">
        <w:rPr>
          <w:rFonts w:ascii="Times New Roman" w:hAnsi="Times New Roman" w:cs="Times New Roman"/>
          <w:sz w:val="28"/>
          <w:szCs w:val="28"/>
        </w:rPr>
        <w:t>-</w:t>
      </w:r>
      <w:r w:rsidRPr="00BF58DE">
        <w:rPr>
          <w:rFonts w:ascii="Times New Roman" w:hAnsi="Times New Roman" w:cs="Times New Roman"/>
          <w:sz w:val="28"/>
          <w:szCs w:val="28"/>
        </w:rPr>
        <w:tab/>
        <w:t>вовлечение  в  учебный  процес</w:t>
      </w:r>
      <w:r>
        <w:rPr>
          <w:rFonts w:ascii="Times New Roman" w:hAnsi="Times New Roman" w:cs="Times New Roman"/>
          <w:sz w:val="28"/>
          <w:szCs w:val="28"/>
        </w:rPr>
        <w:t xml:space="preserve">с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эдвайзеров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содействующих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8DE">
        <w:rPr>
          <w:rFonts w:ascii="Times New Roman" w:hAnsi="Times New Roman" w:cs="Times New Roman"/>
          <w:sz w:val="28"/>
          <w:szCs w:val="28"/>
        </w:rPr>
        <w:t>обучающимся в выборе образовательной траектории;</w:t>
      </w:r>
    </w:p>
    <w:p w:rsidR="00BF58DE" w:rsidRPr="00BF58DE" w:rsidRDefault="00BF58DE" w:rsidP="00BF58D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F58DE">
        <w:rPr>
          <w:rFonts w:ascii="Times New Roman" w:hAnsi="Times New Roman" w:cs="Times New Roman"/>
          <w:sz w:val="28"/>
          <w:szCs w:val="28"/>
        </w:rPr>
        <w:t>-</w:t>
      </w:r>
      <w:r w:rsidRPr="00BF58DE">
        <w:rPr>
          <w:rFonts w:ascii="Times New Roman" w:hAnsi="Times New Roman" w:cs="Times New Roman"/>
          <w:sz w:val="28"/>
          <w:szCs w:val="28"/>
        </w:rPr>
        <w:tab/>
        <w:t>полномочия,   учебного   заведен</w:t>
      </w:r>
      <w:r>
        <w:rPr>
          <w:rFonts w:ascii="Times New Roman" w:hAnsi="Times New Roman" w:cs="Times New Roman"/>
          <w:sz w:val="28"/>
          <w:szCs w:val="28"/>
        </w:rPr>
        <w:t xml:space="preserve">ия   в   организации   учебного </w:t>
      </w:r>
      <w:r w:rsidRPr="00BF58DE">
        <w:rPr>
          <w:rFonts w:ascii="Times New Roman" w:hAnsi="Times New Roman" w:cs="Times New Roman"/>
          <w:sz w:val="28"/>
          <w:szCs w:val="28"/>
        </w:rPr>
        <w:t>процесса,    в   определении   и   учете   видов   педагогической   нагрузки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8DE">
        <w:rPr>
          <w:rFonts w:ascii="Times New Roman" w:hAnsi="Times New Roman" w:cs="Times New Roman"/>
          <w:sz w:val="28"/>
          <w:szCs w:val="28"/>
        </w:rPr>
        <w:t>преподавателей;</w:t>
      </w:r>
    </w:p>
    <w:p w:rsidR="00BF58DE" w:rsidRPr="00BF58DE" w:rsidRDefault="00BF58DE" w:rsidP="00BF58D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F58DE">
        <w:rPr>
          <w:rFonts w:ascii="Times New Roman" w:hAnsi="Times New Roman" w:cs="Times New Roman"/>
          <w:sz w:val="28"/>
          <w:szCs w:val="28"/>
        </w:rPr>
        <w:t>-</w:t>
      </w:r>
      <w:r w:rsidRPr="00BF58DE">
        <w:rPr>
          <w:rFonts w:ascii="Times New Roman" w:hAnsi="Times New Roman" w:cs="Times New Roman"/>
          <w:sz w:val="28"/>
          <w:szCs w:val="28"/>
        </w:rPr>
        <w:tab/>
        <w:t>обеспечение учебного проце</w:t>
      </w:r>
      <w:r>
        <w:rPr>
          <w:rFonts w:ascii="Times New Roman" w:hAnsi="Times New Roman" w:cs="Times New Roman"/>
          <w:sz w:val="28"/>
          <w:szCs w:val="28"/>
        </w:rPr>
        <w:t xml:space="preserve">сса всеми необходимыми учебными </w:t>
      </w:r>
      <w:r w:rsidRPr="00BF58DE">
        <w:rPr>
          <w:rFonts w:ascii="Times New Roman" w:hAnsi="Times New Roman" w:cs="Times New Roman"/>
          <w:sz w:val="28"/>
          <w:szCs w:val="28"/>
        </w:rPr>
        <w:t>и методическими материалами в печатной и электронной формах;</w:t>
      </w:r>
    </w:p>
    <w:p w:rsidR="00BF58DE" w:rsidRPr="00BF58DE" w:rsidRDefault="00AA2D71" w:rsidP="00BF58D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балль</w:t>
      </w:r>
      <w:r w:rsidR="00BF58DE" w:rsidRPr="00BF58DE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BF58DE" w:rsidRPr="00BF58DE">
        <w:rPr>
          <w:rFonts w:ascii="Times New Roman" w:hAnsi="Times New Roman" w:cs="Times New Roman"/>
          <w:sz w:val="28"/>
          <w:szCs w:val="28"/>
        </w:rPr>
        <w:t>-рей</w:t>
      </w:r>
      <w:r w:rsidR="00BF58DE">
        <w:rPr>
          <w:rFonts w:ascii="Times New Roman" w:hAnsi="Times New Roman" w:cs="Times New Roman"/>
          <w:sz w:val="28"/>
          <w:szCs w:val="28"/>
        </w:rPr>
        <w:t xml:space="preserve">тинговой системы оценки учебных </w:t>
      </w:r>
      <w:r w:rsidR="00BF58DE" w:rsidRPr="00BF58DE">
        <w:rPr>
          <w:rFonts w:ascii="Times New Roman" w:hAnsi="Times New Roman" w:cs="Times New Roman"/>
          <w:sz w:val="28"/>
          <w:szCs w:val="28"/>
        </w:rPr>
        <w:t>достижений;</w:t>
      </w:r>
    </w:p>
    <w:p w:rsidR="003D6D85" w:rsidRDefault="00BF58DE" w:rsidP="00BF58D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F58DE">
        <w:rPr>
          <w:rFonts w:ascii="Times New Roman" w:hAnsi="Times New Roman" w:cs="Times New Roman"/>
          <w:sz w:val="28"/>
          <w:szCs w:val="28"/>
        </w:rPr>
        <w:t>-</w:t>
      </w:r>
      <w:r w:rsidRPr="00BF58DE">
        <w:rPr>
          <w:rFonts w:ascii="Times New Roman" w:hAnsi="Times New Roman" w:cs="Times New Roman"/>
          <w:sz w:val="28"/>
          <w:szCs w:val="28"/>
        </w:rPr>
        <w:tab/>
        <w:t xml:space="preserve">увеличение доли самостоятельной работы </w:t>
      </w:r>
      <w:proofErr w:type="gramStart"/>
      <w:r w:rsidRPr="00BF58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F58DE">
        <w:rPr>
          <w:rFonts w:ascii="Times New Roman" w:hAnsi="Times New Roman" w:cs="Times New Roman"/>
          <w:sz w:val="28"/>
          <w:szCs w:val="28"/>
        </w:rPr>
        <w:t>.</w:t>
      </w:r>
    </w:p>
    <w:p w:rsidR="009E577B" w:rsidRDefault="004461A0" w:rsidP="00BF58D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461A0">
        <w:rPr>
          <w:rFonts w:ascii="Times New Roman" w:hAnsi="Times New Roman" w:cs="Times New Roman"/>
          <w:sz w:val="28"/>
          <w:szCs w:val="28"/>
        </w:rPr>
        <w:t>а протяжении 90 лет КГКП «</w:t>
      </w:r>
      <w:proofErr w:type="spellStart"/>
      <w:r w:rsidRPr="004461A0">
        <w:rPr>
          <w:rFonts w:ascii="Times New Roman" w:hAnsi="Times New Roman" w:cs="Times New Roman"/>
          <w:sz w:val="28"/>
          <w:szCs w:val="28"/>
        </w:rPr>
        <w:t>Семейский</w:t>
      </w:r>
      <w:proofErr w:type="spellEnd"/>
      <w:r w:rsidRPr="004461A0">
        <w:rPr>
          <w:rFonts w:ascii="Times New Roman" w:hAnsi="Times New Roman" w:cs="Times New Roman"/>
          <w:sz w:val="28"/>
          <w:szCs w:val="28"/>
        </w:rPr>
        <w:t xml:space="preserve"> финансово-экономический колледж имени </w:t>
      </w:r>
      <w:proofErr w:type="spellStart"/>
      <w:r w:rsidRPr="004461A0">
        <w:rPr>
          <w:rFonts w:ascii="Times New Roman" w:hAnsi="Times New Roman" w:cs="Times New Roman"/>
          <w:sz w:val="28"/>
          <w:szCs w:val="28"/>
        </w:rPr>
        <w:t>Рымбека</w:t>
      </w:r>
      <w:proofErr w:type="spellEnd"/>
      <w:r w:rsidRPr="00446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1A0">
        <w:rPr>
          <w:rFonts w:ascii="Times New Roman" w:hAnsi="Times New Roman" w:cs="Times New Roman"/>
          <w:sz w:val="28"/>
          <w:szCs w:val="28"/>
        </w:rPr>
        <w:t>Байсеитова</w:t>
      </w:r>
      <w:proofErr w:type="spellEnd"/>
      <w:r w:rsidRPr="004461A0">
        <w:rPr>
          <w:rFonts w:ascii="Times New Roman" w:hAnsi="Times New Roman" w:cs="Times New Roman"/>
          <w:sz w:val="28"/>
          <w:szCs w:val="28"/>
        </w:rPr>
        <w:t xml:space="preserve">» осуществляет подготовку специалистов экономического, информационного направления. За этот период в колледже получили образование более 25000 человек из 12 областей Казахстана. Сегодня </w:t>
      </w:r>
      <w:r>
        <w:rPr>
          <w:rFonts w:ascii="Times New Roman" w:hAnsi="Times New Roman" w:cs="Times New Roman"/>
          <w:sz w:val="28"/>
          <w:szCs w:val="28"/>
        </w:rPr>
        <w:t>у нас</w:t>
      </w:r>
      <w:r w:rsidRPr="004461A0">
        <w:rPr>
          <w:rFonts w:ascii="Times New Roman" w:hAnsi="Times New Roman" w:cs="Times New Roman"/>
          <w:sz w:val="28"/>
          <w:szCs w:val="28"/>
        </w:rPr>
        <w:t xml:space="preserve"> обучаются более 1000 студентов по специальностям: вычислительная техника</w:t>
      </w:r>
      <w:r w:rsidR="00B04ACE">
        <w:rPr>
          <w:rFonts w:ascii="Times New Roman" w:hAnsi="Times New Roman" w:cs="Times New Roman"/>
          <w:sz w:val="28"/>
          <w:szCs w:val="28"/>
        </w:rPr>
        <w:t>,</w:t>
      </w:r>
      <w:r w:rsidRPr="004461A0">
        <w:rPr>
          <w:rFonts w:ascii="Times New Roman" w:hAnsi="Times New Roman" w:cs="Times New Roman"/>
          <w:sz w:val="28"/>
          <w:szCs w:val="28"/>
        </w:rPr>
        <w:t xml:space="preserve">  программное обеспечение, информационные системы, финансы, учет и аудит</w:t>
      </w:r>
      <w:r w:rsidR="00B04ACE">
        <w:rPr>
          <w:rFonts w:ascii="Times New Roman" w:hAnsi="Times New Roman" w:cs="Times New Roman"/>
          <w:sz w:val="28"/>
          <w:szCs w:val="28"/>
        </w:rPr>
        <w:t>, банковское и страховое дело</w:t>
      </w:r>
      <w:r w:rsidRPr="004461A0">
        <w:rPr>
          <w:rFonts w:ascii="Times New Roman" w:hAnsi="Times New Roman" w:cs="Times New Roman"/>
          <w:sz w:val="28"/>
          <w:szCs w:val="28"/>
        </w:rPr>
        <w:t xml:space="preserve">. Подготовка специалистов ведется как по квалификациям специалистов среднего звена, так и по рабочим, также в 2018 году произведен впервые прием по квалификации прикладного бакалавра. В 2019 году колледж прошёл институциональную и специализированную аккредитацию по всем специальностям. </w:t>
      </w:r>
      <w:r w:rsidR="009E577B">
        <w:rPr>
          <w:rFonts w:ascii="Times New Roman" w:hAnsi="Times New Roman" w:cs="Times New Roman"/>
          <w:sz w:val="28"/>
          <w:szCs w:val="28"/>
        </w:rPr>
        <w:t>С 2018 года наше учебное заведение работает над внедрением модульно-кредитной технологии обучения в учебный процесс. Для реализации данной задачи в колледже созданы необходимые предпосылки:</w:t>
      </w:r>
    </w:p>
    <w:p w:rsidR="009E577B" w:rsidRDefault="009E577B" w:rsidP="00BF58D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1998 года внедрена в учебный процесс и действует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4461A0" w:rsidRPr="004461A0">
        <w:rPr>
          <w:rFonts w:ascii="Times New Roman" w:hAnsi="Times New Roman" w:cs="Times New Roman"/>
          <w:sz w:val="28"/>
          <w:szCs w:val="28"/>
        </w:rPr>
        <w:t xml:space="preserve">рейтинговая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-рейтинговая) </w:t>
      </w:r>
      <w:r w:rsidRPr="004461A0">
        <w:rPr>
          <w:rFonts w:ascii="Times New Roman" w:hAnsi="Times New Roman" w:cs="Times New Roman"/>
          <w:sz w:val="28"/>
          <w:szCs w:val="28"/>
        </w:rPr>
        <w:t xml:space="preserve"> </w:t>
      </w:r>
      <w:r w:rsidR="004461A0" w:rsidRPr="004461A0">
        <w:rPr>
          <w:rFonts w:ascii="Times New Roman" w:hAnsi="Times New Roman" w:cs="Times New Roman"/>
          <w:sz w:val="28"/>
          <w:szCs w:val="28"/>
        </w:rPr>
        <w:t>система оценки знаний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61A0" w:rsidRDefault="009E577B" w:rsidP="00BF58D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1998 году начата разработка программы «Электронный журнал», ныне используется </w:t>
      </w:r>
      <w:r w:rsidR="004461A0" w:rsidRPr="004461A0">
        <w:rPr>
          <w:rFonts w:ascii="Times New Roman" w:hAnsi="Times New Roman" w:cs="Times New Roman"/>
          <w:sz w:val="28"/>
          <w:szCs w:val="28"/>
        </w:rPr>
        <w:t xml:space="preserve">единая информационная система управления образовательным </w:t>
      </w:r>
      <w:r w:rsidR="004461A0" w:rsidRPr="004461A0">
        <w:rPr>
          <w:rFonts w:ascii="Times New Roman" w:hAnsi="Times New Roman" w:cs="Times New Roman"/>
          <w:sz w:val="28"/>
          <w:szCs w:val="28"/>
        </w:rPr>
        <w:lastRenderedPageBreak/>
        <w:t>процессом «Электронный колледж»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входят модули: электронный журнал, приемная комиссия, заведующий отделением и т.д.</w:t>
      </w:r>
    </w:p>
    <w:p w:rsidR="009E577B" w:rsidRDefault="009E577B" w:rsidP="00BF58D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2010 года колледж работал над внедрением в учебный процесс кредитной технологии обучения. </w:t>
      </w:r>
    </w:p>
    <w:p w:rsidR="008411B9" w:rsidRPr="008411B9" w:rsidRDefault="009E577B" w:rsidP="008411B9">
      <w:pPr>
        <w:pStyle w:val="a3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</w:t>
      </w:r>
      <w:r w:rsidR="0044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внедрению в учебный процесс модульной, модульно-кредитной технологи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обучения в учебном заведении</w:t>
      </w:r>
      <w:r w:rsidR="0044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</w:t>
      </w:r>
      <w:r w:rsidR="00A0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4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</w:t>
      </w:r>
      <w:r w:rsidR="00A0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следующая работа</w:t>
      </w:r>
      <w:r w:rsidR="008411B9"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71BF" w:rsidRDefault="008411B9" w:rsidP="008411B9">
      <w:pPr>
        <w:pStyle w:val="a3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обновлены </w:t>
      </w:r>
      <w:r w:rsidR="003D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</w:t>
      </w:r>
      <w:r w:rsidR="00A0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учебные планы</w:t>
      </w:r>
      <w:r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образовательные программы</w:t>
      </w:r>
      <w:r w:rsidR="00A0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модульной технологией обучения;</w:t>
      </w:r>
    </w:p>
    <w:p w:rsidR="00A071BF" w:rsidRDefault="008411B9" w:rsidP="008411B9">
      <w:pPr>
        <w:pStyle w:val="a3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разработаны </w:t>
      </w:r>
      <w:r w:rsidR="00A0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</w:t>
      </w:r>
      <w:r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учебные программы по </w:t>
      </w:r>
      <w:r w:rsidR="00A0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общепрофессиональным и специальным</w:t>
      </w:r>
      <w:r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дисциплинам</w:t>
      </w:r>
      <w:r w:rsidR="00E0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модулям</w:t>
      </w:r>
      <w:r w:rsidR="00A0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согласованы с работодателями</w:t>
      </w:r>
      <w:r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11B9" w:rsidRDefault="00A071BF" w:rsidP="008411B9">
      <w:pPr>
        <w:pStyle w:val="a3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разработаны модульно-кредитные учебные планы и</w:t>
      </w:r>
      <w:r w:rsidR="008411B9"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для получени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нескольких квалификаций, в том числе квалификации прикладного бакалавра</w:t>
      </w:r>
      <w:r w:rsidR="00E0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04E2" w:rsidRPr="008411B9" w:rsidRDefault="00E004E2" w:rsidP="008411B9">
      <w:pPr>
        <w:pStyle w:val="a3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этом году разработаны учебные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ориентированные на результаты обучения в соответствии с требованиями ГОСО.</w:t>
      </w:r>
    </w:p>
    <w:p w:rsidR="003D0E98" w:rsidRDefault="003D0E98" w:rsidP="003D0E9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рабочих учебных планов за основы были приняты квалификационные требованиям к специалистам среднего звена, профессиональные стандарты. На основании данных документов были определены профессиональные компетенции к рабочим кадрам, специалистам среднего звена, прикладным бакалаврам, а на основании компетенций установлены профессиональные модули. На следующем этапе общепрофессиональные и специальные дисциплины интегрированы в профессиональные модули. При распределении учебных часов был применен принцип 60/40, 60% учебного времени отведено на теоретическое обучение, 40% на практическую подготовку студентов. </w:t>
      </w:r>
    </w:p>
    <w:p w:rsidR="003D0E98" w:rsidRDefault="003D0E98" w:rsidP="003D0E9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рабочих учебных планов и образовательных программ </w:t>
      </w:r>
      <w:r w:rsidRPr="008019D0">
        <w:rPr>
          <w:rFonts w:ascii="Times New Roman" w:hAnsi="Times New Roman" w:cs="Times New Roman"/>
          <w:sz w:val="28"/>
          <w:szCs w:val="28"/>
        </w:rPr>
        <w:t>на основе</w:t>
      </w:r>
      <w:r>
        <w:rPr>
          <w:rFonts w:ascii="Times New Roman" w:hAnsi="Times New Roman" w:cs="Times New Roman"/>
          <w:sz w:val="28"/>
          <w:szCs w:val="28"/>
        </w:rPr>
        <w:t xml:space="preserve"> модульного,</w:t>
      </w:r>
      <w:r w:rsidRPr="008019D0">
        <w:rPr>
          <w:rFonts w:ascii="Times New Roman" w:hAnsi="Times New Roman" w:cs="Times New Roman"/>
          <w:sz w:val="28"/>
          <w:szCs w:val="28"/>
        </w:rPr>
        <w:t xml:space="preserve"> кредитно-модульного подхода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8019D0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ли интеграцию</w:t>
      </w:r>
      <w:r w:rsidRPr="008019D0">
        <w:rPr>
          <w:rFonts w:ascii="Times New Roman" w:hAnsi="Times New Roman" w:cs="Times New Roman"/>
          <w:sz w:val="28"/>
          <w:szCs w:val="28"/>
        </w:rPr>
        <w:t xml:space="preserve"> образовательных программ технического и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8019D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по уровням</w:t>
      </w:r>
      <w:r w:rsidRPr="008019D0">
        <w:rPr>
          <w:rFonts w:ascii="Times New Roman" w:hAnsi="Times New Roman" w:cs="Times New Roman"/>
          <w:sz w:val="28"/>
          <w:szCs w:val="28"/>
        </w:rPr>
        <w:t xml:space="preserve"> образования по родст</w:t>
      </w:r>
      <w:r>
        <w:rPr>
          <w:rFonts w:ascii="Times New Roman" w:hAnsi="Times New Roman" w:cs="Times New Roman"/>
          <w:sz w:val="28"/>
          <w:szCs w:val="28"/>
        </w:rPr>
        <w:t>венным квалификациям, в соответствии</w:t>
      </w:r>
      <w:r w:rsidRPr="00801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запросами современного</w:t>
      </w:r>
      <w:r w:rsidRPr="008019D0">
        <w:rPr>
          <w:rFonts w:ascii="Times New Roman" w:hAnsi="Times New Roman" w:cs="Times New Roman"/>
          <w:sz w:val="28"/>
          <w:szCs w:val="28"/>
        </w:rPr>
        <w:t xml:space="preserve"> рынка труда.</w:t>
      </w:r>
    </w:p>
    <w:p w:rsidR="003D0E98" w:rsidRDefault="003D0E98" w:rsidP="003D0E9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4461A0">
        <w:rPr>
          <w:rFonts w:ascii="Times New Roman" w:hAnsi="Times New Roman" w:cs="Times New Roman"/>
          <w:sz w:val="28"/>
          <w:szCs w:val="28"/>
        </w:rPr>
        <w:t>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программ по специальностям мы ориентировались на «Методические рекомендации к разработке учебных планов и программ по модульно-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подходу», составленных НАО «Холдинг «Ка</w:t>
      </w:r>
      <w:r>
        <w:rPr>
          <w:rFonts w:ascii="Times New Roman" w:hAnsi="Times New Roman" w:cs="Times New Roman"/>
          <w:sz w:val="28"/>
          <w:szCs w:val="28"/>
          <w:lang w:val="kk-KZ"/>
        </w:rPr>
        <w:t>сі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қор</w:t>
      </w:r>
      <w:r>
        <w:rPr>
          <w:rFonts w:ascii="Times New Roman" w:hAnsi="Times New Roman" w:cs="Times New Roman"/>
          <w:sz w:val="28"/>
          <w:szCs w:val="28"/>
        </w:rPr>
        <w:t xml:space="preserve">». В образовательных программах по каждому профессиональному модулю нами были определены требования к результатам обучения и критериям оценки уровня подготовки студентов по рабочим квалификациям и квалификациям специалистов среднего звена, прикладного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E98" w:rsidRPr="005345F8" w:rsidRDefault="003D0E98" w:rsidP="003D0E9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345F8">
        <w:rPr>
          <w:rFonts w:ascii="Times New Roman" w:hAnsi="Times New Roman" w:cs="Times New Roman"/>
          <w:sz w:val="28"/>
          <w:szCs w:val="28"/>
        </w:rPr>
        <w:t xml:space="preserve">При </w:t>
      </w:r>
      <w:r w:rsidR="004461A0">
        <w:rPr>
          <w:rFonts w:ascii="Times New Roman" w:hAnsi="Times New Roman" w:cs="Times New Roman"/>
          <w:sz w:val="28"/>
          <w:szCs w:val="28"/>
        </w:rPr>
        <w:t>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E2">
        <w:rPr>
          <w:rFonts w:ascii="Times New Roman" w:hAnsi="Times New Roman" w:cs="Times New Roman"/>
          <w:sz w:val="28"/>
          <w:szCs w:val="28"/>
        </w:rPr>
        <w:t>рабочего</w:t>
      </w:r>
      <w:r>
        <w:rPr>
          <w:rFonts w:ascii="Times New Roman" w:hAnsi="Times New Roman" w:cs="Times New Roman"/>
          <w:sz w:val="28"/>
          <w:szCs w:val="28"/>
        </w:rPr>
        <w:t xml:space="preserve"> учебного плана по модульно-</w:t>
      </w:r>
      <w:r w:rsidRPr="005345F8">
        <w:rPr>
          <w:rFonts w:ascii="Times New Roman" w:hAnsi="Times New Roman" w:cs="Times New Roman"/>
          <w:sz w:val="28"/>
          <w:szCs w:val="28"/>
        </w:rPr>
        <w:t xml:space="preserve">кредитной технологии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5345F8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ли, что трудоемкость</w:t>
      </w:r>
      <w:r w:rsidRPr="005345F8">
        <w:rPr>
          <w:rFonts w:ascii="Times New Roman" w:hAnsi="Times New Roman" w:cs="Times New Roman"/>
          <w:sz w:val="28"/>
          <w:szCs w:val="28"/>
        </w:rPr>
        <w:t xml:space="preserve"> учебной работы осуществляется по объему преподаваемого материала, который измеряется в кредитах. Кредит - это унифицированная единица измерения объема учебной работы обучающегося и п</w:t>
      </w:r>
      <w:r>
        <w:rPr>
          <w:rFonts w:ascii="Times New Roman" w:hAnsi="Times New Roman" w:cs="Times New Roman"/>
          <w:sz w:val="28"/>
          <w:szCs w:val="28"/>
        </w:rPr>
        <w:t>репода</w:t>
      </w:r>
      <w:r w:rsidR="00D35038">
        <w:rPr>
          <w:rFonts w:ascii="Times New Roman" w:hAnsi="Times New Roman" w:cs="Times New Roman"/>
          <w:sz w:val="28"/>
          <w:szCs w:val="28"/>
        </w:rPr>
        <w:t>вателя, соответствующая 24</w:t>
      </w:r>
      <w:r w:rsidRPr="005345F8">
        <w:rPr>
          <w:rFonts w:ascii="Times New Roman" w:hAnsi="Times New Roman" w:cs="Times New Roman"/>
          <w:sz w:val="28"/>
          <w:szCs w:val="28"/>
        </w:rPr>
        <w:t xml:space="preserve"> академическим часам общей трудоемкости за любой академический период. Один кредит в колледже равен 1 академическому часу аудиторной работы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Pr="005345F8">
        <w:rPr>
          <w:rFonts w:ascii="Times New Roman" w:hAnsi="Times New Roman" w:cs="Times New Roman"/>
          <w:sz w:val="28"/>
          <w:szCs w:val="28"/>
        </w:rPr>
        <w:t xml:space="preserve"> в неделю на протяжен</w:t>
      </w:r>
      <w:r w:rsidR="00D35038">
        <w:rPr>
          <w:rFonts w:ascii="Times New Roman" w:hAnsi="Times New Roman" w:cs="Times New Roman"/>
          <w:sz w:val="28"/>
          <w:szCs w:val="28"/>
        </w:rPr>
        <w:t>ии семестра</w:t>
      </w:r>
      <w:r w:rsidRPr="005345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E98" w:rsidRDefault="003D0E98" w:rsidP="003D0E9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345F8">
        <w:rPr>
          <w:rFonts w:ascii="Times New Roman" w:hAnsi="Times New Roman" w:cs="Times New Roman"/>
          <w:sz w:val="28"/>
          <w:szCs w:val="28"/>
        </w:rPr>
        <w:lastRenderedPageBreak/>
        <w:t>Объем каждой дисциплины</w:t>
      </w:r>
      <w:r w:rsidR="00D35038">
        <w:rPr>
          <w:rFonts w:ascii="Times New Roman" w:hAnsi="Times New Roman" w:cs="Times New Roman"/>
          <w:sz w:val="28"/>
          <w:szCs w:val="28"/>
        </w:rPr>
        <w:t>, а по группам нового набора каждого модуля</w:t>
      </w:r>
      <w:r w:rsidRPr="00534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нас </w:t>
      </w:r>
      <w:r w:rsidRPr="005345F8">
        <w:rPr>
          <w:rFonts w:ascii="Times New Roman" w:hAnsi="Times New Roman" w:cs="Times New Roman"/>
          <w:sz w:val="28"/>
          <w:szCs w:val="28"/>
        </w:rPr>
        <w:t>определяется целым числом кредитов. Каждая дисциплина</w:t>
      </w:r>
      <w:r w:rsidR="00D35038">
        <w:rPr>
          <w:rFonts w:ascii="Times New Roman" w:hAnsi="Times New Roman" w:cs="Times New Roman"/>
          <w:sz w:val="28"/>
          <w:szCs w:val="28"/>
        </w:rPr>
        <w:t>/модуль</w:t>
      </w:r>
      <w:r w:rsidRPr="005345F8">
        <w:rPr>
          <w:rFonts w:ascii="Times New Roman" w:hAnsi="Times New Roman" w:cs="Times New Roman"/>
          <w:sz w:val="28"/>
          <w:szCs w:val="28"/>
        </w:rPr>
        <w:t xml:space="preserve"> учебного плана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45F8">
        <w:rPr>
          <w:rFonts w:ascii="Times New Roman" w:hAnsi="Times New Roman" w:cs="Times New Roman"/>
          <w:sz w:val="28"/>
          <w:szCs w:val="28"/>
        </w:rPr>
        <w:t xml:space="preserve">т одно неповторяющееся название. Исключение </w:t>
      </w:r>
      <w:r w:rsidR="00D35038">
        <w:rPr>
          <w:rFonts w:ascii="Times New Roman" w:hAnsi="Times New Roman" w:cs="Times New Roman"/>
          <w:sz w:val="28"/>
          <w:szCs w:val="28"/>
        </w:rPr>
        <w:t>составляет физическая культура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45F8">
        <w:rPr>
          <w:rFonts w:ascii="Times New Roman" w:hAnsi="Times New Roman" w:cs="Times New Roman"/>
          <w:sz w:val="28"/>
          <w:szCs w:val="28"/>
        </w:rPr>
        <w:t xml:space="preserve"> В учебных планах использова</w:t>
      </w:r>
      <w:r>
        <w:rPr>
          <w:rFonts w:ascii="Times New Roman" w:hAnsi="Times New Roman" w:cs="Times New Roman"/>
          <w:sz w:val="28"/>
          <w:szCs w:val="28"/>
        </w:rPr>
        <w:t>на единая система</w:t>
      </w:r>
      <w:r w:rsidRPr="005345F8">
        <w:rPr>
          <w:rFonts w:ascii="Times New Roman" w:hAnsi="Times New Roman" w:cs="Times New Roman"/>
          <w:sz w:val="28"/>
          <w:szCs w:val="28"/>
        </w:rPr>
        <w:t xml:space="preserve"> кодировки дисциплин</w:t>
      </w:r>
      <w:r w:rsidR="00D35038">
        <w:rPr>
          <w:rFonts w:ascii="Times New Roman" w:hAnsi="Times New Roman" w:cs="Times New Roman"/>
          <w:sz w:val="28"/>
          <w:szCs w:val="28"/>
        </w:rPr>
        <w:t>/модулей</w:t>
      </w:r>
      <w:r w:rsidRPr="005345F8">
        <w:rPr>
          <w:rFonts w:ascii="Times New Roman" w:hAnsi="Times New Roman" w:cs="Times New Roman"/>
          <w:sz w:val="28"/>
          <w:szCs w:val="28"/>
        </w:rPr>
        <w:t>, которая предусматривает присвоение каждой учебной дисциплине</w:t>
      </w:r>
      <w:r w:rsidR="00D35038">
        <w:rPr>
          <w:rFonts w:ascii="Times New Roman" w:hAnsi="Times New Roman" w:cs="Times New Roman"/>
          <w:sz w:val="28"/>
          <w:szCs w:val="28"/>
        </w:rPr>
        <w:t>/модулю</w:t>
      </w:r>
      <w:r w:rsidRPr="005345F8">
        <w:rPr>
          <w:rFonts w:ascii="Times New Roman" w:hAnsi="Times New Roman" w:cs="Times New Roman"/>
          <w:sz w:val="28"/>
          <w:szCs w:val="28"/>
        </w:rPr>
        <w:t xml:space="preserve"> учебного плана соответствующего кода в символах буквенного и цифрового выражения.</w:t>
      </w:r>
      <w:r w:rsidR="005E28A2">
        <w:rPr>
          <w:rFonts w:ascii="Times New Roman" w:hAnsi="Times New Roman" w:cs="Times New Roman"/>
          <w:sz w:val="28"/>
          <w:szCs w:val="28"/>
        </w:rPr>
        <w:t xml:space="preserve"> В рабочих учебных планах к каждому профессиональному модулю прописаны результаты обучения. Рабочие учебные программы составлены по модулям и результатам обучения, к результатам обучения определены критерии оценки.  </w:t>
      </w:r>
    </w:p>
    <w:p w:rsidR="003D0E98" w:rsidRDefault="003D0E98" w:rsidP="003D0E9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всех этапах разработка рабочих учебных планов и образовательных программ осуществлялась в тесном взаимодействии с работодателями, социальными партнерами колледжа. </w:t>
      </w:r>
    </w:p>
    <w:p w:rsidR="003D0E98" w:rsidRDefault="003D0E98" w:rsidP="003D0E9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также разработаны документы: путеводитель для студентов, каталоги элективных дисциплин, методические рекомендации по организации самостоятельной работы студентов, методические рекомендации по организации работы студентов совместно с преподавателем. </w:t>
      </w:r>
    </w:p>
    <w:p w:rsidR="003D0E98" w:rsidRDefault="003D0E98" w:rsidP="003D0E9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учебном процессе для оценки учебных достижений студентов нами применяется многобалльная система оценивания. </w:t>
      </w:r>
    </w:p>
    <w:p w:rsidR="00292BEB" w:rsidRDefault="00292BEB" w:rsidP="00292BEB">
      <w:pPr>
        <w:pStyle w:val="a3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-рейтинговая система оценивания, принятая в колледже</w:t>
      </w:r>
    </w:p>
    <w:p w:rsidR="00292BEB" w:rsidRPr="00292BEB" w:rsidRDefault="00292BEB" w:rsidP="00292BEB">
      <w:pPr>
        <w:pStyle w:val="a3"/>
        <w:ind w:firstLine="1134"/>
        <w:jc w:val="right"/>
        <w:rPr>
          <w:rFonts w:ascii="Times New Roman" w:hAnsi="Times New Roman" w:cs="Times New Roman"/>
          <w:sz w:val="20"/>
          <w:szCs w:val="28"/>
        </w:rPr>
      </w:pPr>
      <w:r w:rsidRPr="00292BEB">
        <w:rPr>
          <w:rFonts w:ascii="Times New Roman" w:hAnsi="Times New Roman" w:cs="Times New Roman"/>
          <w:sz w:val="20"/>
          <w:szCs w:val="28"/>
        </w:rPr>
        <w:t>таблица 1.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98"/>
        <w:gridCol w:w="1819"/>
        <w:gridCol w:w="1840"/>
        <w:gridCol w:w="1846"/>
        <w:gridCol w:w="1834"/>
      </w:tblGrid>
      <w:tr w:rsidR="002D47D9" w:rsidRPr="002D47D9" w:rsidTr="007968B7">
        <w:tc>
          <w:tcPr>
            <w:tcW w:w="2027" w:type="dxa"/>
            <w:vMerge w:val="restart"/>
          </w:tcPr>
          <w:p w:rsidR="002D47D9" w:rsidRPr="002D47D9" w:rsidRDefault="002D47D9" w:rsidP="002D47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7D9">
              <w:rPr>
                <w:rFonts w:ascii="Times New Roman" w:hAnsi="Times New Roman" w:cs="Times New Roman"/>
                <w:sz w:val="28"/>
                <w:szCs w:val="28"/>
              </w:rPr>
              <w:t>Традиционная оценка</w:t>
            </w:r>
          </w:p>
        </w:tc>
        <w:tc>
          <w:tcPr>
            <w:tcW w:w="8110" w:type="dxa"/>
            <w:gridSpan w:val="4"/>
          </w:tcPr>
          <w:p w:rsidR="002D47D9" w:rsidRPr="002D47D9" w:rsidRDefault="002D47D9" w:rsidP="002D47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7D9">
              <w:rPr>
                <w:rFonts w:ascii="Times New Roman" w:hAnsi="Times New Roman" w:cs="Times New Roman"/>
                <w:sz w:val="28"/>
                <w:szCs w:val="28"/>
              </w:rPr>
              <w:t>Рейтинговая оценка (в баллах)</w:t>
            </w:r>
          </w:p>
        </w:tc>
      </w:tr>
      <w:tr w:rsidR="002D47D9" w:rsidRPr="002D47D9" w:rsidTr="00D02BAD">
        <w:tc>
          <w:tcPr>
            <w:tcW w:w="2027" w:type="dxa"/>
            <w:vMerge/>
          </w:tcPr>
          <w:p w:rsidR="002D47D9" w:rsidRPr="002D47D9" w:rsidRDefault="002D47D9" w:rsidP="002D47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vMerge w:val="restart"/>
          </w:tcPr>
          <w:p w:rsidR="002D47D9" w:rsidRPr="002D47D9" w:rsidRDefault="002D47D9" w:rsidP="002D47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7D9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6083" w:type="dxa"/>
            <w:gridSpan w:val="3"/>
          </w:tcPr>
          <w:p w:rsidR="002D47D9" w:rsidRPr="002D47D9" w:rsidRDefault="002D47D9" w:rsidP="002D47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7D9">
              <w:rPr>
                <w:rFonts w:ascii="Times New Roman" w:hAnsi="Times New Roman" w:cs="Times New Roman"/>
                <w:sz w:val="28"/>
                <w:szCs w:val="28"/>
              </w:rPr>
              <w:t>Дифференцированная (в зависимости от ступени усвоения материала) оценка</w:t>
            </w:r>
          </w:p>
        </w:tc>
      </w:tr>
      <w:tr w:rsidR="002D47D9" w:rsidRPr="002D47D9" w:rsidTr="002D47D9">
        <w:tc>
          <w:tcPr>
            <w:tcW w:w="2027" w:type="dxa"/>
            <w:vMerge/>
          </w:tcPr>
          <w:p w:rsidR="002D47D9" w:rsidRPr="002D47D9" w:rsidRDefault="002D47D9" w:rsidP="003D0E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vMerge/>
          </w:tcPr>
          <w:p w:rsidR="002D47D9" w:rsidRPr="002D47D9" w:rsidRDefault="002D47D9" w:rsidP="003D0E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2D47D9" w:rsidRPr="002D47D9" w:rsidRDefault="002D47D9" w:rsidP="006C0442">
            <w:pPr>
              <w:jc w:val="center"/>
              <w:rPr>
                <w:sz w:val="28"/>
                <w:szCs w:val="28"/>
              </w:rPr>
            </w:pPr>
            <w:r w:rsidRPr="002D47D9">
              <w:rPr>
                <w:sz w:val="28"/>
                <w:szCs w:val="28"/>
              </w:rPr>
              <w:t>высшая</w:t>
            </w:r>
          </w:p>
        </w:tc>
        <w:tc>
          <w:tcPr>
            <w:tcW w:w="2028" w:type="dxa"/>
          </w:tcPr>
          <w:p w:rsidR="002D47D9" w:rsidRPr="002D47D9" w:rsidRDefault="002D47D9" w:rsidP="006C0442">
            <w:pPr>
              <w:jc w:val="center"/>
              <w:rPr>
                <w:sz w:val="28"/>
                <w:szCs w:val="28"/>
              </w:rPr>
            </w:pPr>
            <w:r w:rsidRPr="002D47D9">
              <w:rPr>
                <w:sz w:val="28"/>
                <w:szCs w:val="28"/>
              </w:rPr>
              <w:t>средняя</w:t>
            </w:r>
          </w:p>
        </w:tc>
        <w:tc>
          <w:tcPr>
            <w:tcW w:w="2028" w:type="dxa"/>
          </w:tcPr>
          <w:p w:rsidR="002D47D9" w:rsidRPr="002D47D9" w:rsidRDefault="002D47D9" w:rsidP="006C0442">
            <w:pPr>
              <w:jc w:val="center"/>
              <w:rPr>
                <w:sz w:val="28"/>
                <w:szCs w:val="28"/>
              </w:rPr>
            </w:pPr>
            <w:r w:rsidRPr="002D47D9">
              <w:rPr>
                <w:sz w:val="28"/>
                <w:szCs w:val="28"/>
              </w:rPr>
              <w:t>низшая</w:t>
            </w:r>
          </w:p>
        </w:tc>
      </w:tr>
      <w:tr w:rsidR="002D47D9" w:rsidRPr="002D47D9" w:rsidTr="002D47D9">
        <w:tc>
          <w:tcPr>
            <w:tcW w:w="2027" w:type="dxa"/>
          </w:tcPr>
          <w:p w:rsidR="002D47D9" w:rsidRPr="002D47D9" w:rsidRDefault="002D47D9" w:rsidP="00FA23AF">
            <w:pPr>
              <w:jc w:val="center"/>
              <w:rPr>
                <w:sz w:val="28"/>
                <w:szCs w:val="28"/>
              </w:rPr>
            </w:pPr>
            <w:r w:rsidRPr="002D47D9">
              <w:rPr>
                <w:sz w:val="28"/>
                <w:szCs w:val="28"/>
              </w:rPr>
              <w:t>отлично</w:t>
            </w:r>
          </w:p>
        </w:tc>
        <w:tc>
          <w:tcPr>
            <w:tcW w:w="2027" w:type="dxa"/>
          </w:tcPr>
          <w:p w:rsidR="002D47D9" w:rsidRPr="002D47D9" w:rsidRDefault="002D47D9" w:rsidP="00FA23AF">
            <w:pPr>
              <w:jc w:val="center"/>
              <w:rPr>
                <w:sz w:val="28"/>
                <w:szCs w:val="28"/>
              </w:rPr>
            </w:pPr>
            <w:r w:rsidRPr="002D47D9">
              <w:rPr>
                <w:sz w:val="28"/>
                <w:szCs w:val="28"/>
              </w:rPr>
              <w:t>90-100</w:t>
            </w:r>
          </w:p>
        </w:tc>
        <w:tc>
          <w:tcPr>
            <w:tcW w:w="2027" w:type="dxa"/>
          </w:tcPr>
          <w:p w:rsidR="002D47D9" w:rsidRPr="002D47D9" w:rsidRDefault="002D47D9" w:rsidP="00FA23AF">
            <w:pPr>
              <w:jc w:val="center"/>
              <w:rPr>
                <w:sz w:val="28"/>
                <w:szCs w:val="28"/>
              </w:rPr>
            </w:pPr>
            <w:r w:rsidRPr="002D47D9">
              <w:rPr>
                <w:sz w:val="28"/>
                <w:szCs w:val="28"/>
              </w:rPr>
              <w:t>90-100</w:t>
            </w:r>
          </w:p>
        </w:tc>
        <w:tc>
          <w:tcPr>
            <w:tcW w:w="2028" w:type="dxa"/>
          </w:tcPr>
          <w:p w:rsidR="002D47D9" w:rsidRPr="002D47D9" w:rsidRDefault="002D47D9" w:rsidP="00FA23AF">
            <w:pPr>
              <w:jc w:val="center"/>
              <w:rPr>
                <w:sz w:val="28"/>
                <w:szCs w:val="28"/>
              </w:rPr>
            </w:pPr>
            <w:r w:rsidRPr="002D47D9">
              <w:rPr>
                <w:sz w:val="28"/>
                <w:szCs w:val="28"/>
              </w:rPr>
              <w:t>94-97</w:t>
            </w:r>
          </w:p>
        </w:tc>
        <w:tc>
          <w:tcPr>
            <w:tcW w:w="2028" w:type="dxa"/>
          </w:tcPr>
          <w:p w:rsidR="002D47D9" w:rsidRPr="002D47D9" w:rsidRDefault="002D47D9" w:rsidP="00FA23AF">
            <w:pPr>
              <w:jc w:val="center"/>
              <w:rPr>
                <w:sz w:val="28"/>
                <w:szCs w:val="28"/>
              </w:rPr>
            </w:pPr>
            <w:r w:rsidRPr="002D47D9">
              <w:rPr>
                <w:sz w:val="28"/>
                <w:szCs w:val="28"/>
              </w:rPr>
              <w:t>90-93</w:t>
            </w:r>
          </w:p>
        </w:tc>
      </w:tr>
      <w:tr w:rsidR="002D47D9" w:rsidRPr="002D47D9" w:rsidTr="002D47D9">
        <w:tc>
          <w:tcPr>
            <w:tcW w:w="2027" w:type="dxa"/>
          </w:tcPr>
          <w:p w:rsidR="002D47D9" w:rsidRPr="002D47D9" w:rsidRDefault="002D47D9" w:rsidP="00FA23AF">
            <w:pPr>
              <w:jc w:val="center"/>
              <w:rPr>
                <w:sz w:val="28"/>
                <w:szCs w:val="28"/>
              </w:rPr>
            </w:pPr>
            <w:r w:rsidRPr="002D47D9">
              <w:rPr>
                <w:sz w:val="28"/>
                <w:szCs w:val="28"/>
              </w:rPr>
              <w:t>хорошо</w:t>
            </w:r>
          </w:p>
        </w:tc>
        <w:tc>
          <w:tcPr>
            <w:tcW w:w="2027" w:type="dxa"/>
          </w:tcPr>
          <w:p w:rsidR="002D47D9" w:rsidRPr="002D47D9" w:rsidRDefault="002D47D9" w:rsidP="00FA23AF">
            <w:pPr>
              <w:jc w:val="center"/>
              <w:rPr>
                <w:sz w:val="28"/>
                <w:szCs w:val="28"/>
              </w:rPr>
            </w:pPr>
            <w:r w:rsidRPr="002D47D9">
              <w:rPr>
                <w:sz w:val="28"/>
                <w:szCs w:val="28"/>
              </w:rPr>
              <w:t>75-89</w:t>
            </w:r>
          </w:p>
        </w:tc>
        <w:tc>
          <w:tcPr>
            <w:tcW w:w="2027" w:type="dxa"/>
          </w:tcPr>
          <w:p w:rsidR="002D47D9" w:rsidRPr="002D47D9" w:rsidRDefault="002D47D9" w:rsidP="00FA23AF">
            <w:pPr>
              <w:jc w:val="center"/>
              <w:rPr>
                <w:sz w:val="28"/>
                <w:szCs w:val="28"/>
              </w:rPr>
            </w:pPr>
            <w:r w:rsidRPr="002D47D9">
              <w:rPr>
                <w:sz w:val="28"/>
                <w:szCs w:val="28"/>
              </w:rPr>
              <w:t>86-89</w:t>
            </w:r>
          </w:p>
        </w:tc>
        <w:tc>
          <w:tcPr>
            <w:tcW w:w="2028" w:type="dxa"/>
          </w:tcPr>
          <w:p w:rsidR="002D47D9" w:rsidRPr="002D47D9" w:rsidRDefault="002D47D9" w:rsidP="00FA23AF">
            <w:pPr>
              <w:jc w:val="center"/>
              <w:rPr>
                <w:sz w:val="28"/>
                <w:szCs w:val="28"/>
              </w:rPr>
            </w:pPr>
            <w:r w:rsidRPr="002D47D9">
              <w:rPr>
                <w:sz w:val="28"/>
                <w:szCs w:val="28"/>
              </w:rPr>
              <w:t>80-85</w:t>
            </w:r>
          </w:p>
        </w:tc>
        <w:tc>
          <w:tcPr>
            <w:tcW w:w="2028" w:type="dxa"/>
          </w:tcPr>
          <w:p w:rsidR="002D47D9" w:rsidRPr="002D47D9" w:rsidRDefault="002D47D9" w:rsidP="00FA23AF">
            <w:pPr>
              <w:jc w:val="center"/>
              <w:rPr>
                <w:sz w:val="28"/>
                <w:szCs w:val="28"/>
              </w:rPr>
            </w:pPr>
            <w:r w:rsidRPr="002D47D9">
              <w:rPr>
                <w:sz w:val="28"/>
                <w:szCs w:val="28"/>
              </w:rPr>
              <w:t>75-79</w:t>
            </w:r>
          </w:p>
        </w:tc>
      </w:tr>
      <w:tr w:rsidR="002D47D9" w:rsidRPr="002D47D9" w:rsidTr="002D47D9">
        <w:tc>
          <w:tcPr>
            <w:tcW w:w="2027" w:type="dxa"/>
          </w:tcPr>
          <w:p w:rsidR="002D47D9" w:rsidRPr="002D47D9" w:rsidRDefault="002D47D9" w:rsidP="00FA23AF">
            <w:pPr>
              <w:jc w:val="center"/>
              <w:rPr>
                <w:sz w:val="28"/>
                <w:szCs w:val="28"/>
                <w:lang w:val="kk-KZ"/>
              </w:rPr>
            </w:pPr>
            <w:r w:rsidRPr="002D47D9">
              <w:rPr>
                <w:sz w:val="28"/>
                <w:szCs w:val="28"/>
              </w:rPr>
              <w:t>удовлетворит</w:t>
            </w:r>
            <w:r w:rsidRPr="002D47D9">
              <w:rPr>
                <w:sz w:val="28"/>
                <w:szCs w:val="28"/>
                <w:lang w:val="kk-KZ"/>
              </w:rPr>
              <w:t>ельно</w:t>
            </w:r>
          </w:p>
        </w:tc>
        <w:tc>
          <w:tcPr>
            <w:tcW w:w="2027" w:type="dxa"/>
          </w:tcPr>
          <w:p w:rsidR="002D47D9" w:rsidRPr="002D47D9" w:rsidRDefault="002D47D9" w:rsidP="00FA23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7D9">
              <w:rPr>
                <w:rFonts w:ascii="Times New Roman" w:hAnsi="Times New Roman" w:cs="Times New Roman"/>
                <w:sz w:val="28"/>
                <w:szCs w:val="28"/>
              </w:rPr>
              <w:t>50-69</w:t>
            </w:r>
          </w:p>
        </w:tc>
        <w:tc>
          <w:tcPr>
            <w:tcW w:w="2027" w:type="dxa"/>
          </w:tcPr>
          <w:p w:rsidR="002D47D9" w:rsidRPr="002D47D9" w:rsidRDefault="002D47D9" w:rsidP="00FA23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7D9">
              <w:rPr>
                <w:rFonts w:ascii="Times New Roman" w:hAnsi="Times New Roman" w:cs="Times New Roman"/>
                <w:sz w:val="28"/>
                <w:szCs w:val="28"/>
              </w:rPr>
              <w:t>66-69</w:t>
            </w:r>
          </w:p>
        </w:tc>
        <w:tc>
          <w:tcPr>
            <w:tcW w:w="2028" w:type="dxa"/>
          </w:tcPr>
          <w:p w:rsidR="002D47D9" w:rsidRPr="002D47D9" w:rsidRDefault="002D47D9" w:rsidP="00FA23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7D9">
              <w:rPr>
                <w:rFonts w:ascii="Times New Roman" w:hAnsi="Times New Roman" w:cs="Times New Roman"/>
                <w:sz w:val="28"/>
                <w:szCs w:val="28"/>
              </w:rPr>
              <w:t>59-65</w:t>
            </w:r>
          </w:p>
        </w:tc>
        <w:tc>
          <w:tcPr>
            <w:tcW w:w="2028" w:type="dxa"/>
          </w:tcPr>
          <w:p w:rsidR="002D47D9" w:rsidRPr="002D47D9" w:rsidRDefault="002D47D9" w:rsidP="00FA23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7D9">
              <w:rPr>
                <w:rFonts w:ascii="Times New Roman" w:hAnsi="Times New Roman" w:cs="Times New Roman"/>
                <w:sz w:val="28"/>
                <w:szCs w:val="28"/>
              </w:rPr>
              <w:t>50-58</w:t>
            </w:r>
          </w:p>
        </w:tc>
      </w:tr>
      <w:tr w:rsidR="002D47D9" w:rsidRPr="002D47D9" w:rsidTr="002D47D9">
        <w:tc>
          <w:tcPr>
            <w:tcW w:w="2027" w:type="dxa"/>
          </w:tcPr>
          <w:p w:rsidR="002D47D9" w:rsidRPr="002D47D9" w:rsidRDefault="002D47D9" w:rsidP="00FA23AF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2D47D9">
              <w:rPr>
                <w:sz w:val="28"/>
                <w:szCs w:val="28"/>
              </w:rPr>
              <w:t>неудовлетвор</w:t>
            </w:r>
            <w:proofErr w:type="spellEnd"/>
            <w:r w:rsidRPr="002D47D9">
              <w:rPr>
                <w:sz w:val="28"/>
                <w:szCs w:val="28"/>
                <w:lang w:val="kk-KZ"/>
              </w:rPr>
              <w:t>ительно</w:t>
            </w:r>
          </w:p>
        </w:tc>
        <w:tc>
          <w:tcPr>
            <w:tcW w:w="2027" w:type="dxa"/>
          </w:tcPr>
          <w:p w:rsidR="002D47D9" w:rsidRPr="002D47D9" w:rsidRDefault="002D47D9" w:rsidP="00FA23AF">
            <w:pPr>
              <w:jc w:val="center"/>
              <w:rPr>
                <w:sz w:val="28"/>
                <w:szCs w:val="28"/>
              </w:rPr>
            </w:pPr>
            <w:r w:rsidRPr="002D47D9">
              <w:rPr>
                <w:sz w:val="28"/>
                <w:szCs w:val="28"/>
              </w:rPr>
              <w:t>0-49</w:t>
            </w:r>
          </w:p>
        </w:tc>
        <w:tc>
          <w:tcPr>
            <w:tcW w:w="2027" w:type="dxa"/>
          </w:tcPr>
          <w:p w:rsidR="002D47D9" w:rsidRPr="002D47D9" w:rsidRDefault="002D47D9" w:rsidP="00FA23AF">
            <w:pPr>
              <w:jc w:val="center"/>
              <w:rPr>
                <w:sz w:val="28"/>
                <w:szCs w:val="28"/>
              </w:rPr>
            </w:pPr>
            <w:r w:rsidRPr="002D47D9">
              <w:rPr>
                <w:sz w:val="28"/>
                <w:szCs w:val="28"/>
              </w:rPr>
              <w:t>-</w:t>
            </w:r>
          </w:p>
        </w:tc>
        <w:tc>
          <w:tcPr>
            <w:tcW w:w="2028" w:type="dxa"/>
          </w:tcPr>
          <w:p w:rsidR="002D47D9" w:rsidRPr="002D47D9" w:rsidRDefault="002D47D9" w:rsidP="00FA23AF">
            <w:pPr>
              <w:jc w:val="center"/>
              <w:rPr>
                <w:sz w:val="28"/>
                <w:szCs w:val="28"/>
              </w:rPr>
            </w:pPr>
            <w:r w:rsidRPr="002D47D9">
              <w:rPr>
                <w:sz w:val="28"/>
                <w:szCs w:val="28"/>
              </w:rPr>
              <w:t>-</w:t>
            </w:r>
          </w:p>
        </w:tc>
        <w:tc>
          <w:tcPr>
            <w:tcW w:w="2028" w:type="dxa"/>
          </w:tcPr>
          <w:p w:rsidR="002D47D9" w:rsidRPr="002D47D9" w:rsidRDefault="002D47D9" w:rsidP="00FA23AF">
            <w:pPr>
              <w:jc w:val="center"/>
              <w:rPr>
                <w:sz w:val="28"/>
                <w:szCs w:val="28"/>
              </w:rPr>
            </w:pPr>
            <w:r w:rsidRPr="002D47D9">
              <w:rPr>
                <w:sz w:val="28"/>
                <w:szCs w:val="28"/>
              </w:rPr>
              <w:t>-</w:t>
            </w:r>
          </w:p>
        </w:tc>
      </w:tr>
    </w:tbl>
    <w:p w:rsidR="004461A0" w:rsidRDefault="004461A0" w:rsidP="004461A0">
      <w:pPr>
        <w:pStyle w:val="a3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</w:t>
      </w:r>
      <w:r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новой образовательной модели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позволило внедрить многоуровневую систему подготовки специалистов, значительно повысить уровень и качество образования в целом, сделать  дипломы конкурентоспособными. </w:t>
      </w:r>
    </w:p>
    <w:p w:rsidR="00E302C1" w:rsidRDefault="00E302C1" w:rsidP="004461A0">
      <w:pPr>
        <w:pStyle w:val="a3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61A0" w:rsidRPr="00C4048C" w:rsidRDefault="00510D2A" w:rsidP="004461A0">
      <w:pPr>
        <w:pStyle w:val="a3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04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литературы:</w:t>
      </w:r>
    </w:p>
    <w:p w:rsidR="00510D2A" w:rsidRPr="00510D2A" w:rsidRDefault="00510D2A" w:rsidP="00510D2A">
      <w:pPr>
        <w:pStyle w:val="a3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1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Вербицкий А.А., Платонова Т.А. Формирование познавательной и профессиональной мотивации студентов. М., 1986.</w:t>
      </w:r>
    </w:p>
    <w:p w:rsidR="00510D2A" w:rsidRPr="00510D2A" w:rsidRDefault="00510D2A" w:rsidP="00510D2A">
      <w:pPr>
        <w:pStyle w:val="a3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1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Юцявичене</w:t>
      </w:r>
      <w:proofErr w:type="spellEnd"/>
      <w:r w:rsidRPr="0051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П.А. Теоретические основы модульного обучения: </w:t>
      </w:r>
      <w:proofErr w:type="spellStart"/>
      <w:r w:rsidRPr="0051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51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д-ра </w:t>
      </w:r>
      <w:proofErr w:type="spellStart"/>
      <w:r w:rsidRPr="0051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51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наук. – Вильнюс, 1990.</w:t>
      </w:r>
    </w:p>
    <w:p w:rsidR="00510D2A" w:rsidRPr="00510D2A" w:rsidRDefault="00510D2A" w:rsidP="00510D2A">
      <w:pPr>
        <w:pStyle w:val="a3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1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Батышев</w:t>
      </w:r>
      <w:proofErr w:type="spellEnd"/>
      <w:r w:rsidRPr="0051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С.Я. </w:t>
      </w:r>
      <w:proofErr w:type="spellStart"/>
      <w:r w:rsidRPr="0051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Блочно</w:t>
      </w:r>
      <w:proofErr w:type="spellEnd"/>
      <w:r w:rsidRPr="0051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-модульное обучение. М., 2010. – С. 46</w:t>
      </w:r>
    </w:p>
    <w:p w:rsidR="00CE04EB" w:rsidRDefault="0081623F" w:rsidP="0081623F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НАО «Холдинг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Касипкор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Система технического и профессионального образования </w:t>
      </w:r>
      <w:r w:rsidRPr="0081623F">
        <w:rPr>
          <w:rFonts w:ascii="Times New Roman" w:hAnsi="Times New Roman" w:cs="Times New Roman"/>
          <w:sz w:val="28"/>
          <w:szCs w:val="28"/>
        </w:rPr>
        <w:t>стран Европейского Союза и США</w:t>
      </w:r>
      <w:r>
        <w:rPr>
          <w:rFonts w:ascii="Times New Roman" w:hAnsi="Times New Roman" w:cs="Times New Roman"/>
          <w:sz w:val="28"/>
          <w:szCs w:val="28"/>
        </w:rPr>
        <w:t>, А., 2016 г.</w:t>
      </w:r>
    </w:p>
    <w:p w:rsidR="0081623F" w:rsidRPr="00317608" w:rsidRDefault="0081623F" w:rsidP="0081623F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НАО «Холдинг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Касипкор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Методич</w:t>
      </w:r>
      <w:r w:rsidR="00FE7BEF">
        <w:rPr>
          <w:rFonts w:ascii="Times New Roman" w:hAnsi="Times New Roman" w:cs="Times New Roman"/>
          <w:sz w:val="28"/>
          <w:szCs w:val="28"/>
        </w:rPr>
        <w:t>еские 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E7BE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омендации по разработке и внедрению образовательных программ прикладного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А., 2016 г.</w:t>
      </w:r>
    </w:p>
    <w:sectPr w:rsidR="0081623F" w:rsidRPr="00317608" w:rsidSect="002D47D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48EF"/>
    <w:multiLevelType w:val="multilevel"/>
    <w:tmpl w:val="7B785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8304A"/>
    <w:multiLevelType w:val="multilevel"/>
    <w:tmpl w:val="8566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08"/>
    <w:rsid w:val="00152A5C"/>
    <w:rsid w:val="001652F4"/>
    <w:rsid w:val="00193554"/>
    <w:rsid w:val="001B7CF0"/>
    <w:rsid w:val="001E208A"/>
    <w:rsid w:val="00222CEE"/>
    <w:rsid w:val="00292BEB"/>
    <w:rsid w:val="002D47D9"/>
    <w:rsid w:val="002E0834"/>
    <w:rsid w:val="00317608"/>
    <w:rsid w:val="003D0E98"/>
    <w:rsid w:val="003D6D85"/>
    <w:rsid w:val="003E2F6C"/>
    <w:rsid w:val="00430D64"/>
    <w:rsid w:val="004461A0"/>
    <w:rsid w:val="004C40A9"/>
    <w:rsid w:val="00510D2A"/>
    <w:rsid w:val="005D781B"/>
    <w:rsid w:val="005E28A2"/>
    <w:rsid w:val="0081623F"/>
    <w:rsid w:val="008411B9"/>
    <w:rsid w:val="00853B8F"/>
    <w:rsid w:val="008548C6"/>
    <w:rsid w:val="008B2BA1"/>
    <w:rsid w:val="00923041"/>
    <w:rsid w:val="009E577B"/>
    <w:rsid w:val="00A071BF"/>
    <w:rsid w:val="00A2644F"/>
    <w:rsid w:val="00AA2D71"/>
    <w:rsid w:val="00B04ACE"/>
    <w:rsid w:val="00B4510C"/>
    <w:rsid w:val="00B74E1A"/>
    <w:rsid w:val="00B92F93"/>
    <w:rsid w:val="00BA1987"/>
    <w:rsid w:val="00BA2D72"/>
    <w:rsid w:val="00BB3D04"/>
    <w:rsid w:val="00BD6A91"/>
    <w:rsid w:val="00BF58DE"/>
    <w:rsid w:val="00C2549B"/>
    <w:rsid w:val="00C4048C"/>
    <w:rsid w:val="00C6615B"/>
    <w:rsid w:val="00CE04EB"/>
    <w:rsid w:val="00D35038"/>
    <w:rsid w:val="00DA19AD"/>
    <w:rsid w:val="00E004E2"/>
    <w:rsid w:val="00E04C1D"/>
    <w:rsid w:val="00E05B67"/>
    <w:rsid w:val="00E17DEC"/>
    <w:rsid w:val="00E302C1"/>
    <w:rsid w:val="00E46074"/>
    <w:rsid w:val="00E551D3"/>
    <w:rsid w:val="00EF03D0"/>
    <w:rsid w:val="00F818FC"/>
    <w:rsid w:val="00FA27E3"/>
    <w:rsid w:val="00FD27FB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6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2D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D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D4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6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2D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D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D4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СФЭК</Company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Bagnur Zhunishanov</dc:creator>
  <cp:lastModifiedBy>Bagnur Zhunishanov</cp:lastModifiedBy>
  <cp:revision>6</cp:revision>
  <cp:lastPrinted>2018-10-31T09:18:00Z</cp:lastPrinted>
  <dcterms:created xsi:type="dcterms:W3CDTF">2021-09-09T05:44:00Z</dcterms:created>
  <dcterms:modified xsi:type="dcterms:W3CDTF">2022-09-28T08:33:00Z</dcterms:modified>
</cp:coreProperties>
</file>