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6004" w14:textId="01452EDD" w:rsidR="00253348" w:rsidRPr="00253348" w:rsidRDefault="00253348" w:rsidP="002533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348">
        <w:rPr>
          <w:rFonts w:ascii="Times New Roman" w:hAnsi="Times New Roman" w:cs="Times New Roman"/>
          <w:b/>
          <w:bCs/>
          <w:sz w:val="24"/>
          <w:szCs w:val="24"/>
        </w:rPr>
        <w:t>Компетентностный подход как основа современного урока</w:t>
      </w:r>
    </w:p>
    <w:p w14:paraId="2DBFC2A2" w14:textId="56745B6C" w:rsid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Алматинская область, Талгарский р-н, с Туздыбастау</w:t>
      </w:r>
    </w:p>
    <w:p w14:paraId="48E43346" w14:textId="3618E4D6" w:rsid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Частная начальная школа </w:t>
      </w:r>
    </w:p>
    <w:p w14:paraId="740FAA4C" w14:textId="2CB50CD5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творческих и одаренных детей «Аниса»</w:t>
      </w:r>
    </w:p>
    <w:p w14:paraId="3B0E9860" w14:textId="36249BB8" w:rsid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53348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14:paraId="3576C3A0" w14:textId="283BAC8A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>Лукашова Маргарита Александровна</w:t>
      </w:r>
    </w:p>
    <w:p w14:paraId="4DF5E0FE" w14:textId="53962D9C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53348">
        <w:rPr>
          <w:rFonts w:ascii="Times New Roman" w:hAnsi="Times New Roman" w:cs="Times New Roman"/>
          <w:sz w:val="24"/>
          <w:szCs w:val="24"/>
        </w:rPr>
        <w:t>Я всегда верила: чтобы ребёнок хотел учиться, нужно не только научить — нужно зажечь в нём интерес. Каждый мой ученик — это целая вселенная, и моя задача как учителя начальных классов — помочь этой вселенной раскрыться.</w:t>
      </w:r>
      <w:r w:rsidR="00BF0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3348">
        <w:rPr>
          <w:rFonts w:ascii="Times New Roman" w:hAnsi="Times New Roman" w:cs="Times New Roman"/>
          <w:sz w:val="24"/>
          <w:szCs w:val="24"/>
        </w:rPr>
        <w:t>Я выбираю гуманное обучение, где на первом месте не строгие правила и оценки, а уважение, доверие и вера в способности каждого ребёнка.</w:t>
      </w:r>
    </w:p>
    <w:p w14:paraId="53F88003" w14:textId="6B093995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53348" w:rsidRPr="00253348">
        <w:rPr>
          <w:rFonts w:ascii="Times New Roman" w:hAnsi="Times New Roman" w:cs="Times New Roman"/>
          <w:sz w:val="24"/>
          <w:szCs w:val="24"/>
        </w:rPr>
        <w:t>Современное образование всё чаще говорит о компетентностном подходе, и я полностью разделяю эту идею. Ведь суть её не в том, чтобы передать как можно больше знаний, а в том, чтобы научить ребёнка применять знания в жизни, быть самостоятельным, думать, чувствовать и принимать решения.</w:t>
      </w:r>
    </w:p>
    <w:p w14:paraId="4B938786" w14:textId="357A067E" w:rsidR="00253348" w:rsidRPr="00253348" w:rsidRDefault="009D5A43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Emoji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 xml:space="preserve"> Теоретическая основа компетентностного подхода</w:t>
      </w:r>
    </w:p>
    <w:p w14:paraId="0974AC23" w14:textId="2C9B4BB6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Согласно работам А. В. Хуторского и Ш. А. Амонашвили, компетентностный подход — это путь к формированию личности, способной к саморазвитию, самопознанию и творчеству.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Для младших школьников особенно важно научиться учиться, общаться, анализировать, чувствовать ответственность за свои поступки.</w:t>
      </w:r>
    </w:p>
    <w:p w14:paraId="4B20DB0C" w14:textId="34F9FD85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Компетентностный подход в моей практике выражается в том, что дети становятся активными участниками обучения. Я стараюсь не просто объяснять тему, а создавать условия, в которых ребёнок сам открывает знания — ведь именно тогда они становятся по-настоящему его.</w:t>
      </w:r>
    </w:p>
    <w:p w14:paraId="427C950F" w14:textId="0FF48F23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 xml:space="preserve"> Методы, которые помогают детям учиться с радостью</w:t>
      </w:r>
    </w:p>
    <w:p w14:paraId="03F9D321" w14:textId="1381E8CD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>1. Метод проектов</w:t>
      </w:r>
    </w:p>
    <w:p w14:paraId="6E76D300" w14:textId="3C82D937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53348" w:rsidRPr="00253348">
        <w:rPr>
          <w:rFonts w:ascii="Times New Roman" w:hAnsi="Times New Roman" w:cs="Times New Roman"/>
          <w:sz w:val="24"/>
          <w:szCs w:val="24"/>
        </w:rPr>
        <w:t>На своих уроках я часто применяю мини-проекты. Например, при изучении темы «Моя малая Родина» дети ищут информацию о своём крае, фотографируют природу, беседуют с родными, готовят короткие выступления.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 xml:space="preserve">В процессе работы ребята не только узнают </w:t>
      </w:r>
      <w:r w:rsidR="00253348" w:rsidRPr="00253348">
        <w:rPr>
          <w:rFonts w:ascii="Times New Roman" w:hAnsi="Times New Roman" w:cs="Times New Roman"/>
          <w:sz w:val="24"/>
          <w:szCs w:val="24"/>
        </w:rPr>
        <w:lastRenderedPageBreak/>
        <w:t>новое, но и учатся работать в команде, распределять роли, презентовать результаты, слушать друг друга.</w:t>
      </w:r>
    </w:p>
    <w:p w14:paraId="3D173C20" w14:textId="427B080B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>2. Метод творческих заданий</w:t>
      </w:r>
    </w:p>
    <w:p w14:paraId="71F44F60" w14:textId="7F367346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На уроках литературного чтения я предлагаю детям придумать продолжение сказки или рассказ от имени героя. Такие задания развивают воображение, речь и эмоциональный интеллект. Дети учатся вживаться в чувства других, становятся добрее, внимательнее и открытее миру.</w:t>
      </w:r>
    </w:p>
    <w:p w14:paraId="486A6205" w14:textId="4D34396B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>3. Рефлексивные минуты</w:t>
      </w:r>
    </w:p>
    <w:p w14:paraId="343F43C4" w14:textId="751265B9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В конце урока мы проводим небольшую «минуту размышления»:</w:t>
      </w:r>
    </w:p>
    <w:p w14:paraId="22F63EA0" w14:textId="473BEEF8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>«Что сегодня тебе удалось? Что ты понял? Что хочешь попробовать завтра?»</w:t>
      </w:r>
      <w:r w:rsidR="00BF0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3348">
        <w:rPr>
          <w:rFonts w:ascii="Times New Roman" w:hAnsi="Times New Roman" w:cs="Times New Roman"/>
          <w:sz w:val="24"/>
          <w:szCs w:val="24"/>
        </w:rPr>
        <w:t xml:space="preserve">Эти короткие разговоры помогают детям осознать свой путь, поверить в свои силы и понять, что учиться </w:t>
      </w:r>
      <w:r w:rsidR="009D5A4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53348">
        <w:rPr>
          <w:rFonts w:ascii="Times New Roman" w:hAnsi="Times New Roman" w:cs="Times New Roman"/>
          <w:sz w:val="24"/>
          <w:szCs w:val="24"/>
        </w:rPr>
        <w:t xml:space="preserve"> значит расти.</w:t>
      </w:r>
    </w:p>
    <w:p w14:paraId="6ABA272F" w14:textId="2557E232" w:rsidR="00253348" w:rsidRPr="00253348" w:rsidRDefault="00253348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48">
        <w:rPr>
          <w:rFonts w:ascii="Times New Roman" w:hAnsi="Times New Roman" w:cs="Times New Roman"/>
          <w:sz w:val="24"/>
          <w:szCs w:val="24"/>
        </w:rPr>
        <w:t xml:space="preserve"> Душевность в каждом уроке</w:t>
      </w:r>
    </w:p>
    <w:p w14:paraId="5D2CF384" w14:textId="07D3CD79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Я уверена: урок без души не тронет сердце ребёнка.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Когда я смотрю в глаза своим ученикам, я вижу не просто учеников — я вижу маленьких людей, которые хотят быть услышанными и понятыми.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Я стараюсь, чтобы каждый почувствовал себя успешным, нужным, важным. Пусть не всё получается сразу, но если ребёнок верит в себя — он уже сделал шаг вперёд.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Я часто повторяю своим детям: «У тебя обязательно получится, просто попробуй ещё раз!»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И каждый раз, когда в глазах ребёнка появляется уверенность — я понимаю, ради чего выбрала эту профессию.</w:t>
      </w:r>
    </w:p>
    <w:p w14:paraId="33383902" w14:textId="7B565494" w:rsidR="00253348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Компетентностный подход — это не просто методика, это философия доброго, душевного и живого обучения.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Это обучение через уважение, сотрудничество и любовь.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348" w:rsidRPr="00253348">
        <w:rPr>
          <w:rFonts w:ascii="Times New Roman" w:hAnsi="Times New Roman" w:cs="Times New Roman"/>
          <w:sz w:val="24"/>
          <w:szCs w:val="24"/>
        </w:rPr>
        <w:t>Я не стремлюсь сделать всех детей одинаковыми — я помогаю каждому стать собой, раскрыть свой талант, почувствовать радость открытия.</w:t>
      </w:r>
    </w:p>
    <w:p w14:paraId="3F8FAD10" w14:textId="77777777" w:rsidR="00BF0865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Современный урок — это место, где знания оживают, где звучит смех, где рождается вера в свои силы.</w:t>
      </w:r>
    </w:p>
    <w:p w14:paraId="0684AEEA" w14:textId="26163B03" w:rsidR="0038259D" w:rsidRPr="00253348" w:rsidRDefault="00BF0865" w:rsidP="00253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53348" w:rsidRPr="00253348">
        <w:rPr>
          <w:rFonts w:ascii="Times New Roman" w:hAnsi="Times New Roman" w:cs="Times New Roman"/>
          <w:sz w:val="24"/>
          <w:szCs w:val="24"/>
        </w:rPr>
        <w:t>И если после урока ребёнок уходит с улыбкой и словами: «Я это смог!» — значит, день прожит не зря.</w:t>
      </w:r>
    </w:p>
    <w:sectPr w:rsidR="0038259D" w:rsidRPr="0025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48"/>
    <w:rsid w:val="00253348"/>
    <w:rsid w:val="0038259D"/>
    <w:rsid w:val="009D5A43"/>
    <w:rsid w:val="00B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7F1"/>
  <w15:chartTrackingRefBased/>
  <w15:docId w15:val="{7508E99F-2E43-4572-9E1D-B0353054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2025-10-24T04:27:00Z</dcterms:created>
  <dcterms:modified xsi:type="dcterms:W3CDTF">2025-10-24T04:39:00Z</dcterms:modified>
</cp:coreProperties>
</file>