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6E14" w14:textId="4EC215FB" w:rsidR="00562CC0" w:rsidRDefault="00562CC0" w:rsidP="008F2919">
      <w:pPr>
        <w:jc w:val="center"/>
        <w:rPr>
          <w:rFonts w:ascii="Times New Roman" w:hAnsi="Times New Roman" w:cs="Times New Roman"/>
          <w:sz w:val="36"/>
          <w:szCs w:val="36"/>
        </w:rPr>
      </w:pPr>
      <w:r w:rsidRPr="008F2919">
        <w:rPr>
          <w:rFonts w:ascii="Times New Roman" w:hAnsi="Times New Roman" w:cs="Times New Roman"/>
          <w:sz w:val="36"/>
          <w:szCs w:val="36"/>
        </w:rPr>
        <w:t>Важность английского языка в наше время</w:t>
      </w:r>
    </w:p>
    <w:p w14:paraId="06D21D59" w14:textId="77777777" w:rsidR="008F2919" w:rsidRPr="008F2919" w:rsidRDefault="008F2919" w:rsidP="008F291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9F35273" w14:textId="7B01E3FE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>Для общения людей разных национальностей и из разных стран в мире используют несколько международных языков. Среди них наибольшую популярность получил английский язык и не случайно. Ведь английский — это не просто язык, на котором говорят в США и Великобритании. Во-первых, сюда можно дописать Ирландию, Канаду, Австралию, Новую Зеландию, многие страны Африки и отдельные государства Азии. Во-вторых, это больше, чем просто языка отдельных стран.</w:t>
      </w:r>
    </w:p>
    <w:p w14:paraId="76AEBDD2" w14:textId="77777777" w:rsidR="008905D4" w:rsidRPr="008F2919" w:rsidRDefault="008905D4" w:rsidP="008F29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51C66" w14:textId="77777777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>Английский был определен языком для ведения переговоров в таких международных организациях, как Генеральная Ассамблея ООН, Союз Безопасности Европы, ЮНЕСКО, НАТО, Европейский Союз и организация стран-экспортеров нефти (ОПЕК).</w:t>
      </w:r>
    </w:p>
    <w:p w14:paraId="470F3950" w14:textId="77777777" w:rsidR="008905D4" w:rsidRPr="008F2919" w:rsidRDefault="008905D4" w:rsidP="008F29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69E1C" w14:textId="77777777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>Роль английского языка в современном мире действительно велика. Его изучают в школах, ВУЗах, на профильных курсах английского онлайн и офлайн. Благодаря прогрессу в сфере цифровых технологий каждый человек может изучать международный язык, не выходя из дома. И такой подход в современном обществе считается не просто нормой, а необходимостью.</w:t>
      </w:r>
    </w:p>
    <w:p w14:paraId="34BC6F2A" w14:textId="77777777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>И это несмотря на достаточную грамматическую, морфологическую и лексическую сложность английского для нас. Ведь по сравнению с казахским языком английский предполагает строгое соблюдение порядка слов при составлении предложений, а сама структура языка, хоть и похожа (в отличие от того же китайского), но все же имеет немало различий.</w:t>
      </w:r>
    </w:p>
    <w:p w14:paraId="3C0173AD" w14:textId="77777777" w:rsidR="008905D4" w:rsidRPr="008F2919" w:rsidRDefault="008905D4" w:rsidP="008F2919">
      <w:pPr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 xml:space="preserve">Английский относится к группе германских языков индоевропейской языковой семьи. Количество людей (носителей), для которых английский является родным, составляет порядка 600 млн. человек. Количество людей, которые говорят на английском, составляет более 1,5 млрд. человек. </w:t>
      </w:r>
    </w:p>
    <w:p w14:paraId="1EBF9063" w14:textId="77777777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919">
        <w:rPr>
          <w:rFonts w:ascii="Times New Roman" w:hAnsi="Times New Roman" w:cs="Times New Roman"/>
          <w:sz w:val="28"/>
          <w:szCs w:val="28"/>
        </w:rPr>
        <w:t>«Do you speak English?» — именно это выражение чаще всего можно услышать от людей из разных стран, которые пытаются найти «общий» язык. И когда в ответ звучит утвердительное «Yes», между незнакомыми людьми начинается активное общение.</w:t>
      </w:r>
    </w:p>
    <w:p w14:paraId="7CB45C38" w14:textId="3612E5F4" w:rsidR="008905D4" w:rsidRPr="008F2919" w:rsidRDefault="008905D4" w:rsidP="008F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919">
        <w:rPr>
          <w:rFonts w:ascii="Times New Roman" w:hAnsi="Times New Roman" w:cs="Times New Roman"/>
          <w:sz w:val="28"/>
          <w:szCs w:val="28"/>
        </w:rPr>
        <w:t>Подводя итоги в отношении роли, значения и актуальности английского языка в современном мире, стоит отметить следующее. Знание международного языка позволяет получать больше ценной информации. Контент в интернете, фильмы, музыка — все это производится по большей части на английском. Знание языка позволит исключить искажение, которое может присутствовать в переводе.</w:t>
      </w:r>
    </w:p>
    <w:sectPr w:rsidR="008905D4" w:rsidRPr="008F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4"/>
    <w:rsid w:val="00562CC0"/>
    <w:rsid w:val="008905D4"/>
    <w:rsid w:val="008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6E32"/>
  <w15:chartTrackingRefBased/>
  <w15:docId w15:val="{E0BBC5A5-E033-B244-A59A-7D5BAD75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薫 田村</dc:creator>
  <cp:keywords/>
  <dc:description/>
  <cp:lastModifiedBy>Айналайын Д</cp:lastModifiedBy>
  <cp:revision>3</cp:revision>
  <dcterms:created xsi:type="dcterms:W3CDTF">2023-02-20T10:48:00Z</dcterms:created>
  <dcterms:modified xsi:type="dcterms:W3CDTF">2023-02-20T10:51:00Z</dcterms:modified>
</cp:coreProperties>
</file>