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9887"/>
      </w:tblGrid>
      <w:tr w:rsidR="00FB0AAE" w:rsidRPr="00494399" w:rsidTr="00FB0AAE">
        <w:tc>
          <w:tcPr>
            <w:tcW w:w="4673" w:type="dxa"/>
          </w:tcPr>
          <w:p w:rsidR="00FB0AAE" w:rsidRPr="00494399" w:rsidRDefault="00FB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887" w:type="dxa"/>
          </w:tcPr>
          <w:p w:rsidR="00FB0AAE" w:rsidRPr="00494399" w:rsidRDefault="00FB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</w:p>
        </w:tc>
      </w:tr>
      <w:tr w:rsidR="00FB0AAE" w:rsidRPr="00494399" w:rsidTr="00FB0AAE">
        <w:tc>
          <w:tcPr>
            <w:tcW w:w="4673" w:type="dxa"/>
          </w:tcPr>
          <w:p w:rsidR="00FB0AAE" w:rsidRPr="00494399" w:rsidRDefault="00FB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ФИО учителя-дефектолога</w:t>
            </w:r>
            <w:r w:rsidR="00F00911" w:rsidRPr="004943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887" w:type="dxa"/>
          </w:tcPr>
          <w:p w:rsidR="00FB0AAE" w:rsidRPr="00494399" w:rsidRDefault="00FB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Иванова Алевтина Ивановна</w:t>
            </w:r>
          </w:p>
        </w:tc>
      </w:tr>
      <w:tr w:rsidR="00FB0AAE" w:rsidRPr="00494399" w:rsidTr="00FB0AAE">
        <w:tc>
          <w:tcPr>
            <w:tcW w:w="4673" w:type="dxa"/>
          </w:tcPr>
          <w:p w:rsidR="00FB0AAE" w:rsidRPr="00494399" w:rsidRDefault="00FB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F00911" w:rsidRPr="004943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887" w:type="dxa"/>
          </w:tcPr>
          <w:p w:rsidR="00FB0AAE" w:rsidRPr="00494399" w:rsidRDefault="00FB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25.11.2021г.</w:t>
            </w:r>
          </w:p>
        </w:tc>
      </w:tr>
      <w:tr w:rsidR="00FB0AAE" w:rsidRPr="00494399" w:rsidTr="00FB0AAE">
        <w:tc>
          <w:tcPr>
            <w:tcW w:w="4673" w:type="dxa"/>
          </w:tcPr>
          <w:p w:rsidR="00FB0AAE" w:rsidRPr="00494399" w:rsidRDefault="00FB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F00911" w:rsidRPr="004943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887" w:type="dxa"/>
          </w:tcPr>
          <w:p w:rsidR="00FB0AAE" w:rsidRPr="00494399" w:rsidRDefault="00B5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</w:tr>
      <w:tr w:rsidR="00FB0AAE" w:rsidRPr="00494399" w:rsidTr="00FB0AAE">
        <w:tc>
          <w:tcPr>
            <w:tcW w:w="4673" w:type="dxa"/>
          </w:tcPr>
          <w:p w:rsidR="00FB0AAE" w:rsidRPr="00494399" w:rsidRDefault="00FB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 w:rsidR="00F00911" w:rsidRPr="004943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887" w:type="dxa"/>
          </w:tcPr>
          <w:p w:rsidR="00FB0AAE" w:rsidRPr="00494399" w:rsidRDefault="00B5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</w:t>
            </w:r>
            <w:r w:rsidR="000B5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AAE" w:rsidRPr="00494399" w:rsidTr="00FB0AAE">
        <w:tc>
          <w:tcPr>
            <w:tcW w:w="4673" w:type="dxa"/>
          </w:tcPr>
          <w:p w:rsidR="00FB0AAE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B0AAE" w:rsidRPr="0049439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887" w:type="dxa"/>
          </w:tcPr>
          <w:p w:rsidR="00FB0AAE" w:rsidRPr="00494399" w:rsidRDefault="00B5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в пределах 14</w:t>
            </w:r>
            <w:r w:rsidR="000B5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AAE" w:rsidRPr="00494399" w:rsidTr="00FB0AAE">
        <w:tc>
          <w:tcPr>
            <w:tcW w:w="4673" w:type="dxa"/>
          </w:tcPr>
          <w:p w:rsidR="00FB0AAE" w:rsidRPr="00494399" w:rsidRDefault="00FB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  <w:r w:rsidR="00F00911" w:rsidRPr="004943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887" w:type="dxa"/>
          </w:tcPr>
          <w:p w:rsidR="00FB0AAE" w:rsidRPr="00494399" w:rsidRDefault="00B5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F00911" w:rsidRPr="0049439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00911" w:rsidRPr="0049439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щиеся смогут выполнять вычислительные навыки в пределах 14. Большинство обучающихся смогут выполнять</w:t>
            </w:r>
            <w:r w:rsidR="00F00911" w:rsidRPr="00494399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навыки</w:t>
            </w: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педагога.</w:t>
            </w:r>
            <w:r w:rsidR="00F00911" w:rsidRPr="00494399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обучающиеся смогут выполнять вычислительные навыки самостоятельно.</w:t>
            </w:r>
          </w:p>
        </w:tc>
      </w:tr>
      <w:tr w:rsidR="00FB0AAE" w:rsidRPr="00494399" w:rsidTr="00FB0AAE">
        <w:tc>
          <w:tcPr>
            <w:tcW w:w="4673" w:type="dxa"/>
          </w:tcPr>
          <w:p w:rsidR="00FB0AAE" w:rsidRPr="00494399" w:rsidRDefault="00FB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цели</w:t>
            </w:r>
            <w:r w:rsidR="00F00911" w:rsidRPr="004943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887" w:type="dxa"/>
          </w:tcPr>
          <w:p w:rsidR="00FB0AAE" w:rsidRPr="00494399" w:rsidRDefault="00B53A44" w:rsidP="00B5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eastAsia="Calibri" w:hAnsi="Times New Roman" w:cs="Times New Roman"/>
                <w:sz w:val="24"/>
                <w:szCs w:val="24"/>
              </w:rPr>
              <w:t>корриг</w:t>
            </w:r>
            <w:r w:rsidR="000B5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ировать память, речь, </w:t>
            </w:r>
            <w:bookmarkStart w:id="0" w:name="_GoBack"/>
            <w:bookmarkEnd w:id="0"/>
            <w:r w:rsidRPr="0049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логическое мышление, развивать математическую речь, обогащать словарный запас обучающихся. </w:t>
            </w:r>
          </w:p>
        </w:tc>
      </w:tr>
      <w:tr w:rsidR="00FB0AAE" w:rsidRPr="00494399" w:rsidTr="00FB0AAE">
        <w:tc>
          <w:tcPr>
            <w:tcW w:w="4673" w:type="dxa"/>
          </w:tcPr>
          <w:p w:rsidR="00FB0AAE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Воспитательные цель:</w:t>
            </w:r>
          </w:p>
        </w:tc>
        <w:tc>
          <w:tcPr>
            <w:tcW w:w="9887" w:type="dxa"/>
          </w:tcPr>
          <w:p w:rsidR="00FB0AAE" w:rsidRPr="00494399" w:rsidRDefault="00B5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к труду строительных профессий</w:t>
            </w:r>
            <w:r w:rsidR="00F00911" w:rsidRPr="00494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876D4" w:rsidRPr="00494399" w:rsidRDefault="00D876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2"/>
        <w:gridCol w:w="3462"/>
        <w:gridCol w:w="1832"/>
        <w:gridCol w:w="1752"/>
        <w:gridCol w:w="1538"/>
        <w:gridCol w:w="2484"/>
      </w:tblGrid>
      <w:tr w:rsidR="00F00911" w:rsidRPr="00494399" w:rsidTr="00494399">
        <w:trPr>
          <w:trHeight w:val="580"/>
        </w:trPr>
        <w:tc>
          <w:tcPr>
            <w:tcW w:w="3492" w:type="dxa"/>
            <w:vMerge w:val="restart"/>
          </w:tcPr>
          <w:p w:rsidR="00F00911" w:rsidRPr="00494399" w:rsidRDefault="00C7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462" w:type="dxa"/>
            <w:vMerge w:val="restart"/>
          </w:tcPr>
          <w:p w:rsidR="00F00911" w:rsidRPr="00494399" w:rsidRDefault="00C7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Содержание совместной деятельности учителя и учащихся</w:t>
            </w:r>
          </w:p>
        </w:tc>
        <w:tc>
          <w:tcPr>
            <w:tcW w:w="5122" w:type="dxa"/>
            <w:gridSpan w:val="3"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и индивидуальный</w:t>
            </w:r>
            <w:r w:rsidR="00940C7B" w:rsidRPr="00494399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</w:p>
        </w:tc>
        <w:tc>
          <w:tcPr>
            <w:tcW w:w="2484" w:type="dxa"/>
            <w:vMerge w:val="restart"/>
          </w:tcPr>
          <w:p w:rsidR="00F00911" w:rsidRPr="00494399" w:rsidRDefault="00C7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 учащихся</w:t>
            </w:r>
          </w:p>
        </w:tc>
      </w:tr>
      <w:tr w:rsidR="00F00911" w:rsidRPr="00494399" w:rsidTr="00494399">
        <w:trPr>
          <w:trHeight w:val="615"/>
        </w:trPr>
        <w:tc>
          <w:tcPr>
            <w:tcW w:w="3492" w:type="dxa"/>
            <w:vMerge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F00911" w:rsidRPr="00494399" w:rsidRDefault="00C7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1752" w:type="dxa"/>
          </w:tcPr>
          <w:p w:rsidR="00F00911" w:rsidRPr="00494399" w:rsidRDefault="00C7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3гр</w:t>
            </w:r>
          </w:p>
        </w:tc>
        <w:tc>
          <w:tcPr>
            <w:tcW w:w="1538" w:type="dxa"/>
          </w:tcPr>
          <w:p w:rsidR="00F00911" w:rsidRPr="00494399" w:rsidRDefault="00C7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4гр</w:t>
            </w:r>
          </w:p>
        </w:tc>
        <w:tc>
          <w:tcPr>
            <w:tcW w:w="2484" w:type="dxa"/>
            <w:vMerge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911" w:rsidRPr="00494399" w:rsidTr="00494399">
        <w:trPr>
          <w:trHeight w:val="615"/>
        </w:trPr>
        <w:tc>
          <w:tcPr>
            <w:tcW w:w="3492" w:type="dxa"/>
          </w:tcPr>
          <w:p w:rsidR="00077E72" w:rsidRPr="00077E72" w:rsidRDefault="006B21A1" w:rsidP="00077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77E72" w:rsidRPr="00077E72">
              <w:rPr>
                <w:rFonts w:ascii="Times New Roman" w:eastAsia="Calibri" w:hAnsi="Times New Roman" w:cs="Times New Roman"/>
                <w:sz w:val="24"/>
                <w:szCs w:val="24"/>
              </w:rPr>
              <w:t>.Ориентировка:</w:t>
            </w:r>
          </w:p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076463" w:rsidRPr="00494399" w:rsidRDefault="00076463" w:rsidP="00077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осенних месяцев, признаки поздней осени</w:t>
            </w:r>
          </w:p>
          <w:p w:rsidR="00F00911" w:rsidRPr="00494399" w:rsidRDefault="00F00911" w:rsidP="0007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F00911" w:rsidRPr="00494399" w:rsidRDefault="006B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Совместная работа</w:t>
            </w:r>
          </w:p>
        </w:tc>
      </w:tr>
      <w:tr w:rsidR="00F00911" w:rsidRPr="00494399" w:rsidTr="00494399">
        <w:trPr>
          <w:trHeight w:val="615"/>
        </w:trPr>
        <w:tc>
          <w:tcPr>
            <w:tcW w:w="3492" w:type="dxa"/>
          </w:tcPr>
          <w:p w:rsidR="00077E72" w:rsidRPr="00494399" w:rsidRDefault="006B21A1" w:rsidP="00077E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E72" w:rsidRPr="00494399">
              <w:rPr>
                <w:rFonts w:ascii="Times New Roman" w:hAnsi="Times New Roman" w:cs="Times New Roman"/>
                <w:sz w:val="24"/>
                <w:szCs w:val="24"/>
              </w:rPr>
              <w:t>. Сообщение темы урока.</w:t>
            </w:r>
          </w:p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077E72" w:rsidRPr="00077E72" w:rsidRDefault="00076463" w:rsidP="00077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</w:t>
            </w:r>
            <w:r w:rsidR="00077E72" w:rsidRPr="00077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сложение и вычитание.</w:t>
            </w:r>
          </w:p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F00911" w:rsidRPr="00494399" w:rsidRDefault="00C7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Приветствуют, выполняют</w:t>
            </w:r>
          </w:p>
        </w:tc>
        <w:tc>
          <w:tcPr>
            <w:tcW w:w="1538" w:type="dxa"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F00911" w:rsidRPr="00494399" w:rsidRDefault="00C7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Совместная работа</w:t>
            </w:r>
          </w:p>
        </w:tc>
      </w:tr>
      <w:tr w:rsidR="00F00911" w:rsidRPr="00494399" w:rsidTr="00494399">
        <w:trPr>
          <w:trHeight w:val="615"/>
        </w:trPr>
        <w:tc>
          <w:tcPr>
            <w:tcW w:w="3492" w:type="dxa"/>
          </w:tcPr>
          <w:p w:rsidR="00077E72" w:rsidRPr="00494399" w:rsidRDefault="006B21A1" w:rsidP="00077E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E72" w:rsidRPr="00494399">
              <w:rPr>
                <w:rFonts w:ascii="Times New Roman" w:hAnsi="Times New Roman" w:cs="Times New Roman"/>
                <w:sz w:val="24"/>
                <w:szCs w:val="24"/>
              </w:rPr>
              <w:t>. Устный счёт.</w:t>
            </w:r>
          </w:p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077E72" w:rsidRPr="00077E72" w:rsidRDefault="00EE68D0" w:rsidP="00077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прямого</w:t>
            </w:r>
            <w:r w:rsidR="00076463" w:rsidRPr="0049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обратного</w:t>
            </w:r>
            <w:r w:rsidR="00077E72" w:rsidRPr="00077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счёт</w:t>
            </w:r>
            <w:r w:rsidR="00076463" w:rsidRPr="0049439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77E72" w:rsidRPr="00077E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F00911" w:rsidRPr="00494399" w:rsidRDefault="006B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Выполняют с небольшой подсказкой педагога</w:t>
            </w:r>
          </w:p>
        </w:tc>
        <w:tc>
          <w:tcPr>
            <w:tcW w:w="1538" w:type="dxa"/>
          </w:tcPr>
          <w:p w:rsidR="00F00911" w:rsidRPr="00494399" w:rsidRDefault="006B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Выполняют с педагогом</w:t>
            </w:r>
          </w:p>
        </w:tc>
        <w:tc>
          <w:tcPr>
            <w:tcW w:w="2484" w:type="dxa"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911" w:rsidRPr="00494399" w:rsidTr="00494399">
        <w:trPr>
          <w:trHeight w:val="615"/>
        </w:trPr>
        <w:tc>
          <w:tcPr>
            <w:tcW w:w="3492" w:type="dxa"/>
          </w:tcPr>
          <w:p w:rsidR="00077E72" w:rsidRPr="00077E72" w:rsidRDefault="006B21A1" w:rsidP="00077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77E72" w:rsidRPr="00077E72">
              <w:rPr>
                <w:rFonts w:ascii="Times New Roman" w:eastAsia="Calibri" w:hAnsi="Times New Roman" w:cs="Times New Roman"/>
                <w:sz w:val="24"/>
                <w:szCs w:val="24"/>
              </w:rPr>
              <w:t>. Коррекционное упражнение «Слушай и считай»</w:t>
            </w:r>
          </w:p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077E72" w:rsidRPr="00077E72" w:rsidRDefault="00077E72" w:rsidP="00077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соотносят количество ударов и число (бубна, </w:t>
            </w:r>
            <w:r w:rsidR="00503692" w:rsidRPr="00494399">
              <w:rPr>
                <w:rFonts w:ascii="Times New Roman" w:eastAsia="Calibri" w:hAnsi="Times New Roman" w:cs="Times New Roman"/>
                <w:sz w:val="24"/>
                <w:szCs w:val="24"/>
              </w:rPr>
              <w:t>ладошек</w:t>
            </w:r>
            <w:r w:rsidRPr="00077E7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F00911" w:rsidRPr="00494399" w:rsidRDefault="003D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Совместная работа</w:t>
            </w:r>
          </w:p>
        </w:tc>
      </w:tr>
      <w:tr w:rsidR="00F00911" w:rsidRPr="00494399" w:rsidTr="00494399">
        <w:trPr>
          <w:trHeight w:val="615"/>
        </w:trPr>
        <w:tc>
          <w:tcPr>
            <w:tcW w:w="3492" w:type="dxa"/>
          </w:tcPr>
          <w:p w:rsidR="00076463" w:rsidRPr="00076463" w:rsidRDefault="006B21A1" w:rsidP="0007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076463" w:rsidRPr="00076463">
              <w:rPr>
                <w:rFonts w:ascii="Times New Roman" w:eastAsia="Calibri" w:hAnsi="Times New Roman" w:cs="Times New Roman"/>
                <w:sz w:val="24"/>
                <w:szCs w:val="24"/>
              </w:rPr>
              <w:t>. Пальчиковая гимнастика «Пятерка»</w:t>
            </w:r>
          </w:p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F00911" w:rsidRPr="00494399" w:rsidRDefault="003D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Совместная работа</w:t>
            </w:r>
          </w:p>
        </w:tc>
      </w:tr>
      <w:tr w:rsidR="00F00911" w:rsidRPr="00494399" w:rsidTr="00494399">
        <w:trPr>
          <w:trHeight w:val="615"/>
        </w:trPr>
        <w:tc>
          <w:tcPr>
            <w:tcW w:w="3492" w:type="dxa"/>
          </w:tcPr>
          <w:p w:rsidR="00076463" w:rsidRPr="00494399" w:rsidRDefault="006B21A1" w:rsidP="0007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6463" w:rsidRPr="00494399">
              <w:rPr>
                <w:rFonts w:ascii="Times New Roman" w:hAnsi="Times New Roman" w:cs="Times New Roman"/>
                <w:sz w:val="24"/>
                <w:szCs w:val="24"/>
              </w:rPr>
              <w:t>. Работа в тетради</w:t>
            </w:r>
          </w:p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076463" w:rsidRPr="00076463" w:rsidRDefault="00EE68D0" w:rsidP="00076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даты, классной работы</w:t>
            </w:r>
            <w:r w:rsidR="00076463" w:rsidRPr="000764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F00911" w:rsidRPr="00494399" w:rsidRDefault="003D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</w:tc>
      </w:tr>
      <w:tr w:rsidR="00F00911" w:rsidRPr="00494399" w:rsidTr="00494399">
        <w:trPr>
          <w:trHeight w:val="615"/>
        </w:trPr>
        <w:tc>
          <w:tcPr>
            <w:tcW w:w="3492" w:type="dxa"/>
          </w:tcPr>
          <w:p w:rsidR="00F00911" w:rsidRPr="00494399" w:rsidRDefault="006B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76463" w:rsidRPr="00494399">
              <w:rPr>
                <w:rFonts w:ascii="Times New Roman" w:hAnsi="Times New Roman" w:cs="Times New Roman"/>
                <w:sz w:val="24"/>
                <w:szCs w:val="24"/>
              </w:rPr>
              <w:t>Работа по теме</w:t>
            </w:r>
          </w:p>
        </w:tc>
        <w:tc>
          <w:tcPr>
            <w:tcW w:w="3462" w:type="dxa"/>
          </w:tcPr>
          <w:p w:rsidR="00F00911" w:rsidRPr="00494399" w:rsidRDefault="0007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Беседа о профессии строителя. Просмотр видео</w:t>
            </w:r>
          </w:p>
        </w:tc>
        <w:tc>
          <w:tcPr>
            <w:tcW w:w="1832" w:type="dxa"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F00911" w:rsidRPr="00494399" w:rsidRDefault="006B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Отвечают с небольшой подсказкой педагога</w:t>
            </w:r>
          </w:p>
        </w:tc>
        <w:tc>
          <w:tcPr>
            <w:tcW w:w="1538" w:type="dxa"/>
          </w:tcPr>
          <w:p w:rsidR="00F00911" w:rsidRPr="00494399" w:rsidRDefault="006B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Отвечают вместе с педагогом</w:t>
            </w:r>
          </w:p>
        </w:tc>
        <w:tc>
          <w:tcPr>
            <w:tcW w:w="2484" w:type="dxa"/>
          </w:tcPr>
          <w:p w:rsidR="00F00911" w:rsidRPr="00494399" w:rsidRDefault="00F0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63" w:rsidRPr="00494399" w:rsidTr="00494399">
        <w:trPr>
          <w:trHeight w:val="615"/>
        </w:trPr>
        <w:tc>
          <w:tcPr>
            <w:tcW w:w="3492" w:type="dxa"/>
          </w:tcPr>
          <w:p w:rsidR="00076463" w:rsidRPr="00494399" w:rsidRDefault="006B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76463" w:rsidRPr="00494399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3462" w:type="dxa"/>
          </w:tcPr>
          <w:p w:rsidR="00076463" w:rsidRPr="00494399" w:rsidRDefault="0007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076463" w:rsidRPr="00494399" w:rsidRDefault="0007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076463" w:rsidRPr="00494399" w:rsidRDefault="0007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076463" w:rsidRPr="00494399" w:rsidRDefault="0007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076463" w:rsidRPr="00494399" w:rsidRDefault="006B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Совместная работа</w:t>
            </w:r>
          </w:p>
        </w:tc>
      </w:tr>
      <w:tr w:rsidR="00076463" w:rsidRPr="00494399" w:rsidTr="00494399">
        <w:trPr>
          <w:trHeight w:val="615"/>
        </w:trPr>
        <w:tc>
          <w:tcPr>
            <w:tcW w:w="3492" w:type="dxa"/>
          </w:tcPr>
          <w:p w:rsidR="00076463" w:rsidRPr="00076463" w:rsidRDefault="006B21A1" w:rsidP="003D1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 w:rsidR="00076463" w:rsidRPr="00076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Коррекционное упражнение «Сортировка» </w:t>
            </w:r>
          </w:p>
          <w:p w:rsidR="00076463" w:rsidRPr="00494399" w:rsidRDefault="0007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076463" w:rsidRPr="00494399" w:rsidRDefault="0007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</w:t>
            </w:r>
            <w:r w:rsidR="003D1F53" w:rsidRPr="00494399">
              <w:rPr>
                <w:rFonts w:ascii="Times New Roman" w:hAnsi="Times New Roman" w:cs="Times New Roman"/>
                <w:sz w:val="24"/>
                <w:szCs w:val="24"/>
              </w:rPr>
              <w:t>разделяют карточки на инструменты и материалы.</w:t>
            </w:r>
          </w:p>
        </w:tc>
        <w:tc>
          <w:tcPr>
            <w:tcW w:w="1832" w:type="dxa"/>
          </w:tcPr>
          <w:p w:rsidR="00076463" w:rsidRPr="00494399" w:rsidRDefault="0007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076463" w:rsidRPr="00494399" w:rsidRDefault="006B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Выполняют с небольшой подсказкой педагога</w:t>
            </w:r>
          </w:p>
        </w:tc>
        <w:tc>
          <w:tcPr>
            <w:tcW w:w="1538" w:type="dxa"/>
          </w:tcPr>
          <w:p w:rsidR="00076463" w:rsidRPr="00494399" w:rsidRDefault="006B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Выполняют с педагогом</w:t>
            </w:r>
          </w:p>
        </w:tc>
        <w:tc>
          <w:tcPr>
            <w:tcW w:w="2484" w:type="dxa"/>
          </w:tcPr>
          <w:p w:rsidR="00076463" w:rsidRPr="00494399" w:rsidRDefault="0007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63" w:rsidRPr="00494399" w:rsidTr="00494399">
        <w:trPr>
          <w:trHeight w:val="615"/>
        </w:trPr>
        <w:tc>
          <w:tcPr>
            <w:tcW w:w="3492" w:type="dxa"/>
          </w:tcPr>
          <w:p w:rsidR="00076463" w:rsidRPr="00076463" w:rsidRDefault="006B21A1" w:rsidP="003D1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="00076463" w:rsidRPr="00076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Коррекционное упражнение «Собери предмет» </w:t>
            </w:r>
          </w:p>
          <w:p w:rsidR="00076463" w:rsidRPr="00494399" w:rsidRDefault="0007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076463" w:rsidRPr="00494399" w:rsidRDefault="003D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Обучающиеся собирают кирпич из частей  в одно целое.</w:t>
            </w:r>
          </w:p>
        </w:tc>
        <w:tc>
          <w:tcPr>
            <w:tcW w:w="1832" w:type="dxa"/>
          </w:tcPr>
          <w:p w:rsidR="00076463" w:rsidRPr="00494399" w:rsidRDefault="00076463" w:rsidP="00EE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076463" w:rsidRPr="00494399" w:rsidRDefault="006B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Выполняют с небольшой подсказкой педагога</w:t>
            </w:r>
          </w:p>
        </w:tc>
        <w:tc>
          <w:tcPr>
            <w:tcW w:w="1538" w:type="dxa"/>
          </w:tcPr>
          <w:p w:rsidR="00076463" w:rsidRPr="00494399" w:rsidRDefault="006B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Выполняют с педагогом</w:t>
            </w:r>
          </w:p>
        </w:tc>
        <w:tc>
          <w:tcPr>
            <w:tcW w:w="2484" w:type="dxa"/>
          </w:tcPr>
          <w:p w:rsidR="00076463" w:rsidRPr="00494399" w:rsidRDefault="0007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53" w:rsidRPr="00494399" w:rsidTr="00494399">
        <w:trPr>
          <w:trHeight w:val="615"/>
        </w:trPr>
        <w:tc>
          <w:tcPr>
            <w:tcW w:w="3492" w:type="dxa"/>
          </w:tcPr>
          <w:p w:rsidR="003D1F53" w:rsidRPr="00494399" w:rsidRDefault="00494399" w:rsidP="003D1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="003D1F53" w:rsidRPr="0049439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</w:t>
            </w:r>
          </w:p>
        </w:tc>
        <w:tc>
          <w:tcPr>
            <w:tcW w:w="3462" w:type="dxa"/>
          </w:tcPr>
          <w:p w:rsidR="003D1F53" w:rsidRPr="00494399" w:rsidRDefault="003D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Повторение частей задачи. Устное решение.</w:t>
            </w:r>
          </w:p>
        </w:tc>
        <w:tc>
          <w:tcPr>
            <w:tcW w:w="1832" w:type="dxa"/>
          </w:tcPr>
          <w:p w:rsidR="003D1F53" w:rsidRPr="00494399" w:rsidRDefault="003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3D1F53" w:rsidRPr="00494399" w:rsidRDefault="006B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Решают с подсказкой педагога</w:t>
            </w:r>
          </w:p>
        </w:tc>
        <w:tc>
          <w:tcPr>
            <w:tcW w:w="1538" w:type="dxa"/>
          </w:tcPr>
          <w:p w:rsidR="003D1F53" w:rsidRPr="00494399" w:rsidRDefault="006B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Решают с педагогом</w:t>
            </w:r>
          </w:p>
        </w:tc>
        <w:tc>
          <w:tcPr>
            <w:tcW w:w="2484" w:type="dxa"/>
          </w:tcPr>
          <w:p w:rsidR="003D1F53" w:rsidRPr="00494399" w:rsidRDefault="003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53" w:rsidRPr="00494399" w:rsidTr="00494399">
        <w:trPr>
          <w:trHeight w:val="615"/>
        </w:trPr>
        <w:tc>
          <w:tcPr>
            <w:tcW w:w="3492" w:type="dxa"/>
          </w:tcPr>
          <w:p w:rsidR="003D1F53" w:rsidRPr="00494399" w:rsidRDefault="00494399" w:rsidP="00494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eastAsia="Calibri" w:hAnsi="Times New Roman" w:cs="Times New Roman"/>
                <w:sz w:val="24"/>
                <w:szCs w:val="24"/>
              </w:rPr>
              <w:t>12. Построение дома из геометрических фигур</w:t>
            </w:r>
          </w:p>
        </w:tc>
        <w:tc>
          <w:tcPr>
            <w:tcW w:w="3462" w:type="dxa"/>
          </w:tcPr>
          <w:p w:rsidR="003D1F53" w:rsidRPr="00494399" w:rsidRDefault="006B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Построение дома из геометрических фигур. Решение примеров.</w:t>
            </w:r>
          </w:p>
        </w:tc>
        <w:tc>
          <w:tcPr>
            <w:tcW w:w="1832" w:type="dxa"/>
          </w:tcPr>
          <w:p w:rsidR="003D1F53" w:rsidRPr="00494399" w:rsidRDefault="003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3D1F53" w:rsidRPr="00494399" w:rsidRDefault="003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D1F53" w:rsidRPr="00494399" w:rsidRDefault="003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3D1F53" w:rsidRPr="00494399" w:rsidRDefault="006B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Совместная работа</w:t>
            </w:r>
          </w:p>
        </w:tc>
      </w:tr>
      <w:tr w:rsidR="003D1F53" w:rsidTr="00494399">
        <w:trPr>
          <w:trHeight w:val="615"/>
        </w:trPr>
        <w:tc>
          <w:tcPr>
            <w:tcW w:w="3492" w:type="dxa"/>
          </w:tcPr>
          <w:p w:rsidR="003D1F53" w:rsidRPr="00494399" w:rsidRDefault="00494399" w:rsidP="003D1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eastAsia="Calibri" w:hAnsi="Times New Roman" w:cs="Times New Roman"/>
                <w:sz w:val="24"/>
                <w:szCs w:val="24"/>
              </w:rPr>
              <w:t>13. Итог урока. Рефлексия</w:t>
            </w:r>
          </w:p>
        </w:tc>
        <w:tc>
          <w:tcPr>
            <w:tcW w:w="3462" w:type="dxa"/>
          </w:tcPr>
          <w:p w:rsidR="003D1F53" w:rsidRPr="00EE68D0" w:rsidRDefault="00EE68D0" w:rsidP="006B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D0">
              <w:rPr>
                <w:rFonts w:ascii="Times New Roman" w:hAnsi="Times New Roman" w:cs="Times New Roman"/>
                <w:sz w:val="24"/>
                <w:szCs w:val="24"/>
              </w:rPr>
              <w:t>Лестница успеха</w:t>
            </w:r>
          </w:p>
        </w:tc>
        <w:tc>
          <w:tcPr>
            <w:tcW w:w="1832" w:type="dxa"/>
          </w:tcPr>
          <w:p w:rsidR="003D1F53" w:rsidRDefault="003D1F53"/>
        </w:tc>
        <w:tc>
          <w:tcPr>
            <w:tcW w:w="1752" w:type="dxa"/>
          </w:tcPr>
          <w:p w:rsidR="003D1F53" w:rsidRDefault="003D1F53"/>
        </w:tc>
        <w:tc>
          <w:tcPr>
            <w:tcW w:w="1538" w:type="dxa"/>
          </w:tcPr>
          <w:p w:rsidR="003D1F53" w:rsidRDefault="003D1F53"/>
        </w:tc>
        <w:tc>
          <w:tcPr>
            <w:tcW w:w="2484" w:type="dxa"/>
          </w:tcPr>
          <w:p w:rsidR="003D1F53" w:rsidRPr="00494399" w:rsidRDefault="0049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399">
              <w:rPr>
                <w:rFonts w:ascii="Times New Roman" w:hAnsi="Times New Roman" w:cs="Times New Roman"/>
                <w:sz w:val="24"/>
                <w:szCs w:val="24"/>
              </w:rPr>
              <w:t>Совместная работа</w:t>
            </w:r>
          </w:p>
        </w:tc>
      </w:tr>
    </w:tbl>
    <w:p w:rsidR="00F00911" w:rsidRDefault="00F00911"/>
    <w:sectPr w:rsidR="00F00911" w:rsidSect="00FB0A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C72EE"/>
    <w:multiLevelType w:val="hybridMultilevel"/>
    <w:tmpl w:val="BF662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AE"/>
    <w:rsid w:val="00076463"/>
    <w:rsid w:val="00077E72"/>
    <w:rsid w:val="000B5111"/>
    <w:rsid w:val="003D1F53"/>
    <w:rsid w:val="00494399"/>
    <w:rsid w:val="004F69C9"/>
    <w:rsid w:val="00503692"/>
    <w:rsid w:val="006B21A1"/>
    <w:rsid w:val="00940C7B"/>
    <w:rsid w:val="00B53A44"/>
    <w:rsid w:val="00C7123F"/>
    <w:rsid w:val="00D876D4"/>
    <w:rsid w:val="00EE68D0"/>
    <w:rsid w:val="00F00911"/>
    <w:rsid w:val="00FB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3516"/>
  <w15:chartTrackingRefBased/>
  <w15:docId w15:val="{CF85B753-08C3-4978-9FA4-DD9F0A40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7E7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2021-11-24T15:44:00Z</cp:lastPrinted>
  <dcterms:created xsi:type="dcterms:W3CDTF">2021-11-22T16:05:00Z</dcterms:created>
  <dcterms:modified xsi:type="dcterms:W3CDTF">2021-11-29T14:29:00Z</dcterms:modified>
</cp:coreProperties>
</file>