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76" w:rsidRPr="00BC5A3F" w:rsidRDefault="006D2076" w:rsidP="006D2076">
      <w:pPr>
        <w:tabs>
          <w:tab w:val="left" w:pos="426"/>
          <w:tab w:val="left" w:pos="993"/>
        </w:tabs>
        <w:ind w:left="-567"/>
        <w:jc w:val="center"/>
        <w:rPr>
          <w:b/>
          <w:color w:val="333333"/>
          <w:sz w:val="28"/>
          <w:szCs w:val="28"/>
        </w:rPr>
      </w:pPr>
      <w:r w:rsidRPr="00AA7DF8">
        <w:rPr>
          <w:b/>
          <w:color w:val="333333"/>
          <w:sz w:val="28"/>
          <w:szCs w:val="28"/>
        </w:rPr>
        <w:t>ИННОВАЦИОННАЯ</w:t>
      </w:r>
      <w:r w:rsidR="00D81383">
        <w:rPr>
          <w:b/>
          <w:color w:val="333333"/>
          <w:sz w:val="28"/>
          <w:szCs w:val="28"/>
        </w:rPr>
        <w:t xml:space="preserve">  </w:t>
      </w:r>
      <w:r w:rsidRPr="00AA7DF8">
        <w:rPr>
          <w:b/>
          <w:color w:val="333333"/>
          <w:sz w:val="28"/>
          <w:szCs w:val="28"/>
        </w:rPr>
        <w:t xml:space="preserve"> ПЕДАГОГИЧЕСКАЯ </w:t>
      </w:r>
      <w:r w:rsidR="00D81383">
        <w:rPr>
          <w:b/>
          <w:color w:val="333333"/>
          <w:sz w:val="28"/>
          <w:szCs w:val="28"/>
        </w:rPr>
        <w:t xml:space="preserve">  </w:t>
      </w:r>
      <w:r w:rsidRPr="00AA7DF8">
        <w:rPr>
          <w:b/>
          <w:color w:val="333333"/>
          <w:sz w:val="28"/>
          <w:szCs w:val="28"/>
        </w:rPr>
        <w:t xml:space="preserve">ТЕХНОЛОГИЯ </w:t>
      </w:r>
      <w:r w:rsidR="00D81383">
        <w:rPr>
          <w:b/>
          <w:color w:val="333333"/>
          <w:sz w:val="28"/>
          <w:szCs w:val="28"/>
        </w:rPr>
        <w:t xml:space="preserve"> ФОРМИРОВАНИЯ  ЧИТАТЕЛЬСКОЙ ГРАМОТНОСТИ</w:t>
      </w:r>
      <w:r w:rsidR="00595898">
        <w:rPr>
          <w:b/>
          <w:color w:val="333333"/>
          <w:sz w:val="28"/>
          <w:szCs w:val="28"/>
        </w:rPr>
        <w:t xml:space="preserve"> </w:t>
      </w:r>
      <w:r w:rsidR="00D81383">
        <w:rPr>
          <w:b/>
          <w:color w:val="333333"/>
          <w:sz w:val="28"/>
          <w:szCs w:val="28"/>
        </w:rPr>
        <w:t xml:space="preserve">  МЛАДШЕГ</w:t>
      </w:r>
      <w:r w:rsidR="00595898">
        <w:rPr>
          <w:b/>
          <w:color w:val="333333"/>
          <w:sz w:val="28"/>
          <w:szCs w:val="28"/>
        </w:rPr>
        <w:t>О ШКОЛЬНИКА</w:t>
      </w:r>
    </w:p>
    <w:p w:rsidR="006D2076" w:rsidRPr="003A24B8" w:rsidRDefault="006D2076" w:rsidP="006D2076">
      <w:pPr>
        <w:tabs>
          <w:tab w:val="left" w:pos="426"/>
          <w:tab w:val="left" w:pos="993"/>
        </w:tabs>
        <w:ind w:left="-426"/>
        <w:jc w:val="both"/>
        <w:rPr>
          <w:color w:val="333333"/>
          <w:sz w:val="28"/>
          <w:szCs w:val="28"/>
        </w:rPr>
      </w:pPr>
    </w:p>
    <w:p w:rsidR="006D2076" w:rsidRPr="00D81383" w:rsidRDefault="006D2076" w:rsidP="00D81383">
      <w:pPr>
        <w:tabs>
          <w:tab w:val="left" w:pos="426"/>
          <w:tab w:val="left" w:pos="993"/>
        </w:tabs>
        <w:ind w:left="-426"/>
        <w:jc w:val="center"/>
        <w:rPr>
          <w:b/>
          <w:color w:val="333333"/>
          <w:sz w:val="28"/>
          <w:szCs w:val="28"/>
        </w:rPr>
      </w:pPr>
      <w:r w:rsidRPr="00AA7DF8">
        <w:rPr>
          <w:b/>
          <w:color w:val="333333"/>
          <w:sz w:val="28"/>
          <w:szCs w:val="28"/>
        </w:rPr>
        <w:t>Шокель Людмила Ивановна</w:t>
      </w:r>
    </w:p>
    <w:p w:rsidR="006D2076" w:rsidRPr="003A24B8" w:rsidRDefault="006D2076" w:rsidP="00D81383">
      <w:pPr>
        <w:tabs>
          <w:tab w:val="left" w:pos="426"/>
          <w:tab w:val="left" w:pos="993"/>
        </w:tabs>
        <w:ind w:left="-426"/>
        <w:jc w:val="center"/>
        <w:rPr>
          <w:color w:val="333333"/>
          <w:sz w:val="28"/>
          <w:szCs w:val="28"/>
        </w:rPr>
      </w:pPr>
      <w:r w:rsidRPr="003A24B8">
        <w:rPr>
          <w:color w:val="333333"/>
          <w:sz w:val="28"/>
          <w:szCs w:val="28"/>
        </w:rPr>
        <w:t>учитель нач</w:t>
      </w:r>
      <w:r w:rsidR="00D81383">
        <w:rPr>
          <w:color w:val="333333"/>
          <w:sz w:val="28"/>
          <w:szCs w:val="28"/>
        </w:rPr>
        <w:t xml:space="preserve">альных классов,  </w:t>
      </w:r>
      <w:r w:rsidRPr="003A24B8">
        <w:rPr>
          <w:color w:val="333333"/>
          <w:sz w:val="28"/>
          <w:szCs w:val="28"/>
        </w:rPr>
        <w:t>ГУ «</w:t>
      </w:r>
      <w:r>
        <w:rPr>
          <w:color w:val="333333"/>
          <w:sz w:val="28"/>
          <w:szCs w:val="28"/>
        </w:rPr>
        <w:t>Школа-лицей №8 для одарённых детей</w:t>
      </w:r>
      <w:r w:rsidRPr="003A24B8">
        <w:rPr>
          <w:color w:val="333333"/>
          <w:sz w:val="28"/>
          <w:szCs w:val="28"/>
        </w:rPr>
        <w:t>»</w:t>
      </w:r>
    </w:p>
    <w:p w:rsidR="006D2076" w:rsidRDefault="006D2076" w:rsidP="006D2076">
      <w:pPr>
        <w:tabs>
          <w:tab w:val="left" w:pos="426"/>
          <w:tab w:val="left" w:pos="993"/>
        </w:tabs>
        <w:ind w:left="-426"/>
        <w:jc w:val="center"/>
        <w:rPr>
          <w:color w:val="333333"/>
          <w:sz w:val="28"/>
          <w:szCs w:val="28"/>
        </w:rPr>
      </w:pPr>
      <w:r w:rsidRPr="003A24B8">
        <w:rPr>
          <w:color w:val="333333"/>
          <w:sz w:val="28"/>
          <w:szCs w:val="28"/>
        </w:rPr>
        <w:t>города Павлодара</w:t>
      </w:r>
    </w:p>
    <w:p w:rsidR="006D2076" w:rsidRDefault="006D2076" w:rsidP="00F76DAB">
      <w:pPr>
        <w:spacing w:line="360" w:lineRule="auto"/>
        <w:ind w:firstLine="540"/>
        <w:jc w:val="both"/>
        <w:rPr>
          <w:sz w:val="28"/>
          <w:szCs w:val="28"/>
        </w:rPr>
      </w:pPr>
    </w:p>
    <w:p w:rsidR="006D2076" w:rsidRDefault="006D2076" w:rsidP="00595898">
      <w:pPr>
        <w:ind w:firstLine="539"/>
        <w:jc w:val="both"/>
        <w:rPr>
          <w:sz w:val="28"/>
          <w:szCs w:val="28"/>
        </w:rPr>
      </w:pPr>
    </w:p>
    <w:p w:rsidR="00F76DAB" w:rsidRDefault="00D81383" w:rsidP="00595898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5898">
        <w:rPr>
          <w:sz w:val="28"/>
          <w:szCs w:val="28"/>
        </w:rPr>
        <w:t xml:space="preserve"> </w:t>
      </w:r>
      <w:r w:rsidR="00F76DAB">
        <w:rPr>
          <w:sz w:val="28"/>
          <w:szCs w:val="28"/>
        </w:rPr>
        <w:t xml:space="preserve">Научно-технический прогресс диктует определенные требования к человеку </w:t>
      </w:r>
      <w:r w:rsidR="00F76DAB">
        <w:rPr>
          <w:sz w:val="28"/>
          <w:szCs w:val="28"/>
          <w:lang w:val="en-GB"/>
        </w:rPr>
        <w:t>XXI</w:t>
      </w:r>
      <w:r w:rsidR="00F76DAB">
        <w:rPr>
          <w:sz w:val="28"/>
          <w:szCs w:val="28"/>
        </w:rPr>
        <w:t xml:space="preserve"> века: он должен быть не просто созидателем, а созидателем творчески и интеллектуально развитым, поэтому воспитание такого человека должна заниматься школа, где реализуются принципы индивидуального подхода к учащимся. Важнейшее место в системе школьного образования отводится начальным классам, как базовому звену в развитии интеллектуально-творческой личности. </w:t>
      </w:r>
    </w:p>
    <w:p w:rsidR="00F76DAB" w:rsidRDefault="00D81383" w:rsidP="0059589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6DAB">
        <w:rPr>
          <w:sz w:val="28"/>
          <w:szCs w:val="28"/>
        </w:rPr>
        <w:t xml:space="preserve">Почему одни люди легко решают сложные, запутанные проблемы, а других даже простая житейская задачка ставит в тупик? Как научиться </w:t>
      </w:r>
      <w:proofErr w:type="gramStart"/>
      <w:r w:rsidR="00F76DAB">
        <w:rPr>
          <w:sz w:val="28"/>
          <w:szCs w:val="28"/>
        </w:rPr>
        <w:t>правильно</w:t>
      </w:r>
      <w:proofErr w:type="gramEnd"/>
      <w:r w:rsidR="00F76DAB">
        <w:rPr>
          <w:sz w:val="28"/>
          <w:szCs w:val="28"/>
        </w:rPr>
        <w:t xml:space="preserve"> оценивать ситуацию, чтобы всегда принимать верное решение? Какими качествами должен обладать человек, чтобы добиться жизненного успеха?</w:t>
      </w:r>
    </w:p>
    <w:p w:rsidR="00F76DAB" w:rsidRDefault="00F76DAB" w:rsidP="00595898">
      <w:pPr>
        <w:tabs>
          <w:tab w:val="left" w:pos="702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Мыслительные способности можно развивать, вырабатывая в себе определенные навыки и умения, а главное – привычку думать самостоятельно, отыскивать необычные пути к верному решению. Эти качества обязательно потребуются ребенку, чтобы добиться успеха в жизни. </w:t>
      </w:r>
    </w:p>
    <w:p w:rsidR="00F76DAB" w:rsidRDefault="00D81383" w:rsidP="00595898">
      <w:pPr>
        <w:tabs>
          <w:tab w:val="left" w:pos="702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6DAB">
        <w:rPr>
          <w:sz w:val="28"/>
          <w:szCs w:val="28"/>
        </w:rPr>
        <w:t xml:space="preserve"> </w:t>
      </w:r>
      <w:proofErr w:type="gramStart"/>
      <w:r w:rsidR="00F76DAB">
        <w:rPr>
          <w:sz w:val="28"/>
          <w:szCs w:val="28"/>
        </w:rPr>
        <w:t xml:space="preserve">С поступлением ребенка в школу  в его жизни происходят существенные изменения, коренным образом меняется социальное ситуация развития, формируется учебная деятельность, которая является для него ведущей. </w:t>
      </w:r>
      <w:proofErr w:type="gramEnd"/>
    </w:p>
    <w:p w:rsidR="00F76DAB" w:rsidRDefault="00D81383" w:rsidP="00595898">
      <w:pPr>
        <w:tabs>
          <w:tab w:val="left" w:pos="702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6DAB">
        <w:rPr>
          <w:sz w:val="28"/>
          <w:szCs w:val="28"/>
        </w:rPr>
        <w:t xml:space="preserve"> Именно на основе учебной деятельности развиваются основные психологические новообразования младшего школьного возраста. Обучение выдвигает мышление в центр сознания ребенка. Тем самым мышление становится доминирующей функцией. </w:t>
      </w:r>
    </w:p>
    <w:p w:rsidR="00F76DAB" w:rsidRDefault="00F76DAB" w:rsidP="00595898">
      <w:pPr>
        <w:pStyle w:val="a3"/>
        <w:contextualSpacing/>
      </w:pPr>
      <w:r>
        <w:tab/>
        <w:t>Термин «интеллект» появился в глубокой древности. «</w:t>
      </w:r>
      <w:proofErr w:type="spellStart"/>
      <w:r>
        <w:rPr>
          <w:lang w:val="en-US"/>
        </w:rPr>
        <w:t>Intellectus</w:t>
      </w:r>
      <w:proofErr w:type="spellEnd"/>
      <w:r>
        <w:t xml:space="preserve">» в переводе с </w:t>
      </w:r>
      <w:proofErr w:type="gramStart"/>
      <w:r>
        <w:t>латинского</w:t>
      </w:r>
      <w:proofErr w:type="gramEnd"/>
      <w:r>
        <w:t xml:space="preserve"> – это понимание и познание. Интеллект  - общая способность к познанию и решению проблем, определяющая успешность любой деятельности и лежащая в основе других способностей. </w:t>
      </w:r>
      <w:proofErr w:type="gramStart"/>
      <w:r>
        <w:t>Интеллект  - это система всех познавательных способностей индивида: ощущения, восприятия, памяти, представления, мышления, воображения.</w:t>
      </w:r>
      <w:proofErr w:type="gramEnd"/>
      <w:r>
        <w:t xml:space="preserve"> Это способность к решению проблем без проб и ошибок «в уме». Понятие интеллект как общая умственная способность применяется в качестве обобщения поведенческих характеристик, связанных с успешной адаптацией к новым жизненным задачам. </w:t>
      </w:r>
    </w:p>
    <w:p w:rsidR="00F76DAB" w:rsidRDefault="00D81383" w:rsidP="00595898">
      <w:pPr>
        <w:tabs>
          <w:tab w:val="left" w:pos="702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76DAB">
        <w:rPr>
          <w:sz w:val="28"/>
          <w:szCs w:val="28"/>
        </w:rPr>
        <w:t xml:space="preserve">  Вообще, интеллект в широком смысле – вся познавательная деятельность человека, в более узком смысле – мышление. Ведущую роль в структуре интеллекта занимает мышление, организующее любой познавательный процесс. Это выражается в целенаправленности и избирательности этих процессов: восприятие проявляется в наблюдении, память фиксирует существенные в том или ином отношении явления и избирательно «подает» их в процессе размышления, воображение входит как необходимое звено в решение творческой задачи, то есть каждый из психических процессов органически включается в мыслительный акт субъекта. </w:t>
      </w:r>
    </w:p>
    <w:p w:rsidR="00F76DAB" w:rsidRDefault="00F76DAB" w:rsidP="00595898">
      <w:pPr>
        <w:tabs>
          <w:tab w:val="left" w:pos="702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Детям дошкольного и младшего школьного возраста присуща предрасположенность к языку. Они легко и охотно усваивают новые слова и речевые обороты, овладевают различными  лингвистическими конструкциями. Без особого труда у них формируются речевой слух, артикуляция. Однако предрасположенность к языку, сочетание благоприятных внутренних условий для полноценного становления речи – явление временное. Возможность быстрого овладения языковыми формами с годами явно уменьшается. Более того, если формирование речи по каким-либо причинам вовремя не осуществляется, то ее развитие в последующем крайне затрудняется. Более зрелый мозг и приобретенный жизненный опыт не являются стимулирующим фактором в начальном усвоении речи.</w:t>
      </w:r>
    </w:p>
    <w:p w:rsidR="00F76DAB" w:rsidRDefault="00D81383" w:rsidP="00595898">
      <w:pPr>
        <w:tabs>
          <w:tab w:val="left" w:pos="702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6DAB">
        <w:rPr>
          <w:sz w:val="28"/>
          <w:szCs w:val="28"/>
        </w:rPr>
        <w:t xml:space="preserve"> Аналогично развиваются восприятие, внимание, формы мышления – наглядно-действенное, наглядно-образное, словесно-логическое.  </w:t>
      </w:r>
    </w:p>
    <w:p w:rsidR="00F76DAB" w:rsidRDefault="00D81383" w:rsidP="00595898">
      <w:pPr>
        <w:tabs>
          <w:tab w:val="left" w:pos="702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6DAB">
        <w:rPr>
          <w:sz w:val="28"/>
          <w:szCs w:val="28"/>
        </w:rPr>
        <w:t xml:space="preserve"> Учитель использует во время работы на уроках русского языка </w:t>
      </w:r>
      <w:r>
        <w:rPr>
          <w:sz w:val="28"/>
          <w:szCs w:val="28"/>
        </w:rPr>
        <w:t xml:space="preserve">и литературы </w:t>
      </w:r>
      <w:r w:rsidR="00F76DAB">
        <w:rPr>
          <w:sz w:val="28"/>
          <w:szCs w:val="28"/>
        </w:rPr>
        <w:t>такие методы и приемы, подбирает и составляет такого рода упражнения, в процессе выполнения которых у учащихся не только формируются  лингвистические знания, умения и навыки, но одновременно вырабатывается и совершенствуется ряд интеллектуальных качеств.</w:t>
      </w:r>
    </w:p>
    <w:p w:rsidR="00F76DAB" w:rsidRDefault="00D81383" w:rsidP="00595898">
      <w:pPr>
        <w:tabs>
          <w:tab w:val="left" w:pos="702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6DAB">
        <w:rPr>
          <w:sz w:val="28"/>
          <w:szCs w:val="28"/>
        </w:rPr>
        <w:t xml:space="preserve">  На уроках русского языка </w:t>
      </w:r>
      <w:r>
        <w:rPr>
          <w:sz w:val="28"/>
          <w:szCs w:val="28"/>
        </w:rPr>
        <w:t xml:space="preserve">и литературы </w:t>
      </w:r>
      <w:r w:rsidR="00F76DAB">
        <w:rPr>
          <w:sz w:val="28"/>
          <w:szCs w:val="28"/>
        </w:rPr>
        <w:t xml:space="preserve">должен осуществляться поиск детьми собственных, желательно неординарных путей решения заданий.  В максимальной степени активизируется их мыслительная </w:t>
      </w:r>
      <w:proofErr w:type="gramStart"/>
      <w:r w:rsidR="00F76DAB">
        <w:rPr>
          <w:sz w:val="28"/>
          <w:szCs w:val="28"/>
        </w:rPr>
        <w:t>деятельность</w:t>
      </w:r>
      <w:proofErr w:type="gramEnd"/>
      <w:r w:rsidR="00F76DAB">
        <w:rPr>
          <w:sz w:val="28"/>
          <w:szCs w:val="28"/>
        </w:rPr>
        <w:t xml:space="preserve"> и совершенствуются интеллектуальные качества.</w:t>
      </w:r>
    </w:p>
    <w:p w:rsidR="00F76DAB" w:rsidRDefault="00D81383" w:rsidP="00595898">
      <w:pPr>
        <w:tabs>
          <w:tab w:val="left" w:pos="702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6DAB">
        <w:rPr>
          <w:sz w:val="28"/>
          <w:szCs w:val="28"/>
        </w:rPr>
        <w:t xml:space="preserve"> </w:t>
      </w:r>
      <w:proofErr w:type="gramStart"/>
      <w:r w:rsidR="00F76DAB">
        <w:rPr>
          <w:sz w:val="28"/>
          <w:szCs w:val="28"/>
        </w:rPr>
        <w:t>Учитель</w:t>
      </w:r>
      <w:proofErr w:type="gramEnd"/>
      <w:r w:rsidR="00F76DAB">
        <w:rPr>
          <w:sz w:val="28"/>
          <w:szCs w:val="28"/>
        </w:rPr>
        <w:t xml:space="preserve"> таким образом строит урок и подбирает задания, что детям необходимо будет обосновывать свою точку зрения, свой вариант их решения. Это предполагает полное, последовательное, доказательное объяснение учащимися своего мнения в процессе всех или большинства выполняемых ими упражнений по русскому языку. </w:t>
      </w:r>
    </w:p>
    <w:p w:rsidR="00F76DAB" w:rsidRDefault="00D81383" w:rsidP="00595898">
      <w:pPr>
        <w:tabs>
          <w:tab w:val="left" w:pos="702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6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76DAB">
        <w:rPr>
          <w:sz w:val="28"/>
          <w:szCs w:val="28"/>
        </w:rPr>
        <w:t xml:space="preserve"> Уважение к личности каждого ребенка, его мнению, точке зрения способствует созданию на уроке психологической свободы, атмосферы тепла и доверия. Это предоставит ученику возможность утвердиться в поиске новых идей и новых знаний.  </w:t>
      </w:r>
    </w:p>
    <w:p w:rsidR="00F76DAB" w:rsidRDefault="00D81383" w:rsidP="00595898">
      <w:pPr>
        <w:tabs>
          <w:tab w:val="left" w:pos="702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6DAB">
        <w:rPr>
          <w:sz w:val="28"/>
          <w:szCs w:val="28"/>
        </w:rPr>
        <w:t xml:space="preserve"> Мыслительная деятельность людей совершается при помощи мыслительных операций: сравнения, анализа, синтеза, абстракции, обобщения и конкретизации. </w:t>
      </w:r>
    </w:p>
    <w:p w:rsidR="00F76DAB" w:rsidRPr="00D81383" w:rsidRDefault="00F76DAB" w:rsidP="00D81383">
      <w:pPr>
        <w:pStyle w:val="a6"/>
        <w:numPr>
          <w:ilvl w:val="0"/>
          <w:numId w:val="5"/>
        </w:numPr>
        <w:tabs>
          <w:tab w:val="left" w:pos="7020"/>
        </w:tabs>
        <w:jc w:val="both"/>
        <w:rPr>
          <w:sz w:val="28"/>
          <w:szCs w:val="28"/>
        </w:rPr>
      </w:pPr>
      <w:r w:rsidRPr="00D81383">
        <w:rPr>
          <w:b/>
          <w:sz w:val="28"/>
          <w:szCs w:val="28"/>
        </w:rPr>
        <w:lastRenderedPageBreak/>
        <w:t xml:space="preserve">Сравнение – </w:t>
      </w:r>
      <w:r w:rsidRPr="00D81383">
        <w:rPr>
          <w:sz w:val="28"/>
          <w:szCs w:val="28"/>
        </w:rPr>
        <w:t xml:space="preserve">это сопоставление предметов и явлений с целью найти сходство и различие между ними. </w:t>
      </w:r>
    </w:p>
    <w:p w:rsidR="00F76DAB" w:rsidRPr="00D81383" w:rsidRDefault="00F76DAB" w:rsidP="00D81383">
      <w:pPr>
        <w:pStyle w:val="a6"/>
        <w:numPr>
          <w:ilvl w:val="0"/>
          <w:numId w:val="5"/>
        </w:numPr>
        <w:tabs>
          <w:tab w:val="left" w:pos="7020"/>
        </w:tabs>
        <w:jc w:val="both"/>
        <w:rPr>
          <w:sz w:val="28"/>
          <w:szCs w:val="28"/>
        </w:rPr>
      </w:pPr>
      <w:r w:rsidRPr="00D81383">
        <w:rPr>
          <w:b/>
          <w:sz w:val="28"/>
          <w:szCs w:val="28"/>
        </w:rPr>
        <w:t xml:space="preserve">Анализ – </w:t>
      </w:r>
      <w:r w:rsidRPr="00D81383">
        <w:rPr>
          <w:sz w:val="28"/>
          <w:szCs w:val="28"/>
        </w:rPr>
        <w:t xml:space="preserve">это мысленное расчленение предмета или явления на образующие его части, выделение  в нем  отдельных частей, признаков и свойств. </w:t>
      </w:r>
    </w:p>
    <w:p w:rsidR="00F76DAB" w:rsidRPr="00D81383" w:rsidRDefault="00F76DAB" w:rsidP="00D81383">
      <w:pPr>
        <w:pStyle w:val="a6"/>
        <w:numPr>
          <w:ilvl w:val="0"/>
          <w:numId w:val="5"/>
        </w:numPr>
        <w:tabs>
          <w:tab w:val="left" w:pos="7020"/>
        </w:tabs>
        <w:jc w:val="both"/>
        <w:rPr>
          <w:sz w:val="28"/>
          <w:szCs w:val="28"/>
        </w:rPr>
      </w:pPr>
      <w:r w:rsidRPr="00D81383">
        <w:rPr>
          <w:b/>
          <w:sz w:val="28"/>
          <w:szCs w:val="28"/>
        </w:rPr>
        <w:t xml:space="preserve">Синтез – </w:t>
      </w:r>
      <w:r w:rsidRPr="00D81383">
        <w:rPr>
          <w:sz w:val="28"/>
          <w:szCs w:val="28"/>
        </w:rPr>
        <w:t xml:space="preserve">это мысленное соединение отдельных элементов, частей и признаков в единое целое. </w:t>
      </w:r>
    </w:p>
    <w:p w:rsidR="00F76DAB" w:rsidRDefault="00F76DAB" w:rsidP="00595898">
      <w:pPr>
        <w:tabs>
          <w:tab w:val="left" w:pos="702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Анализ и синтез неразрывно связаны, находятся в единстве друг с другом в процессе познания. Анализ и синтез – важнейшие мыслительные операции. </w:t>
      </w:r>
    </w:p>
    <w:p w:rsidR="00F76DAB" w:rsidRPr="00D81383" w:rsidRDefault="00F76DAB" w:rsidP="00D81383">
      <w:pPr>
        <w:pStyle w:val="a6"/>
        <w:numPr>
          <w:ilvl w:val="0"/>
          <w:numId w:val="3"/>
        </w:numPr>
        <w:tabs>
          <w:tab w:val="left" w:pos="7020"/>
        </w:tabs>
        <w:jc w:val="both"/>
        <w:rPr>
          <w:sz w:val="28"/>
          <w:szCs w:val="28"/>
        </w:rPr>
      </w:pPr>
      <w:r w:rsidRPr="00D81383">
        <w:rPr>
          <w:b/>
          <w:sz w:val="28"/>
          <w:szCs w:val="28"/>
        </w:rPr>
        <w:t>Абстракция</w:t>
      </w:r>
      <w:r w:rsidRPr="00D81383">
        <w:rPr>
          <w:sz w:val="28"/>
          <w:szCs w:val="28"/>
        </w:rPr>
        <w:t xml:space="preserve"> -  это мысленное выделение существенных свойств и признаков предметов или явлений при одновременном отвлечении </w:t>
      </w:r>
      <w:proofErr w:type="gramStart"/>
      <w:r w:rsidRPr="00D81383">
        <w:rPr>
          <w:sz w:val="28"/>
          <w:szCs w:val="28"/>
        </w:rPr>
        <w:t>от</w:t>
      </w:r>
      <w:proofErr w:type="gramEnd"/>
      <w:r w:rsidRPr="00D81383">
        <w:rPr>
          <w:sz w:val="28"/>
          <w:szCs w:val="28"/>
        </w:rPr>
        <w:t xml:space="preserve"> несущественных. Абстракция лежит в основе обобщения. </w:t>
      </w:r>
    </w:p>
    <w:p w:rsidR="00F76DAB" w:rsidRPr="00D81383" w:rsidRDefault="00F76DAB" w:rsidP="00D81383">
      <w:pPr>
        <w:pStyle w:val="a6"/>
        <w:numPr>
          <w:ilvl w:val="0"/>
          <w:numId w:val="3"/>
        </w:numPr>
        <w:tabs>
          <w:tab w:val="left" w:pos="7020"/>
        </w:tabs>
        <w:jc w:val="both"/>
        <w:rPr>
          <w:sz w:val="28"/>
          <w:szCs w:val="28"/>
        </w:rPr>
      </w:pPr>
      <w:r w:rsidRPr="00D81383">
        <w:rPr>
          <w:b/>
          <w:sz w:val="28"/>
          <w:szCs w:val="28"/>
        </w:rPr>
        <w:t xml:space="preserve">Обобщение </w:t>
      </w:r>
      <w:r w:rsidRPr="00D81383">
        <w:rPr>
          <w:sz w:val="28"/>
          <w:szCs w:val="28"/>
        </w:rPr>
        <w:t xml:space="preserve">– мысленное объединение предметов и явлений в группы по тем общим и существенным признакам, которые выделяются в процессе абстрагирования. Процессом абстрагирования и обобщения противоположен процесс конкретизации. </w:t>
      </w:r>
    </w:p>
    <w:p w:rsidR="00F76DAB" w:rsidRPr="00D81383" w:rsidRDefault="00F76DAB" w:rsidP="00D81383">
      <w:pPr>
        <w:pStyle w:val="a6"/>
        <w:numPr>
          <w:ilvl w:val="0"/>
          <w:numId w:val="3"/>
        </w:numPr>
        <w:tabs>
          <w:tab w:val="left" w:pos="7020"/>
        </w:tabs>
        <w:jc w:val="both"/>
        <w:rPr>
          <w:sz w:val="28"/>
          <w:szCs w:val="28"/>
        </w:rPr>
      </w:pPr>
      <w:r w:rsidRPr="00D81383">
        <w:rPr>
          <w:b/>
          <w:sz w:val="28"/>
          <w:szCs w:val="28"/>
        </w:rPr>
        <w:t>Конкретизация</w:t>
      </w:r>
      <w:r w:rsidRPr="00D81383">
        <w:rPr>
          <w:sz w:val="28"/>
          <w:szCs w:val="28"/>
        </w:rPr>
        <w:t xml:space="preserve"> – мыслительный переход от общего к единичному, которое соответствует этому общему. В учебной деятельности конкретизировать  - значит привести пример. </w:t>
      </w:r>
    </w:p>
    <w:p w:rsidR="00F76DAB" w:rsidRDefault="00D81383" w:rsidP="00595898">
      <w:pPr>
        <w:tabs>
          <w:tab w:val="left" w:pos="702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6DAB">
        <w:rPr>
          <w:sz w:val="28"/>
          <w:szCs w:val="28"/>
        </w:rPr>
        <w:t xml:space="preserve">В начальной школе учащиеся должны овладеть такими элементами логических действий, как: сравнение, классификация, выделение признаков предметов, определение знакомого понятия через род и видовое отличие, делать простейшие умозаключения, опираясь на данные посылки. Поэтому целесообразно начинать обучение логическим действиям с формирования соответствующих элементарных умений, постепенно усложняя задания. При помощи упражнений не только закрепляются, но и уточняются знания детей, формируются навыки самостоятельной работы, укрепляются навыки мыслительной деятельности. Детям непрерывно приходится заниматься анализом, сравнением, составлять словосочетания и предложения, абстрагировать и обобщать. При этом обеспечивается одновременное развитие ряда важнейших интеллектуальных качеств ребенка: внимания, памяти, различных видов мышления, речи, наблюдательности и т.д. Предметы и явления окружающего мира имеют сходства и различия. Сходства и различия предметов отражаются в их признаках. Наиболее главные признаки предметов отражаются в понятии. Понятие – это то, что мы понимаем, когда произносим или пишем какое-либо слово. </w:t>
      </w:r>
    </w:p>
    <w:p w:rsidR="00F76DAB" w:rsidRDefault="00D81383" w:rsidP="00595898">
      <w:pPr>
        <w:tabs>
          <w:tab w:val="left" w:pos="702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6DAB">
        <w:rPr>
          <w:sz w:val="28"/>
          <w:szCs w:val="28"/>
        </w:rPr>
        <w:t xml:space="preserve">Между понятиями бывают разные отношения. Во-первых, отношения «вид-род». Это такие отношения, когда все предметы, входящие в «вид», входят и в «род», имеют общие существенные признаки. Например, сандалии – обувь, окунь – рыба. </w:t>
      </w:r>
    </w:p>
    <w:p w:rsidR="00996A56" w:rsidRDefault="00D81383" w:rsidP="00D81383">
      <w:pPr>
        <w:tabs>
          <w:tab w:val="left" w:pos="70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6A56">
        <w:rPr>
          <w:sz w:val="28"/>
          <w:szCs w:val="28"/>
        </w:rPr>
        <w:t xml:space="preserve">Понятия могут относиться друг к другу и как «часть» - «целое», например: лист – часть дерева, ноготь – часть пальца. </w:t>
      </w:r>
    </w:p>
    <w:p w:rsidR="00996A56" w:rsidRDefault="00D81383" w:rsidP="00D81383">
      <w:pPr>
        <w:tabs>
          <w:tab w:val="left" w:pos="70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96A56">
        <w:rPr>
          <w:sz w:val="28"/>
          <w:szCs w:val="28"/>
        </w:rPr>
        <w:t xml:space="preserve">Понятия могут находиться между собой в отношении </w:t>
      </w:r>
      <w:proofErr w:type="spellStart"/>
      <w:r w:rsidR="00996A56">
        <w:rPr>
          <w:sz w:val="28"/>
          <w:szCs w:val="28"/>
        </w:rPr>
        <w:t>рядоположности</w:t>
      </w:r>
      <w:proofErr w:type="spellEnd"/>
      <w:r w:rsidR="00996A56">
        <w:rPr>
          <w:sz w:val="28"/>
          <w:szCs w:val="28"/>
        </w:rPr>
        <w:t xml:space="preserve">, когда указывают предметы, вещи, явления, в чем-то сходные, принадлежащие к одной группе, которую можно назвать общим понятием (например, сосна, липа – деревья). </w:t>
      </w:r>
    </w:p>
    <w:p w:rsidR="00996A56" w:rsidRDefault="00D81383" w:rsidP="00D81383">
      <w:pPr>
        <w:pStyle w:val="a3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ab/>
        <w:t xml:space="preserve">  </w:t>
      </w:r>
      <w:r w:rsidR="00996A56">
        <w:rPr>
          <w:szCs w:val="28"/>
        </w:rPr>
        <w:t>Иногда понятия отражают каки</w:t>
      </w:r>
      <w:r>
        <w:rPr>
          <w:szCs w:val="28"/>
        </w:rPr>
        <w:t xml:space="preserve">е-то явления одного порядка, </w:t>
      </w:r>
      <w:r w:rsidR="00996A56">
        <w:rPr>
          <w:szCs w:val="28"/>
        </w:rPr>
        <w:t>являющиеся  противоположными по смыслу. Это отношение противоположности. Например, добры</w:t>
      </w:r>
      <w:proofErr w:type="gramStart"/>
      <w:r w:rsidR="00996A56">
        <w:rPr>
          <w:szCs w:val="28"/>
        </w:rPr>
        <w:t>й-</w:t>
      </w:r>
      <w:proofErr w:type="gramEnd"/>
      <w:r w:rsidR="00996A56">
        <w:rPr>
          <w:szCs w:val="28"/>
        </w:rPr>
        <w:t xml:space="preserve"> злой</w:t>
      </w:r>
    </w:p>
    <w:p w:rsidR="00996A56" w:rsidRDefault="00D81383" w:rsidP="00D81383">
      <w:pPr>
        <w:tabs>
          <w:tab w:val="left" w:pos="70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6A56">
        <w:rPr>
          <w:sz w:val="28"/>
          <w:szCs w:val="28"/>
        </w:rPr>
        <w:t xml:space="preserve">Бывает, что события происходят одно за другим, но не являются причиной и следствием друг друга. Эти понятия находятся в отношении последовательности, например: воскресенье-понедельник. </w:t>
      </w:r>
    </w:p>
    <w:p w:rsidR="00996A56" w:rsidRDefault="00D81383" w:rsidP="00D81383">
      <w:pPr>
        <w:tabs>
          <w:tab w:val="left" w:pos="70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6A56">
        <w:rPr>
          <w:sz w:val="28"/>
          <w:szCs w:val="28"/>
        </w:rPr>
        <w:t>Отношения между понятиями, когда одно из них отражает какое-то свойство, качество, признак или функцию другого, называют функциональными. Например, стол – обедать, стол – дубовый.</w:t>
      </w:r>
    </w:p>
    <w:p w:rsidR="00D81383" w:rsidRDefault="00D81383" w:rsidP="00D81383">
      <w:pPr>
        <w:tabs>
          <w:tab w:val="left" w:pos="70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6A56">
        <w:rPr>
          <w:sz w:val="28"/>
          <w:szCs w:val="28"/>
        </w:rPr>
        <w:t xml:space="preserve">Форма обобщающей деятельности школьников на разной ступени обучения не остается постоянной. Вначале она строится обычно на внешней аналогии, затем основывается на классификации признаков, относящихся к внешним свойствам и качествам предметов, и, наконец, учащиеся переходят к систематизации существенных признаков. В процессе обучения в школе </w:t>
      </w:r>
      <w:proofErr w:type="gramStart"/>
      <w:r w:rsidR="00996A56">
        <w:rPr>
          <w:sz w:val="28"/>
          <w:szCs w:val="28"/>
        </w:rPr>
        <w:t>совершенствуется</w:t>
      </w:r>
      <w:proofErr w:type="gramEnd"/>
      <w:r w:rsidR="00996A56">
        <w:rPr>
          <w:sz w:val="28"/>
          <w:szCs w:val="28"/>
        </w:rPr>
        <w:t xml:space="preserve"> и способность школьников формулировать суждения и производить умозаключения. Суждения школьников развиваются от простых форм к </w:t>
      </w:r>
      <w:proofErr w:type="gramStart"/>
      <w:r w:rsidR="00996A56">
        <w:rPr>
          <w:sz w:val="28"/>
          <w:szCs w:val="28"/>
        </w:rPr>
        <w:t>сложным</w:t>
      </w:r>
      <w:proofErr w:type="gramEnd"/>
      <w:r w:rsidR="00996A56">
        <w:rPr>
          <w:sz w:val="28"/>
          <w:szCs w:val="28"/>
        </w:rPr>
        <w:t xml:space="preserve"> постепенно, по мере овладения знаниями. </w:t>
      </w:r>
    </w:p>
    <w:p w:rsidR="00D81383" w:rsidRDefault="00D81383" w:rsidP="00D81383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Учебные умения предполагают использование ранее полученного опыта, определённых знаний. Знания и умения – две неотделимые и функционально взаимосвязанные части любого целенаправленного действия. Качество умений определяется характером и содержанием знаний о предполагаемом действии.</w:t>
      </w:r>
    </w:p>
    <w:p w:rsidR="00996A56" w:rsidRPr="00F61920" w:rsidRDefault="00D81383" w:rsidP="00F61920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Изучение учебного предмета, проведение упражнений и самостоятельных работ  вооружает учащихся умением применять знания. В свою очередь,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приобретение умений способствует углублению и дальнейшему накапливанию знаний. Совершенствуясь и автоматизируясь, умения превращаются в навыки. Умения тесно взаимосвязаны с навыками как способами выполнения действия, соответствующими целям и условиям, в которых приходится действовать. Но, в отличие от навыков, умение может образовываться и без специального упражнения в выполнении какого-нибудь действия. В этих случаях оно опирается на знания и навыки, приобретённые раньше, при выполнении действий, только сходных </w:t>
      </w:r>
      <w:proofErr w:type="gramStart"/>
      <w:r>
        <w:rPr>
          <w:color w:val="000000"/>
          <w:sz w:val="28"/>
        </w:rPr>
        <w:t>с</w:t>
      </w:r>
      <w:proofErr w:type="gramEnd"/>
      <w:r>
        <w:rPr>
          <w:color w:val="000000"/>
          <w:sz w:val="28"/>
        </w:rPr>
        <w:t xml:space="preserve"> данным. Вместе с тем умение совершенствуется по мере овладения навыком. Высокий уровень умения означает возможность пользования разными навыками для достижения одной и той же цели в зависимости от условий действия. При высоком развитии умения действие может выполняться в разнообразных вариациях, каждая из которых обеспечивает успех действи</w:t>
      </w:r>
      <w:r w:rsidR="00F61920">
        <w:rPr>
          <w:color w:val="000000"/>
          <w:sz w:val="28"/>
        </w:rPr>
        <w:t>я в данных конкретных условиях.</w:t>
      </w:r>
    </w:p>
    <w:p w:rsidR="00F61920" w:rsidRDefault="00F61920" w:rsidP="00F61920">
      <w:pPr>
        <w:ind w:firstLine="709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Одна из важных задач современной школы – создание в системе обучения таких условий, которые бы способствовали развитию ребенка, раскрытию его творческого потенциала. Дорог каждый день жизни детей, </w:t>
      </w:r>
      <w:r>
        <w:rPr>
          <w:sz w:val="28"/>
        </w:rPr>
        <w:lastRenderedPageBreak/>
        <w:t xml:space="preserve">начиная с самого рождения, а тем более нельзя упустить время в первые школьные годы. С помощью учителя ребенок должен научиться рассуждать, выделять главное, анализировать разные факты и точки зрения, составлять и сравнивать их, задавать вопросы и пытаться самостоятельно искать ответы на них. Без способностей к самостоятельному мышлению вряд ли возможно интеллектуальное развитие ребенка. </w:t>
      </w:r>
    </w:p>
    <w:p w:rsidR="00751A93" w:rsidRDefault="00751A93" w:rsidP="00996A56">
      <w:pPr>
        <w:pStyle w:val="a3"/>
        <w:jc w:val="center"/>
        <w:rPr>
          <w:b/>
          <w:bCs/>
          <w:iCs/>
        </w:rPr>
      </w:pPr>
    </w:p>
    <w:p w:rsidR="008F03A5" w:rsidRPr="001B3F73" w:rsidRDefault="008F03A5" w:rsidP="008F03A5">
      <w:pPr>
        <w:pStyle w:val="a7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/>
          <w:szCs w:val="28"/>
        </w:rPr>
      </w:pPr>
      <w:r w:rsidRPr="001B3F73">
        <w:rPr>
          <w:szCs w:val="28"/>
        </w:rPr>
        <w:t>СПИСОК ИСПОЛЬЗОВАННЫХ ИСТОЧНИКОВ:</w:t>
      </w:r>
    </w:p>
    <w:p w:rsidR="00996A56" w:rsidRPr="008F03A5" w:rsidRDefault="00996A56" w:rsidP="008F03A5">
      <w:pPr>
        <w:pStyle w:val="a7"/>
        <w:shd w:val="clear" w:color="auto" w:fill="FFFFFF"/>
        <w:spacing w:before="0" w:beforeAutospacing="0" w:after="0" w:afterAutospacing="0"/>
        <w:ind w:left="720"/>
        <w:contextualSpacing/>
        <w:jc w:val="both"/>
        <w:textAlignment w:val="baseline"/>
        <w:rPr>
          <w:color w:val="000000"/>
          <w:szCs w:val="28"/>
        </w:rPr>
      </w:pPr>
    </w:p>
    <w:p w:rsidR="00996A56" w:rsidRPr="008F03A5" w:rsidRDefault="00996A56" w:rsidP="00996A56">
      <w:pPr>
        <w:pStyle w:val="a3"/>
        <w:numPr>
          <w:ilvl w:val="0"/>
          <w:numId w:val="1"/>
        </w:numPr>
        <w:rPr>
          <w:iCs/>
          <w:szCs w:val="28"/>
        </w:rPr>
      </w:pPr>
      <w:r w:rsidRPr="008F03A5">
        <w:rPr>
          <w:iCs/>
          <w:szCs w:val="28"/>
        </w:rPr>
        <w:t xml:space="preserve">Абрамова Г.А. Возрастная психология. – М. </w:t>
      </w:r>
      <w:proofErr w:type="spellStart"/>
      <w:r w:rsidRPr="008F03A5">
        <w:rPr>
          <w:iCs/>
          <w:szCs w:val="28"/>
        </w:rPr>
        <w:t>Владос</w:t>
      </w:r>
      <w:proofErr w:type="spellEnd"/>
      <w:r w:rsidRPr="008F03A5">
        <w:rPr>
          <w:iCs/>
          <w:szCs w:val="28"/>
        </w:rPr>
        <w:t>, 1999.</w:t>
      </w:r>
    </w:p>
    <w:p w:rsidR="00996A56" w:rsidRPr="008F03A5" w:rsidRDefault="00996A56" w:rsidP="00996A56">
      <w:pPr>
        <w:pStyle w:val="a3"/>
        <w:numPr>
          <w:ilvl w:val="0"/>
          <w:numId w:val="1"/>
        </w:numPr>
        <w:rPr>
          <w:iCs/>
          <w:szCs w:val="28"/>
        </w:rPr>
      </w:pPr>
      <w:r w:rsidRPr="008F03A5">
        <w:rPr>
          <w:iCs/>
          <w:szCs w:val="28"/>
        </w:rPr>
        <w:t xml:space="preserve">Бакулина Г.А. Интеллектуальное развитие младших школьников на уроках русского языка. 1 класс. М., </w:t>
      </w:r>
      <w:proofErr w:type="spellStart"/>
      <w:r w:rsidRPr="008F03A5">
        <w:rPr>
          <w:iCs/>
          <w:szCs w:val="28"/>
        </w:rPr>
        <w:t>Владос</w:t>
      </w:r>
      <w:proofErr w:type="spellEnd"/>
      <w:r w:rsidRPr="008F03A5">
        <w:rPr>
          <w:iCs/>
          <w:szCs w:val="28"/>
        </w:rPr>
        <w:t>, 1999.</w:t>
      </w:r>
    </w:p>
    <w:p w:rsidR="00996A56" w:rsidRPr="008F03A5" w:rsidRDefault="00996A56" w:rsidP="00996A56">
      <w:pPr>
        <w:pStyle w:val="a3"/>
        <w:numPr>
          <w:ilvl w:val="0"/>
          <w:numId w:val="1"/>
        </w:numPr>
        <w:rPr>
          <w:iCs/>
          <w:szCs w:val="28"/>
        </w:rPr>
      </w:pPr>
      <w:r w:rsidRPr="008F03A5">
        <w:rPr>
          <w:iCs/>
          <w:szCs w:val="28"/>
        </w:rPr>
        <w:t>Дружинин В.Н. Психология общих способностей. – СПб «Питер»., 2000.</w:t>
      </w:r>
    </w:p>
    <w:p w:rsidR="00996A56" w:rsidRPr="008F03A5" w:rsidRDefault="00996A56" w:rsidP="00996A56">
      <w:pPr>
        <w:pStyle w:val="a3"/>
        <w:numPr>
          <w:ilvl w:val="0"/>
          <w:numId w:val="1"/>
        </w:numPr>
        <w:rPr>
          <w:iCs/>
          <w:szCs w:val="28"/>
        </w:rPr>
      </w:pPr>
      <w:proofErr w:type="spellStart"/>
      <w:r w:rsidRPr="008F03A5">
        <w:rPr>
          <w:iCs/>
          <w:szCs w:val="28"/>
        </w:rPr>
        <w:t>Зак</w:t>
      </w:r>
      <w:proofErr w:type="spellEnd"/>
      <w:r w:rsidRPr="008F03A5">
        <w:rPr>
          <w:iCs/>
          <w:szCs w:val="28"/>
        </w:rPr>
        <w:t xml:space="preserve"> А.З. развитие интеллектуальных способностей у детей 6-7 лет</w:t>
      </w:r>
      <w:proofErr w:type="gramStart"/>
      <w:r w:rsidRPr="008F03A5">
        <w:rPr>
          <w:iCs/>
          <w:szCs w:val="28"/>
        </w:rPr>
        <w:t>.-</w:t>
      </w:r>
      <w:proofErr w:type="gramEnd"/>
      <w:r w:rsidRPr="008F03A5">
        <w:rPr>
          <w:iCs/>
          <w:szCs w:val="28"/>
        </w:rPr>
        <w:t>М., Новая школа., 1996.</w:t>
      </w:r>
    </w:p>
    <w:p w:rsidR="00996A56" w:rsidRPr="008F03A5" w:rsidRDefault="00996A56" w:rsidP="00996A56">
      <w:pPr>
        <w:pStyle w:val="a3"/>
        <w:numPr>
          <w:ilvl w:val="0"/>
          <w:numId w:val="1"/>
        </w:numPr>
        <w:rPr>
          <w:iCs/>
          <w:szCs w:val="28"/>
        </w:rPr>
      </w:pPr>
      <w:r w:rsidRPr="008F03A5">
        <w:rPr>
          <w:iCs/>
          <w:szCs w:val="28"/>
        </w:rPr>
        <w:t>Лук А.Н. Учить мыслить. – М., 1975.</w:t>
      </w:r>
    </w:p>
    <w:p w:rsidR="00AA6944" w:rsidRPr="008F03A5" w:rsidRDefault="008F03A5" w:rsidP="008F03A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bookmarkEnd w:id="0"/>
      <w:r w:rsidRPr="008F03A5">
        <w:rPr>
          <w:color w:val="000000"/>
          <w:sz w:val="28"/>
          <w:szCs w:val="28"/>
        </w:rPr>
        <w:t>Лазарев В.С. Понятие педагогической и инновационной системы школы/ В.С. Лазарев - 2003. - № 1</w:t>
      </w:r>
    </w:p>
    <w:sectPr w:rsidR="00AA6944" w:rsidRPr="008F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62B5"/>
    <w:multiLevelType w:val="hybridMultilevel"/>
    <w:tmpl w:val="125A8D4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10134FBD"/>
    <w:multiLevelType w:val="hybridMultilevel"/>
    <w:tmpl w:val="7FE26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337E2"/>
    <w:multiLevelType w:val="hybridMultilevel"/>
    <w:tmpl w:val="2EC6C6F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5EC44291"/>
    <w:multiLevelType w:val="hybridMultilevel"/>
    <w:tmpl w:val="A48AE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35A91"/>
    <w:multiLevelType w:val="hybridMultilevel"/>
    <w:tmpl w:val="D746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E6D6C"/>
    <w:multiLevelType w:val="hybridMultilevel"/>
    <w:tmpl w:val="0CF4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E5"/>
    <w:rsid w:val="001158E5"/>
    <w:rsid w:val="002F0F6A"/>
    <w:rsid w:val="00595898"/>
    <w:rsid w:val="006D2076"/>
    <w:rsid w:val="00751A93"/>
    <w:rsid w:val="008F03A5"/>
    <w:rsid w:val="00996A56"/>
    <w:rsid w:val="00AA6944"/>
    <w:rsid w:val="00D81383"/>
    <w:rsid w:val="00F61920"/>
    <w:rsid w:val="00F7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6DA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76D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6D207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8138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F03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6DA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76D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6D207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8138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F03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2021-01-06T12:21:00Z</dcterms:created>
  <dcterms:modified xsi:type="dcterms:W3CDTF">2021-01-06T12:56:00Z</dcterms:modified>
</cp:coreProperties>
</file>