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748" w:rsidRPr="00D76178" w:rsidRDefault="00D76178" w:rsidP="00D76178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178">
        <w:rPr>
          <w:rFonts w:ascii="Times New Roman" w:hAnsi="Times New Roman"/>
          <w:b/>
          <w:bCs/>
          <w:sz w:val="28"/>
          <w:szCs w:val="28"/>
        </w:rPr>
        <w:t>Арт-технологии на уроках английского языка в начальной школе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существующих</w:t>
      </w:r>
      <w:bookmarkStart w:id="0" w:name="_GoBack"/>
      <w:bookmarkEnd w:id="0"/>
      <w:r w:rsidRPr="00C2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создание новейших эффективных средств и методов, которые повышают качество преподавания английского языка является актуальным вопросом. </w:t>
      </w:r>
      <w:r w:rsidRPr="00C264C8">
        <w:rPr>
          <w:rFonts w:ascii="Times New Roman" w:hAnsi="Times New Roman"/>
          <w:sz w:val="28"/>
          <w:szCs w:val="28"/>
        </w:rPr>
        <w:t>Требования к современному образованию побуждают учителей к поиску новых технологий преподавания, позволяющих достичь более высоких результатов обучения и воспитания</w:t>
      </w:r>
      <w:r w:rsidRPr="00C264C8">
        <w:rPr>
          <w:rFonts w:ascii="Times New Roman" w:hAnsi="Times New Roman"/>
          <w:i/>
          <w:sz w:val="28"/>
          <w:szCs w:val="28"/>
        </w:rPr>
        <w:t xml:space="preserve">. </w:t>
      </w:r>
      <w:r w:rsidRPr="00C264C8">
        <w:rPr>
          <w:rFonts w:ascii="Times New Roman" w:hAnsi="Times New Roman"/>
          <w:sz w:val="28"/>
          <w:szCs w:val="28"/>
        </w:rPr>
        <w:t>Одной из таких эффективных технологий может стать включение в преподавание различных арт-технологий.</w:t>
      </w:r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color w:val="993300"/>
          <w:sz w:val="28"/>
          <w:szCs w:val="28"/>
        </w:rPr>
      </w:pPr>
      <w:r w:rsidRPr="00C264C8">
        <w:rPr>
          <w:rFonts w:ascii="Times New Roman" w:hAnsi="Times New Roman"/>
          <w:sz w:val="28"/>
          <w:szCs w:val="28"/>
        </w:rPr>
        <w:t>Одной из основных задач в учебном процессе является развитие у учащихся познавательного интереса. Данную задачу можно решить, применяя на уроке современные обучающие технологии в учебном процессе, позволяющее разнообразить формы и средства обучения, повышающее творческую активность учащихся, коими и являются арт-технологии.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sz w:val="28"/>
          <w:szCs w:val="28"/>
          <w:shd w:val="clear" w:color="auto" w:fill="FFFFFF"/>
        </w:rPr>
      </w:pPr>
      <w:r w:rsidRPr="00C264C8">
        <w:rPr>
          <w:rFonts w:ascii="Times New Roman" w:hAnsi="Times New Roman"/>
          <w:sz w:val="28"/>
          <w:szCs w:val="28"/>
          <w:shd w:val="clear" w:color="auto" w:fill="FFFFFF"/>
        </w:rPr>
        <w:t>Составляющая термина "арт" акцентирует внимание на использовании средств искусства (живописи, музыки и пения, движения и танца, театра, литературы, прикладного творчества и т.д.) в воспитании и обучении детей.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C2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реальной школьной практике возрастает количество детей, которые испытывают трудности в учёбе, требуют особого внимания</w:t>
      </w:r>
      <w:r w:rsidRPr="00C264C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2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 И всё это негативно сказывается на дальнейшем интеллектуальном и личностном развитии ребёнка.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264C8">
        <w:rPr>
          <w:rFonts w:ascii="Times New Roman" w:hAnsi="Times New Roman"/>
          <w:sz w:val="28"/>
          <w:szCs w:val="28"/>
        </w:rPr>
        <w:t xml:space="preserve">Информационная перегрузка ведет к снижению мотивации обучения и ухудшению здоровья учащихся. Обучение ориентировано на получение формальных результатов, а не на развитие личности. </w:t>
      </w:r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Поэтому взгляды многих зарубежных исследователей все чаще обращаются в сторону разных видов искусства.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Влияние искусства на психолого-педагогические процессы изучали такие зарубежные авторы как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Э.Сеген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Ж.Демор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О.Декроли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Л.С.Выготский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А.И.Граборов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В.П.Кащенко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другие. </w:t>
      </w:r>
      <w:proofErr w:type="spellStart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Э.Сурно</w:t>
      </w:r>
      <w:proofErr w:type="spellEnd"/>
      <w:r w:rsidRPr="00C264C8">
        <w:rPr>
          <w:rFonts w:ascii="Times New Roman" w:hAnsi="Times New Roman"/>
          <w:sz w:val="28"/>
          <w:szCs w:val="28"/>
          <w:shd w:val="clear" w:color="auto" w:fill="FFFFFF"/>
        </w:rPr>
        <w:t>, известный работами в области эстетического воспитания, отмечал, что искусство является важным средством воспитания, влияющим на нравственность ребенка, а также на формирование его мышления, воображения, эмоций и чувств.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264C8">
        <w:rPr>
          <w:rFonts w:ascii="Times New Roman" w:hAnsi="Times New Roman"/>
          <w:sz w:val="28"/>
          <w:szCs w:val="28"/>
        </w:rPr>
        <w:t>Искусство всегда было главнейшим средством, с помощью которого ученики приобщались к духовным ценностям через личный внутренний опыт, эмоциональное переживание и участие в творческом процессе. Оно проявляет и создает отношение личности к окружающему миру и к самому себе, дает стимул развитию творческого начала у учащихся начальной школы.</w:t>
      </w:r>
    </w:p>
    <w:p w:rsidR="00F95748" w:rsidRPr="00052F23" w:rsidRDefault="00F95748" w:rsidP="00052F2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264C8">
        <w:rPr>
          <w:rFonts w:ascii="Times New Roman" w:hAnsi="Times New Roman"/>
          <w:sz w:val="28"/>
          <w:szCs w:val="28"/>
        </w:rPr>
        <w:t xml:space="preserve">Любовь к предмету в данном возрасте тесно объединено с ощущением психологического комфорта, который создает педагог на уроке. Арт-технологии, используемые учителями на уроках </w:t>
      </w:r>
      <w:proofErr w:type="gramStart"/>
      <w:r w:rsidRPr="00C264C8">
        <w:rPr>
          <w:rFonts w:ascii="Times New Roman" w:hAnsi="Times New Roman"/>
          <w:sz w:val="28"/>
          <w:szCs w:val="28"/>
        </w:rPr>
        <w:t>английского языка</w:t>
      </w:r>
      <w:proofErr w:type="gramEnd"/>
      <w:r w:rsidRPr="00C264C8">
        <w:rPr>
          <w:rFonts w:ascii="Times New Roman" w:hAnsi="Times New Roman"/>
          <w:sz w:val="28"/>
          <w:szCs w:val="28"/>
        </w:rPr>
        <w:t xml:space="preserve"> делают занятия яркими и увлекательными, и вместе с этим у детей увеличивается мотивация в обучении.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4C8">
        <w:rPr>
          <w:rFonts w:ascii="Times New Roman" w:hAnsi="Times New Roman" w:cs="Times New Roman"/>
          <w:color w:val="000000"/>
          <w:sz w:val="28"/>
          <w:szCs w:val="28"/>
        </w:rPr>
        <w:t>«Дитя мыслит формами, красками, звуками, ощущениям</w:t>
      </w:r>
      <w:r w:rsidR="00052F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264C8">
        <w:rPr>
          <w:rFonts w:ascii="Times New Roman" w:hAnsi="Times New Roman" w:cs="Times New Roman"/>
          <w:color w:val="000000"/>
          <w:sz w:val="28"/>
          <w:szCs w:val="28"/>
        </w:rPr>
        <w:t xml:space="preserve">», – напоминал учителям К.Д. Ушинский, призывая опираться на первых порах школьной работы на эти особенности детского мышления.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Искусство всегда было главным способом приобщения к общечеловеческим ценностям через эмоциональный опыт человека, через его прямое участие в творческой деятельности. Оно составляет отношение личности к себе и к окружающему миру, помогает развитию творческого начала. Искусство с необыкновенной мощью дает импульс применению скрытых ресурсов ребенка, содействует гармоничному развитию его личности и психики. </w:t>
      </w:r>
      <w:proofErr w:type="spellStart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Артпедагогика</w:t>
      </w:r>
      <w:proofErr w:type="spellEnd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общей конечной целью научить человека понимать себя и гармонично сосуществовать с окружающим его обществом.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Артпедагогика</w:t>
      </w:r>
      <w:proofErr w:type="spellEnd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решает многие задачи.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0AA6BD" wp14:editId="08AB7854">
            <wp:extent cx="5667375" cy="5446395"/>
            <wp:effectExtent l="0" t="0" r="28575" b="190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95748" w:rsidRPr="00C264C8" w:rsidRDefault="00F95748" w:rsidP="0005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eastAsia="Calibri" w:hAnsi="Times New Roman" w:cs="Times New Roman"/>
          <w:sz w:val="28"/>
          <w:szCs w:val="28"/>
        </w:rPr>
        <w:t>Актуальный термин «</w:t>
      </w:r>
      <w:proofErr w:type="spellStart"/>
      <w:r w:rsidRPr="00C264C8">
        <w:rPr>
          <w:rFonts w:ascii="Times New Roman" w:eastAsia="Calibri" w:hAnsi="Times New Roman" w:cs="Times New Roman"/>
          <w:sz w:val="28"/>
          <w:szCs w:val="28"/>
        </w:rPr>
        <w:t>артпедагогика</w:t>
      </w:r>
      <w:proofErr w:type="spellEnd"/>
      <w:r w:rsidRPr="00C264C8">
        <w:rPr>
          <w:rFonts w:ascii="Times New Roman" w:eastAsia="Calibri" w:hAnsi="Times New Roman" w:cs="Times New Roman"/>
          <w:sz w:val="28"/>
          <w:szCs w:val="28"/>
        </w:rPr>
        <w:t>» состоит из двух понятий.</w:t>
      </w:r>
      <w:r w:rsidRPr="00C264C8">
        <w:rPr>
          <w:rFonts w:ascii="Times New Roman" w:hAnsi="Times New Roman" w:cs="Times New Roman"/>
          <w:sz w:val="28"/>
          <w:szCs w:val="28"/>
        </w:rPr>
        <w:t xml:space="preserve"> Первое из них - «арт» (от англ. «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») – означает искусство; второе понятие «педагогика» (от греч.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пайдос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 - дитя,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-вести,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детовождение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)- наука о воспитании, развитии и обучении человека. Фактически, под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артпедагогикой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 подразумевают педагогику искусства, образование; воспитание и развитие человека посредством искусства.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4C8">
        <w:rPr>
          <w:rFonts w:ascii="Times New Roman" w:hAnsi="Times New Roman" w:cs="Times New Roman"/>
          <w:sz w:val="28"/>
          <w:szCs w:val="28"/>
        </w:rPr>
        <w:lastRenderedPageBreak/>
        <w:t>Артпедагогика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 обладает интересными и нестандартными методиками, называемые арт-технологиями. Понятие «технология», которое кажется разнонаправленной с процессом воспитания, обозначает следующее: (лат.</w:t>
      </w: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техне</w:t>
      </w:r>
      <w:proofErr w:type="spellEnd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» - искусство, ремесло, «логос» - наука). Искусством воспитания, в первую очередь, именуют творческие технологии, используемые педагогом в обучении и воспитании учащихся.</w:t>
      </w:r>
      <w:r w:rsidRPr="00C264C8">
        <w:rPr>
          <w:rFonts w:ascii="Times New Roman" w:hAnsi="Times New Roman" w:cs="Times New Roman"/>
          <w:sz w:val="28"/>
          <w:szCs w:val="28"/>
        </w:rPr>
        <w:tab/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>Арт-технологии построены на основе деятельностного подхода и отвечают требованиям современного образования.</w:t>
      </w:r>
      <w:r w:rsidR="00052F23">
        <w:rPr>
          <w:rFonts w:ascii="Times New Roman" w:hAnsi="Times New Roman" w:cs="Times New Roman"/>
          <w:sz w:val="28"/>
          <w:szCs w:val="28"/>
        </w:rPr>
        <w:t xml:space="preserve"> </w:t>
      </w:r>
      <w:r w:rsidRPr="00C264C8">
        <w:rPr>
          <w:rFonts w:ascii="Times New Roman" w:hAnsi="Times New Roman" w:cs="Times New Roman"/>
          <w:sz w:val="28"/>
          <w:szCs w:val="28"/>
        </w:rPr>
        <w:t>Спонтанность, креативность и творчество являются важнейшими составными частями арт-технологий.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 xml:space="preserve">Арт-уроки чаще всего проходят по алгоритму </w:t>
      </w: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будет, если...». При этом у учащихся есть свобода в решении познавательной задачи, дети могут взаимодействовать друг с другом, импровизировать. </w:t>
      </w:r>
      <w:r w:rsidRPr="00C264C8">
        <w:rPr>
          <w:rFonts w:ascii="Times New Roman" w:hAnsi="Times New Roman" w:cs="Times New Roman"/>
          <w:sz w:val="28"/>
          <w:szCs w:val="28"/>
        </w:rPr>
        <w:t>Применение арт-технологий на уроках английского языка приносят огромное удовольствие детям. Перемена функций, манер общения, ролей существенно стимулируют скрытые способности учеников.</w:t>
      </w: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принимают все виды искусства, не стремясь быть мастерами в этом деле. Такие занятия стимулируют активное отношение учащихся к учебе и потребность в постоянном самовоспитании.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выделяют следующие варианты применения искусства в обучении английскому языку: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уроков с опорой на один вид искусства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искусства в учебную деятельность в качестве методических средств педагога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отдельных элементов искусства в образовательной системе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 xml:space="preserve">Выбранный вариант и устанавливает строй урока. Устройство и содержание арт-уроков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мультивариантны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 xml:space="preserve">, так как каждый ученик приносит на урок свой запас знаний, из этого следует, что учебный процесс </w:t>
      </w:r>
      <w:proofErr w:type="gramStart"/>
      <w:r w:rsidRPr="00C264C8">
        <w:rPr>
          <w:rFonts w:ascii="Times New Roman" w:hAnsi="Times New Roman" w:cs="Times New Roman"/>
          <w:sz w:val="28"/>
          <w:szCs w:val="28"/>
        </w:rPr>
        <w:t>создается в частности</w:t>
      </w:r>
      <w:proofErr w:type="gramEnd"/>
      <w:r w:rsidRPr="00C264C8">
        <w:rPr>
          <w:rFonts w:ascii="Times New Roman" w:hAnsi="Times New Roman" w:cs="Times New Roman"/>
          <w:sz w:val="28"/>
          <w:szCs w:val="28"/>
        </w:rPr>
        <w:t xml:space="preserve"> и учащимися. Образцы арт-уроков: театрализованные уроки, уроки-мюзиклы, уроки-путешествия, уроки с применением ролевых игр, уроки с использованием рисования.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 xml:space="preserve">В ходе арт-урока содержание темы пополняется содержанием искусства, плавно согласовываясь с учебным предметом, что содействуют развитию учеников и учителя в равной степени. Занятие с применением арт-технологий обладает аксиологическим, когнитивным, личностным, </w:t>
      </w:r>
      <w:proofErr w:type="spellStart"/>
      <w:r w:rsidRPr="00C264C8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264C8">
        <w:rPr>
          <w:rFonts w:ascii="Times New Roman" w:hAnsi="Times New Roman" w:cs="Times New Roman"/>
          <w:sz w:val="28"/>
          <w:szCs w:val="28"/>
        </w:rPr>
        <w:t>-творческим компонентами. Преобладающим компонентом является личностный, что различает традиционный урок и арт-урок.</w:t>
      </w:r>
    </w:p>
    <w:p w:rsidR="00F95748" w:rsidRPr="00C264C8" w:rsidRDefault="00F95748" w:rsidP="00052F2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 xml:space="preserve">Нельзя оставлять без внимания вопрос профессиональной подготовки педагогов, использующих арт-технологии. Кроме устоявшихся требований, педагогу необходимо быть склонным к импровизации и саморазвитию, уметь применять практически принципы педагогического творчества, отходить от привычных рамок, создавать собственный стиль преподавания. 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52F23" w:rsidRDefault="00052F23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95748" w:rsidRPr="00C264C8" w:rsidRDefault="00F95748" w:rsidP="00F9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48" w:rsidRPr="00052F23" w:rsidRDefault="00F95748" w:rsidP="00052F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158A39" wp14:editId="02646B80">
            <wp:extent cx="5486400" cy="3200400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48" w:rsidRPr="00052F23" w:rsidRDefault="00F95748" w:rsidP="00F9574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52F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Театральная деятельность как элемент арт-технологий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>Основная цель в обучении иностранным языкам заключается в формировании коммуникативных навыков и речевых умений. Наиболее четкой моделью общения является театральная деятельность, так как она имитирует действительность со всех сторон, где соединяются речевые действия и неречевые действия участников процесса. Главной целью театральной деятельности является не превращение школьника в артиста, а использование театрального искусства в качестве средства развития и образования школьников.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4C8">
        <w:rPr>
          <w:rFonts w:ascii="Times New Roman" w:eastAsia="Calibri" w:hAnsi="Times New Roman" w:cs="Times New Roman"/>
          <w:sz w:val="28"/>
          <w:szCs w:val="28"/>
        </w:rPr>
        <w:t xml:space="preserve">В ходе занятий театральной деятельностью осуществляется обучение разным видам речи, формирование </w:t>
      </w:r>
      <w:r w:rsidRPr="00C264C8">
        <w:rPr>
          <w:rFonts w:ascii="Times New Roman" w:hAnsi="Times New Roman" w:cs="Times New Roman"/>
          <w:sz w:val="28"/>
          <w:szCs w:val="28"/>
        </w:rPr>
        <w:t>грамматических и фонетических навыков, расширение страноведческих знаний, подготовка к применению данных умений на практике, раскрытие творческого потенциала учеников.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>В образовательном процессе театральная деятельность широко применяется в виде ролевых игр и инсценировок. Во время театральных постановок ученики приобщаются к английской литературе, воспроизводят свои речевые умения, Эмоциональный фон театра благоприятен для создания мотивации к изучению английского языка.</w:t>
      </w:r>
    </w:p>
    <w:p w:rsidR="00F95748" w:rsidRPr="00052F23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F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Музыкальная деятельность как элемент арт-технологий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>Как показывает практика преподавания английского языка, использование музыкального материала на уроках является действенным средством обучения.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искусство помогает ученикам развивать их познавательную деятельность, вследствие чего улучшается эффективность обучения иностранным языкам.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формы музыкальной деятельности имеют актуальность в процессе обучения английскому языку в силу некоторых причин.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Прежде всего, обогащается личность ученика за счет приобщения к другой культуре. Другая причина заключается в том, что такой лингвострановедческий материал как музыка влияет на образную память и эмоциональную сферу ученика.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этого, применение музыкального искусства в обучении усиливает мотивационный фактор, тем самым повышая успешность учебной деятельности учащихся. Так </w:t>
      </w:r>
      <w:proofErr w:type="gramStart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все виды искусства, музыка имеет эстетическую ценность и нравственную значимость.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являются многофункциональным материалом в обучении английского языка, так как они с успехом применяются для введения лексических единиц, введения грамматических явлений и формирования всех видов речевой деятельности в целом. </w:t>
      </w:r>
      <w:r w:rsidRPr="00C264C8">
        <w:rPr>
          <w:rFonts w:ascii="Times New Roman" w:hAnsi="Times New Roman" w:cs="Times New Roman"/>
          <w:sz w:val="28"/>
          <w:szCs w:val="28"/>
        </w:rPr>
        <w:t xml:space="preserve">Песенный материал является более понятным для учащихся начальной школы, так как им гораздо легче воспринимать рифмованную речь. </w:t>
      </w: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Текстовое содержание песни с легкостью запоминается и свободно активизируется в речи. </w:t>
      </w:r>
      <w:r w:rsidRPr="00C264C8">
        <w:rPr>
          <w:rFonts w:ascii="Times New Roman" w:hAnsi="Times New Roman" w:cs="Times New Roman"/>
          <w:sz w:val="28"/>
          <w:szCs w:val="28"/>
        </w:rPr>
        <w:t>Кроме того, песни обладают неисчерпаемым источником пассивной лексики, что позволяет непроизвольно повторять лексический материал и грамматические структуры.</w:t>
      </w:r>
      <w:r w:rsidRPr="00C264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песен способствует успешному усвоению грамматических явлений, а также развитию произносительных навыков.</w:t>
      </w:r>
      <w:r w:rsidRPr="00C26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48" w:rsidRPr="00052F23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F23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Изобразительная деятельность как элемент арт-технологий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64C8">
        <w:rPr>
          <w:rFonts w:ascii="Times New Roman" w:hAnsi="Times New Roman" w:cs="Times New Roman"/>
          <w:sz w:val="28"/>
          <w:szCs w:val="28"/>
        </w:rPr>
        <w:t>Изобразительное искусство является превосходным средством облегчения процесса изучения английского языка для учащихся начальной школы.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деятельность трактуется как один из эффективных инструментов освоения учениками окружающей действительности, в ходе которого они изображают предметы с помощью художественных образов.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деятельность вводится в непосредственно образовательную деятельность с целью выявления и развития творческих способностей детей, мелкой моторики рук, воображения. Детское творчество, рассматриваемое как элемент креативности, является одним из наиболее эффективных средств обучения. </w:t>
      </w:r>
      <w:r w:rsidRPr="00C264C8">
        <w:rPr>
          <w:rFonts w:ascii="Times New Roman" w:hAnsi="Times New Roman" w:cs="Times New Roman"/>
          <w:sz w:val="28"/>
          <w:szCs w:val="28"/>
        </w:rPr>
        <w:t>Настоящий процесс познания предполагает творчество</w:t>
      </w:r>
      <w:r w:rsidRPr="00C264C8">
        <w:rPr>
          <w:rFonts w:ascii="Times New Roman" w:hAnsi="Times New Roman" w:cs="Times New Roman"/>
          <w:sz w:val="28"/>
          <w:szCs w:val="28"/>
        </w:rPr>
        <w:br/>
      </w: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Изобразительная деятельность имеет огромный потенциал для развития ребенка. Она раскрывает его внутреннюю сущность, помогает развивать творческую самостоятельность и активность.</w:t>
      </w:r>
      <w:r w:rsidRPr="00C264C8">
        <w:rPr>
          <w:sz w:val="28"/>
          <w:szCs w:val="28"/>
          <w:shd w:val="clear" w:color="auto" w:fill="FFFFFF"/>
        </w:rPr>
        <w:t> </w:t>
      </w: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таких уроков учащиеся начальной школы развивают мелкую моторику и креативное мышление.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sz w:val="28"/>
          <w:szCs w:val="28"/>
        </w:rPr>
        <w:t>Применение изобразительного искусства на занятиях влияет на разные чувства восприятия учеников. Так, например, занятия такого типа будут интересны ученикам с кинестетическим типом интеллекта, которые ориентированы на получение информации через манипуляции с предметами, а также детям с визуальным мышлением</w:t>
      </w: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решают интеллектуальные задачи с опорой на мысленные образы. Плоды творческой деятельности учащихся могут применяться для повторения и обобщения пройденного материала.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Объединение изобразительного искусства и английского языка облекает новые лексические единицы в конкретную визуальную форму. Наглядный материал, созданный руками учеников, способствуют развитию не только </w:t>
      </w: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мелкую моторику, но и речевые навыки. Ученики с интересом выполняют творческие задания как в </w:t>
      </w:r>
      <w:proofErr w:type="gramStart"/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группах</w:t>
      </w:r>
      <w:proofErr w:type="gramEnd"/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индивидуально, результатом которых они впоследствии могут применять в своей речи.</w:t>
      </w:r>
    </w:p>
    <w:p w:rsidR="00F95748" w:rsidRPr="00C264C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новой лексики осуществляется с успехом при помощи так называемого художественного диктанта, в котором ученики учатся передавать словесные образы через рисунок, что способствует также и развитию их воображения. </w:t>
      </w:r>
    </w:p>
    <w:p w:rsidR="00F95748" w:rsidRDefault="00F95748" w:rsidP="00F95748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Изобразительная деятельность успешно применяется на уроках английского языка для формирования коммуникативной компетенции учеников. Также изобразительное искусство способствует повышению активности учащихся на уроках и мотивирует их применять свои знания. Элементы изобразительной деятельности создают условия для отработки языкового материала и эстетического развития учеников. </w:t>
      </w:r>
      <w:r w:rsidRPr="00C264C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утверждать о пользе изобразительной деятельности в обучении английскому языку учащихся начальной школы.</w:t>
      </w:r>
    </w:p>
    <w:p w:rsidR="00797FDE" w:rsidRDefault="00797FDE" w:rsidP="00797FD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FDE" w:rsidRPr="00A32055" w:rsidRDefault="00797FDE" w:rsidP="00797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включение арт-технологий в процесс обучения английскому языку учащихся начальной школы способствует повышению познавательной активности и интереса к учебе, </w:t>
      </w:r>
      <w:r w:rsidRPr="00A32055">
        <w:rPr>
          <w:rFonts w:ascii="Times New Roman" w:hAnsi="Times New Roman" w:cs="Times New Roman"/>
          <w:sz w:val="28"/>
          <w:szCs w:val="28"/>
          <w:lang w:eastAsia="ru-RU"/>
        </w:rPr>
        <w:t>использование арт-технологий повышает мотивацию учащихся к обучению. В результате этого повышается успеваемость, соответственно и качество обучения.</w:t>
      </w:r>
    </w:p>
    <w:p w:rsidR="000F7E06" w:rsidRDefault="000F7E06"/>
    <w:sectPr w:rsidR="000F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17782"/>
    <w:multiLevelType w:val="hybridMultilevel"/>
    <w:tmpl w:val="1B84189C"/>
    <w:lvl w:ilvl="0" w:tplc="CFF8E398">
      <w:start w:val="5"/>
      <w:numFmt w:val="bullet"/>
      <w:lvlText w:val="-"/>
      <w:lvlJc w:val="left"/>
      <w:pPr>
        <w:ind w:left="117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AFC25C9"/>
    <w:multiLevelType w:val="hybridMultilevel"/>
    <w:tmpl w:val="A438A796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C4665F1"/>
    <w:multiLevelType w:val="hybridMultilevel"/>
    <w:tmpl w:val="2E5A9F1A"/>
    <w:lvl w:ilvl="0" w:tplc="CFF8E398">
      <w:start w:val="5"/>
      <w:numFmt w:val="bullet"/>
      <w:lvlText w:val="-"/>
      <w:lvlJc w:val="left"/>
      <w:pPr>
        <w:ind w:left="117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8"/>
    <w:rsid w:val="00052F23"/>
    <w:rsid w:val="000F7E06"/>
    <w:rsid w:val="004F1DCC"/>
    <w:rsid w:val="00797FDE"/>
    <w:rsid w:val="00D76178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BED9"/>
  <w15:chartTrackingRefBased/>
  <w15:docId w15:val="{A81D9F49-1C01-4163-BF28-431C5181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4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933C4-1D21-4134-B19F-C0E44CAAD1C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E08363-CCC8-46DB-B91B-236806430EF2}">
      <dgm:prSet phldrT="[Текст]" custT="1"/>
      <dgm:spPr>
        <a:xfrm>
          <a:off x="269809" y="66397"/>
          <a:ext cx="5396176" cy="55179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облегчить процесс обучения для педагога и ученика;</a:t>
          </a:r>
        </a:p>
      </dgm:t>
    </dgm:pt>
    <dgm:pt modelId="{DBAE21C3-7DB5-4A19-948B-F7927E9D9CCB}" type="parTrans" cxnId="{F58CD139-F327-49A7-9CBF-5762BFD3B954}">
      <dgm:prSet/>
      <dgm:spPr/>
      <dgm:t>
        <a:bodyPr/>
        <a:lstStyle/>
        <a:p>
          <a:endParaRPr lang="ru-RU"/>
        </a:p>
      </dgm:t>
    </dgm:pt>
    <dgm:pt modelId="{3AF19524-796F-4A59-B7CA-22F4B5466C5B}" type="sibTrans" cxnId="{F58CD139-F327-49A7-9CBF-5762BFD3B954}">
      <dgm:prSet/>
      <dgm:spPr/>
      <dgm:t>
        <a:bodyPr/>
        <a:lstStyle/>
        <a:p>
          <a:endParaRPr lang="ru-RU"/>
        </a:p>
      </dgm:t>
    </dgm:pt>
    <dgm:pt modelId="{A134FBBB-9C94-430D-87D4-F0E2F00A69D2}">
      <dgm:prSet phldrT="[Текст]" custT="1"/>
      <dgm:spPr>
        <a:xfrm>
          <a:off x="277280" y="903313"/>
          <a:ext cx="5386683" cy="61402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искать выход негативных чувств, возникших в процессе общения педагога с учениками;</a:t>
          </a:r>
        </a:p>
      </dgm:t>
    </dgm:pt>
    <dgm:pt modelId="{62338FE5-D284-477F-869E-DE842D398396}" type="parTrans" cxnId="{C62128AE-7A11-469A-A4FC-74D245196E73}">
      <dgm:prSet/>
      <dgm:spPr/>
      <dgm:t>
        <a:bodyPr/>
        <a:lstStyle/>
        <a:p>
          <a:endParaRPr lang="ru-RU"/>
        </a:p>
      </dgm:t>
    </dgm:pt>
    <dgm:pt modelId="{9B93A9C8-072A-4679-B014-B4EF6211A84C}" type="sibTrans" cxnId="{C62128AE-7A11-469A-A4FC-74D245196E73}">
      <dgm:prSet/>
      <dgm:spPr/>
      <dgm:t>
        <a:bodyPr/>
        <a:lstStyle/>
        <a:p>
          <a:endParaRPr lang="ru-RU"/>
        </a:p>
      </dgm:t>
    </dgm:pt>
    <dgm:pt modelId="{9E95C924-B2BF-49E9-BA90-886A44CCAA95}">
      <dgm:prSet phldrT="[Текст]" custT="1"/>
      <dgm:spPr>
        <a:xfrm>
          <a:off x="276450" y="1802457"/>
          <a:ext cx="5386965" cy="56941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иметь в наличии данные для диагностических заключений об учащихся;</a:t>
          </a:r>
        </a:p>
      </dgm:t>
    </dgm:pt>
    <dgm:pt modelId="{19FC72C2-2540-4E43-95AB-34C590141892}" type="parTrans" cxnId="{8B22297E-F73C-4EE9-AB88-72E6DD5FCBE3}">
      <dgm:prSet/>
      <dgm:spPr/>
      <dgm:t>
        <a:bodyPr/>
        <a:lstStyle/>
        <a:p>
          <a:endParaRPr lang="ru-RU"/>
        </a:p>
      </dgm:t>
    </dgm:pt>
    <dgm:pt modelId="{7321EAD1-1FF7-4541-BE8F-64CFC88B6ED3}" type="sibTrans" cxnId="{8B22297E-F73C-4EE9-AB88-72E6DD5FCBE3}">
      <dgm:prSet/>
      <dgm:spPr/>
      <dgm:t>
        <a:bodyPr/>
        <a:lstStyle/>
        <a:p>
          <a:endParaRPr lang="ru-RU"/>
        </a:p>
      </dgm:t>
    </dgm:pt>
    <dgm:pt modelId="{93C1FD89-9BE3-417F-8452-BAD846838F6D}">
      <dgm:prSet phldrT="[Текст]" custT="1"/>
      <dgm:spPr>
        <a:xfrm>
          <a:off x="266765" y="2656993"/>
          <a:ext cx="5396434" cy="78514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выработать знания, умения, навыки; опираясь на духовный опыт учителя и учеников, что делает учебный материал личностно значимым;</a:t>
          </a:r>
        </a:p>
      </dgm:t>
    </dgm:pt>
    <dgm:pt modelId="{C49F38C7-38DC-4DB5-9099-FD4CC847BEED}" type="parTrans" cxnId="{E273E2AD-B85B-4D28-B260-E0A0F5740A79}">
      <dgm:prSet/>
      <dgm:spPr/>
      <dgm:t>
        <a:bodyPr/>
        <a:lstStyle/>
        <a:p>
          <a:endParaRPr lang="ru-RU"/>
        </a:p>
      </dgm:t>
    </dgm:pt>
    <dgm:pt modelId="{BDAE5C95-7557-4801-8D1F-63003BDDD9D5}" type="sibTrans" cxnId="{E273E2AD-B85B-4D28-B260-E0A0F5740A79}">
      <dgm:prSet/>
      <dgm:spPr/>
      <dgm:t>
        <a:bodyPr/>
        <a:lstStyle/>
        <a:p>
          <a:endParaRPr lang="ru-RU"/>
        </a:p>
      </dgm:t>
    </dgm:pt>
    <dgm:pt modelId="{BD9DF235-CB95-4D5B-9AD4-3CFE7EB16A0C}">
      <dgm:prSet phldrT="[Текст]" custT="1"/>
      <dgm:spPr>
        <a:xfrm>
          <a:off x="269809" y="3727261"/>
          <a:ext cx="5396176" cy="65228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создать благоприятную атмосферу для отношений учеников и педагога;</a:t>
          </a:r>
        </a:p>
      </dgm:t>
    </dgm:pt>
    <dgm:pt modelId="{47A5CA46-4DEE-412A-874B-460E33F717C6}" type="parTrans" cxnId="{65B8A8E1-1D96-42D3-B111-B72710B5B21F}">
      <dgm:prSet/>
      <dgm:spPr/>
      <dgm:t>
        <a:bodyPr/>
        <a:lstStyle/>
        <a:p>
          <a:endParaRPr lang="ru-RU"/>
        </a:p>
      </dgm:t>
    </dgm:pt>
    <dgm:pt modelId="{39C969C1-9329-47E8-80AE-31C3C54343D9}" type="sibTrans" cxnId="{65B8A8E1-1D96-42D3-B111-B72710B5B21F}">
      <dgm:prSet/>
      <dgm:spPr/>
      <dgm:t>
        <a:bodyPr/>
        <a:lstStyle/>
        <a:p>
          <a:endParaRPr lang="ru-RU"/>
        </a:p>
      </dgm:t>
    </dgm:pt>
    <dgm:pt modelId="{B4B8B870-1B23-4905-ADC4-A0842E0925B3}">
      <dgm:prSet phldrT="[Текст]" custT="1"/>
      <dgm:spPr>
        <a:xfrm>
          <a:off x="271198" y="4592472"/>
          <a:ext cx="5396176" cy="71590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воздействовать на эмоциональную, эстетическую, этическую стороны ученика в процессе обучения;</a:t>
          </a:r>
        </a:p>
      </dgm:t>
    </dgm:pt>
    <dgm:pt modelId="{969EC608-095E-4983-A944-167CDC5F4CA2}" type="parTrans" cxnId="{880CF773-241C-4C00-89B9-3FE3CACC0302}">
      <dgm:prSet/>
      <dgm:spPr/>
      <dgm:t>
        <a:bodyPr/>
        <a:lstStyle/>
        <a:p>
          <a:endParaRPr lang="ru-RU"/>
        </a:p>
      </dgm:t>
    </dgm:pt>
    <dgm:pt modelId="{062B24B2-4AD0-452D-BD8F-D35F40671420}" type="sibTrans" cxnId="{880CF773-241C-4C00-89B9-3FE3CACC0302}">
      <dgm:prSet/>
      <dgm:spPr/>
      <dgm:t>
        <a:bodyPr/>
        <a:lstStyle/>
        <a:p>
          <a:endParaRPr lang="ru-RU"/>
        </a:p>
      </dgm:t>
    </dgm:pt>
    <dgm:pt modelId="{7CF93B82-574A-46BF-98D6-3FC96293DBF6}">
      <dgm:prSet phldrT="[Текст]" custT="1"/>
      <dgm:spPr>
        <a:xfrm>
          <a:off x="269809" y="5665684"/>
          <a:ext cx="5396176" cy="6236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помочь в адаптации ученика в обществе через приобщение к творчеству;</a:t>
          </a:r>
        </a:p>
      </dgm:t>
    </dgm:pt>
    <dgm:pt modelId="{63E30FD7-C4FA-4882-A6DF-4E6549E14832}" type="parTrans" cxnId="{EE3FF90D-E51B-466C-BC12-20437F4A692D}">
      <dgm:prSet/>
      <dgm:spPr/>
      <dgm:t>
        <a:bodyPr/>
        <a:lstStyle/>
        <a:p>
          <a:endParaRPr lang="ru-RU"/>
        </a:p>
      </dgm:t>
    </dgm:pt>
    <dgm:pt modelId="{BA6FF40C-CD9D-4BE9-95B1-09B00EFC1782}" type="sibTrans" cxnId="{EE3FF90D-E51B-466C-BC12-20437F4A692D}">
      <dgm:prSet/>
      <dgm:spPr/>
      <dgm:t>
        <a:bodyPr/>
        <a:lstStyle/>
        <a:p>
          <a:endParaRPr lang="ru-RU"/>
        </a:p>
      </dgm:t>
    </dgm:pt>
    <dgm:pt modelId="{E846AD7D-7DAE-4207-9273-AEEA95EF16E7}" type="pres">
      <dgm:prSet presAssocID="{4CF933C4-1D21-4134-B19F-C0E44CAAD1C6}" presName="linear" presStyleCnt="0">
        <dgm:presLayoutVars>
          <dgm:dir/>
          <dgm:animLvl val="lvl"/>
          <dgm:resizeHandles val="exact"/>
        </dgm:presLayoutVars>
      </dgm:prSet>
      <dgm:spPr/>
    </dgm:pt>
    <dgm:pt modelId="{42B89AF4-0EBD-411E-B42E-980848FF28BD}" type="pres">
      <dgm:prSet presAssocID="{AFE08363-CCC8-46DB-B91B-236806430EF2}" presName="parentLin" presStyleCnt="0"/>
      <dgm:spPr/>
    </dgm:pt>
    <dgm:pt modelId="{62B58370-A379-4D7D-B61B-7E1B7CD7F3B4}" type="pres">
      <dgm:prSet presAssocID="{AFE08363-CCC8-46DB-B91B-236806430EF2}" presName="parentLeftMargin" presStyleLbl="node1" presStyleIdx="0" presStyleCnt="7"/>
      <dgm:spPr>
        <a:prstGeom prst="roundRect">
          <a:avLst/>
        </a:prstGeom>
      </dgm:spPr>
    </dgm:pt>
    <dgm:pt modelId="{84091D3E-0A39-4E93-AE4F-F1D6E23CC471}" type="pres">
      <dgm:prSet presAssocID="{AFE08363-CCC8-46DB-B91B-236806430EF2}" presName="parentText" presStyleLbl="node1" presStyleIdx="0" presStyleCnt="7" custScaleX="142857" custScaleY="103846">
        <dgm:presLayoutVars>
          <dgm:chMax val="0"/>
          <dgm:bulletEnabled val="1"/>
        </dgm:presLayoutVars>
      </dgm:prSet>
      <dgm:spPr/>
    </dgm:pt>
    <dgm:pt modelId="{4062B789-8A39-456A-AF54-ADEF1E067BFF}" type="pres">
      <dgm:prSet presAssocID="{AFE08363-CCC8-46DB-B91B-236806430EF2}" presName="negativeSpace" presStyleCnt="0"/>
      <dgm:spPr/>
    </dgm:pt>
    <dgm:pt modelId="{E1D58CAB-987A-4970-A702-822353BD06B2}" type="pres">
      <dgm:prSet presAssocID="{AFE08363-CCC8-46DB-B91B-236806430EF2}" presName="childText" presStyleLbl="conFgAcc1" presStyleIdx="0" presStyleCnt="7">
        <dgm:presLayoutVars>
          <dgm:bulletEnabled val="1"/>
        </dgm:presLayoutVars>
      </dgm:prSet>
      <dgm:spPr>
        <a:xfrm>
          <a:off x="0" y="352513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BF18A4B-B372-4C8C-93B3-B16374F38E0A}" type="pres">
      <dgm:prSet presAssocID="{3AF19524-796F-4A59-B7CA-22F4B5466C5B}" presName="spaceBetweenRectangles" presStyleCnt="0"/>
      <dgm:spPr/>
    </dgm:pt>
    <dgm:pt modelId="{8281CD5E-A597-4574-B3C6-753C8987B9EF}" type="pres">
      <dgm:prSet presAssocID="{A134FBBB-9C94-430D-87D4-F0E2F00A69D2}" presName="parentLin" presStyleCnt="0"/>
      <dgm:spPr/>
    </dgm:pt>
    <dgm:pt modelId="{2C65D230-C23C-410A-8450-4E28FBFA3A78}" type="pres">
      <dgm:prSet presAssocID="{A134FBBB-9C94-430D-87D4-F0E2F00A69D2}" presName="parentLeftMargin" presStyleLbl="node1" presStyleIdx="0" presStyleCnt="7"/>
      <dgm:spPr>
        <a:prstGeom prst="roundRect">
          <a:avLst/>
        </a:prstGeom>
      </dgm:spPr>
    </dgm:pt>
    <dgm:pt modelId="{CC0A8EA7-2A0E-444F-93A5-881B6746EF4F}" type="pres">
      <dgm:prSet presAssocID="{A134FBBB-9C94-430D-87D4-F0E2F00A69D2}" presName="parentText" presStyleLbl="node1" presStyleIdx="1" presStyleCnt="7" custScaleX="138763" custScaleY="115557">
        <dgm:presLayoutVars>
          <dgm:chMax val="0"/>
          <dgm:bulletEnabled val="1"/>
        </dgm:presLayoutVars>
      </dgm:prSet>
      <dgm:spPr/>
    </dgm:pt>
    <dgm:pt modelId="{87EC78F2-1F10-41C5-831B-5581221E9BAB}" type="pres">
      <dgm:prSet presAssocID="{A134FBBB-9C94-430D-87D4-F0E2F00A69D2}" presName="negativeSpace" presStyleCnt="0"/>
      <dgm:spPr/>
    </dgm:pt>
    <dgm:pt modelId="{E1BB692B-325F-42EF-A0F9-DD8C5BC11DCC}" type="pres">
      <dgm:prSet presAssocID="{A134FBBB-9C94-430D-87D4-F0E2F00A69D2}" presName="childText" presStyleLbl="conFgAcc1" presStyleIdx="1" presStyleCnt="7">
        <dgm:presLayoutVars>
          <dgm:bulletEnabled val="1"/>
        </dgm:presLayoutVars>
      </dgm:prSet>
      <dgm:spPr>
        <a:xfrm>
          <a:off x="0" y="1251657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9B2E69AC-C0FB-409E-9F7D-9F360BB0D2A3}" type="pres">
      <dgm:prSet presAssocID="{9B93A9C8-072A-4679-B014-B4EF6211A84C}" presName="spaceBetweenRectangles" presStyleCnt="0"/>
      <dgm:spPr/>
    </dgm:pt>
    <dgm:pt modelId="{1A04D14F-B0A9-4783-BA78-CB7A98943334}" type="pres">
      <dgm:prSet presAssocID="{9E95C924-B2BF-49E9-BA90-886A44CCAA95}" presName="parentLin" presStyleCnt="0"/>
      <dgm:spPr/>
    </dgm:pt>
    <dgm:pt modelId="{CF729892-BAA8-413C-8AAA-BAED9580C1BE}" type="pres">
      <dgm:prSet presAssocID="{9E95C924-B2BF-49E9-BA90-886A44CCAA95}" presName="parentLeftMargin" presStyleLbl="node1" presStyleIdx="1" presStyleCnt="7"/>
      <dgm:spPr>
        <a:prstGeom prst="roundRect">
          <a:avLst/>
        </a:prstGeom>
      </dgm:spPr>
    </dgm:pt>
    <dgm:pt modelId="{6934843D-2ADB-47F2-BD35-C79C226532C9}" type="pres">
      <dgm:prSet presAssocID="{9E95C924-B2BF-49E9-BA90-886A44CCAA95}" presName="parentText" presStyleLbl="node1" presStyleIdx="2" presStyleCnt="7" custScaleX="139187" custScaleY="107162">
        <dgm:presLayoutVars>
          <dgm:chMax val="0"/>
          <dgm:bulletEnabled val="1"/>
        </dgm:presLayoutVars>
      </dgm:prSet>
      <dgm:spPr/>
    </dgm:pt>
    <dgm:pt modelId="{34BCBBE7-7F67-4A51-91ED-AB6208ED06D7}" type="pres">
      <dgm:prSet presAssocID="{9E95C924-B2BF-49E9-BA90-886A44CCAA95}" presName="negativeSpace" presStyleCnt="0"/>
      <dgm:spPr/>
    </dgm:pt>
    <dgm:pt modelId="{59E3B53C-C445-4084-B4D8-08096374B75A}" type="pres">
      <dgm:prSet presAssocID="{9E95C924-B2BF-49E9-BA90-886A44CCAA95}" presName="childText" presStyleLbl="conFgAcc1" presStyleIdx="2" presStyleCnt="7">
        <dgm:presLayoutVars>
          <dgm:bulletEnabled val="1"/>
        </dgm:presLayoutVars>
      </dgm:prSet>
      <dgm:spPr>
        <a:xfrm>
          <a:off x="0" y="2106193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0455DD18-3F84-4404-94BB-E81682249470}" type="pres">
      <dgm:prSet presAssocID="{7321EAD1-1FF7-4541-BE8F-64CFC88B6ED3}" presName="spaceBetweenRectangles" presStyleCnt="0"/>
      <dgm:spPr/>
    </dgm:pt>
    <dgm:pt modelId="{3C20BBD8-25F8-4229-A5D8-5788B558142E}" type="pres">
      <dgm:prSet presAssocID="{93C1FD89-9BE3-417F-8452-BAD846838F6D}" presName="parentLin" presStyleCnt="0"/>
      <dgm:spPr/>
    </dgm:pt>
    <dgm:pt modelId="{2DEEEDE5-2EF1-4469-87C0-5732C57B8E0E}" type="pres">
      <dgm:prSet presAssocID="{93C1FD89-9BE3-417F-8452-BAD846838F6D}" presName="parentLeftMargin" presStyleLbl="node1" presStyleIdx="2" presStyleCnt="7"/>
      <dgm:spPr>
        <a:prstGeom prst="roundRect">
          <a:avLst/>
        </a:prstGeom>
      </dgm:spPr>
    </dgm:pt>
    <dgm:pt modelId="{6A3C1832-E9E0-478D-AE61-99262DF4216B}" type="pres">
      <dgm:prSet presAssocID="{93C1FD89-9BE3-417F-8452-BAD846838F6D}" presName="parentText" presStyleLbl="node1" presStyleIdx="3" presStyleCnt="7" custScaleX="144494" custScaleY="147762">
        <dgm:presLayoutVars>
          <dgm:chMax val="0"/>
          <dgm:bulletEnabled val="1"/>
        </dgm:presLayoutVars>
      </dgm:prSet>
      <dgm:spPr/>
    </dgm:pt>
    <dgm:pt modelId="{B695DB36-62A3-4A60-83D7-4E9D15909FA9}" type="pres">
      <dgm:prSet presAssocID="{93C1FD89-9BE3-417F-8452-BAD846838F6D}" presName="negativeSpace" presStyleCnt="0"/>
      <dgm:spPr/>
    </dgm:pt>
    <dgm:pt modelId="{00D96E29-24F6-428F-932D-EB83309947D4}" type="pres">
      <dgm:prSet presAssocID="{93C1FD89-9BE3-417F-8452-BAD846838F6D}" presName="childText" presStyleLbl="conFgAcc1" presStyleIdx="3" presStyleCnt="7">
        <dgm:presLayoutVars>
          <dgm:bulletEnabled val="1"/>
        </dgm:presLayoutVars>
      </dgm:prSet>
      <dgm:spPr>
        <a:xfrm>
          <a:off x="0" y="3176461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BA84EF57-009F-4B21-B781-CB9D9FDE87AF}" type="pres">
      <dgm:prSet presAssocID="{BDAE5C95-7557-4801-8D1F-63003BDDD9D5}" presName="spaceBetweenRectangles" presStyleCnt="0"/>
      <dgm:spPr/>
    </dgm:pt>
    <dgm:pt modelId="{06F42E5D-3AD4-48E3-B068-8D84509DB1C3}" type="pres">
      <dgm:prSet presAssocID="{BD9DF235-CB95-4D5B-9AD4-3CFE7EB16A0C}" presName="parentLin" presStyleCnt="0"/>
      <dgm:spPr/>
    </dgm:pt>
    <dgm:pt modelId="{A548FBF3-61BA-4996-BB33-7AD9978E160E}" type="pres">
      <dgm:prSet presAssocID="{BD9DF235-CB95-4D5B-9AD4-3CFE7EB16A0C}" presName="parentLeftMargin" presStyleLbl="node1" presStyleIdx="3" presStyleCnt="7"/>
      <dgm:spPr>
        <a:prstGeom prst="roundRect">
          <a:avLst/>
        </a:prstGeom>
      </dgm:spPr>
    </dgm:pt>
    <dgm:pt modelId="{C77A1347-0375-4693-97A8-7D64C1120E0C}" type="pres">
      <dgm:prSet presAssocID="{BD9DF235-CB95-4D5B-9AD4-3CFE7EB16A0C}" presName="parentText" presStyleLbl="node1" presStyleIdx="4" presStyleCnt="7" custScaleX="142857" custScaleY="122757">
        <dgm:presLayoutVars>
          <dgm:chMax val="0"/>
          <dgm:bulletEnabled val="1"/>
        </dgm:presLayoutVars>
      </dgm:prSet>
      <dgm:spPr/>
    </dgm:pt>
    <dgm:pt modelId="{272EF326-C87B-4566-BFBC-6240AB59C397}" type="pres">
      <dgm:prSet presAssocID="{BD9DF235-CB95-4D5B-9AD4-3CFE7EB16A0C}" presName="negativeSpace" presStyleCnt="0"/>
      <dgm:spPr/>
    </dgm:pt>
    <dgm:pt modelId="{30E8D63C-4990-48D1-B65C-31F17FA45DCC}" type="pres">
      <dgm:prSet presAssocID="{BD9DF235-CB95-4D5B-9AD4-3CFE7EB16A0C}" presName="childText" presStyleLbl="conFgAcc1" presStyleIdx="4" presStyleCnt="7">
        <dgm:presLayoutVars>
          <dgm:bulletEnabled val="1"/>
        </dgm:presLayoutVars>
      </dgm:prSet>
      <dgm:spPr>
        <a:xfrm>
          <a:off x="0" y="4113863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3D8AAB30-584E-4C32-9532-04D27FA93D2C}" type="pres">
      <dgm:prSet presAssocID="{39C969C1-9329-47E8-80AE-31C3C54343D9}" presName="spaceBetweenRectangles" presStyleCnt="0"/>
      <dgm:spPr/>
    </dgm:pt>
    <dgm:pt modelId="{AB5232DB-53EC-4A88-A156-9892CC4C6356}" type="pres">
      <dgm:prSet presAssocID="{B4B8B870-1B23-4905-ADC4-A0842E0925B3}" presName="parentLin" presStyleCnt="0"/>
      <dgm:spPr/>
    </dgm:pt>
    <dgm:pt modelId="{6AE80096-5EFA-45D3-A087-3743026DE6D7}" type="pres">
      <dgm:prSet presAssocID="{B4B8B870-1B23-4905-ADC4-A0842E0925B3}" presName="parentLeftMargin" presStyleLbl="node1" presStyleIdx="4" presStyleCnt="7"/>
      <dgm:spPr>
        <a:prstGeom prst="roundRect">
          <a:avLst/>
        </a:prstGeom>
      </dgm:spPr>
    </dgm:pt>
    <dgm:pt modelId="{AB93172C-3035-4925-8949-0574B9DCB820}" type="pres">
      <dgm:prSet presAssocID="{B4B8B870-1B23-4905-ADC4-A0842E0925B3}" presName="parentText" presStyleLbl="node1" presStyleIdx="5" presStyleCnt="7" custScaleX="142857" custScaleY="134730" custLinFactNeighborX="7293" custLinFactNeighborY="-13586">
        <dgm:presLayoutVars>
          <dgm:chMax val="0"/>
          <dgm:bulletEnabled val="1"/>
        </dgm:presLayoutVars>
      </dgm:prSet>
      <dgm:spPr/>
    </dgm:pt>
    <dgm:pt modelId="{1227ADDD-4FD4-400D-8717-8DAA7F87D31E}" type="pres">
      <dgm:prSet presAssocID="{B4B8B870-1B23-4905-ADC4-A0842E0925B3}" presName="negativeSpace" presStyleCnt="0"/>
      <dgm:spPr/>
    </dgm:pt>
    <dgm:pt modelId="{78469F9F-D84F-4E90-A63D-81E93CCEF197}" type="pres">
      <dgm:prSet presAssocID="{B4B8B870-1B23-4905-ADC4-A0842E0925B3}" presName="childText" presStyleLbl="conFgAcc1" presStyleIdx="5" presStyleCnt="7">
        <dgm:presLayoutVars>
          <dgm:bulletEnabled val="1"/>
        </dgm:presLayoutVars>
      </dgm:prSet>
      <dgm:spPr>
        <a:xfrm>
          <a:off x="0" y="5114884"/>
          <a:ext cx="5667375" cy="453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2002E45-CCF3-4CE4-89E2-D466E3D1EBA4}" type="pres">
      <dgm:prSet presAssocID="{062B24B2-4AD0-452D-BD8F-D35F40671420}" presName="spaceBetweenRectangles" presStyleCnt="0"/>
      <dgm:spPr/>
    </dgm:pt>
    <dgm:pt modelId="{D6AB359E-69E7-427B-B116-3D8DC500AEB9}" type="pres">
      <dgm:prSet presAssocID="{7CF93B82-574A-46BF-98D6-3FC96293DBF6}" presName="parentLin" presStyleCnt="0"/>
      <dgm:spPr/>
    </dgm:pt>
    <dgm:pt modelId="{0D92E59E-ED3E-4D0E-9356-C3A12D82138A}" type="pres">
      <dgm:prSet presAssocID="{7CF93B82-574A-46BF-98D6-3FC96293DBF6}" presName="parentLeftMargin" presStyleLbl="node1" presStyleIdx="5" presStyleCnt="7"/>
      <dgm:spPr>
        <a:prstGeom prst="roundRect">
          <a:avLst/>
        </a:prstGeom>
      </dgm:spPr>
    </dgm:pt>
    <dgm:pt modelId="{341A38B7-9F09-489A-9DF4-DA9186CBCB40}" type="pres">
      <dgm:prSet presAssocID="{7CF93B82-574A-46BF-98D6-3FC96293DBF6}" presName="parentText" presStyleLbl="node1" presStyleIdx="6" presStyleCnt="7" custScaleX="142857" custScaleY="117373">
        <dgm:presLayoutVars>
          <dgm:chMax val="0"/>
          <dgm:bulletEnabled val="1"/>
        </dgm:presLayoutVars>
      </dgm:prSet>
      <dgm:spPr/>
    </dgm:pt>
    <dgm:pt modelId="{1D5D2B7B-DCA5-4940-A483-9FF5E30852E5}" type="pres">
      <dgm:prSet presAssocID="{7CF93B82-574A-46BF-98D6-3FC96293DBF6}" presName="negativeSpace" presStyleCnt="0"/>
      <dgm:spPr/>
    </dgm:pt>
    <dgm:pt modelId="{0CCB6626-2DC5-478D-8702-77462D08F726}" type="pres">
      <dgm:prSet presAssocID="{7CF93B82-574A-46BF-98D6-3FC96293DBF6}" presName="childText" presStyleLbl="conFgAcc1" presStyleIdx="6" presStyleCnt="7">
        <dgm:presLayoutVars>
          <dgm:bulletEnabled val="1"/>
        </dgm:presLayoutVars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0" y="6023677"/>
          <a:ext cx="5667375" cy="4536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</dgm:pt>
  </dgm:ptLst>
  <dgm:cxnLst>
    <dgm:cxn modelId="{EE3FF90D-E51B-466C-BC12-20437F4A692D}" srcId="{4CF933C4-1D21-4134-B19F-C0E44CAAD1C6}" destId="{7CF93B82-574A-46BF-98D6-3FC96293DBF6}" srcOrd="6" destOrd="0" parTransId="{63E30FD7-C4FA-4882-A6DF-4E6549E14832}" sibTransId="{BA6FF40C-CD9D-4BE9-95B1-09B00EFC1782}"/>
    <dgm:cxn modelId="{8F425B1A-44FC-441B-9203-F7512F8592DB}" type="presOf" srcId="{4CF933C4-1D21-4134-B19F-C0E44CAAD1C6}" destId="{E846AD7D-7DAE-4207-9273-AEEA95EF16E7}" srcOrd="0" destOrd="0" presId="urn:microsoft.com/office/officeart/2005/8/layout/list1"/>
    <dgm:cxn modelId="{C206D91F-6B90-48D3-9BC8-E921730536F4}" type="presOf" srcId="{A134FBBB-9C94-430D-87D4-F0E2F00A69D2}" destId="{CC0A8EA7-2A0E-444F-93A5-881B6746EF4F}" srcOrd="1" destOrd="0" presId="urn:microsoft.com/office/officeart/2005/8/layout/list1"/>
    <dgm:cxn modelId="{EE954A21-492F-4463-BCBC-9DB6A1976820}" type="presOf" srcId="{93C1FD89-9BE3-417F-8452-BAD846838F6D}" destId="{6A3C1832-E9E0-478D-AE61-99262DF4216B}" srcOrd="1" destOrd="0" presId="urn:microsoft.com/office/officeart/2005/8/layout/list1"/>
    <dgm:cxn modelId="{F58CD139-F327-49A7-9CBF-5762BFD3B954}" srcId="{4CF933C4-1D21-4134-B19F-C0E44CAAD1C6}" destId="{AFE08363-CCC8-46DB-B91B-236806430EF2}" srcOrd="0" destOrd="0" parTransId="{DBAE21C3-7DB5-4A19-948B-F7927E9D9CCB}" sibTransId="{3AF19524-796F-4A59-B7CA-22F4B5466C5B}"/>
    <dgm:cxn modelId="{436E2C48-9DE4-450E-81E5-C824D2782BC7}" type="presOf" srcId="{AFE08363-CCC8-46DB-B91B-236806430EF2}" destId="{62B58370-A379-4D7D-B61B-7E1B7CD7F3B4}" srcOrd="0" destOrd="0" presId="urn:microsoft.com/office/officeart/2005/8/layout/list1"/>
    <dgm:cxn modelId="{1016CB6A-3B08-405B-9D3C-E24C509766E0}" type="presOf" srcId="{7CF93B82-574A-46BF-98D6-3FC96293DBF6}" destId="{0D92E59E-ED3E-4D0E-9356-C3A12D82138A}" srcOrd="0" destOrd="0" presId="urn:microsoft.com/office/officeart/2005/8/layout/list1"/>
    <dgm:cxn modelId="{880CF773-241C-4C00-89B9-3FE3CACC0302}" srcId="{4CF933C4-1D21-4134-B19F-C0E44CAAD1C6}" destId="{B4B8B870-1B23-4905-ADC4-A0842E0925B3}" srcOrd="5" destOrd="0" parTransId="{969EC608-095E-4983-A944-167CDC5F4CA2}" sibTransId="{062B24B2-4AD0-452D-BD8F-D35F40671420}"/>
    <dgm:cxn modelId="{CDB1447A-48BB-4E5A-BF5C-9B39B1474D83}" type="presOf" srcId="{B4B8B870-1B23-4905-ADC4-A0842E0925B3}" destId="{6AE80096-5EFA-45D3-A087-3743026DE6D7}" srcOrd="0" destOrd="0" presId="urn:microsoft.com/office/officeart/2005/8/layout/list1"/>
    <dgm:cxn modelId="{8B22297E-F73C-4EE9-AB88-72E6DD5FCBE3}" srcId="{4CF933C4-1D21-4134-B19F-C0E44CAAD1C6}" destId="{9E95C924-B2BF-49E9-BA90-886A44CCAA95}" srcOrd="2" destOrd="0" parTransId="{19FC72C2-2540-4E43-95AB-34C590141892}" sibTransId="{7321EAD1-1FF7-4541-BE8F-64CFC88B6ED3}"/>
    <dgm:cxn modelId="{379F9581-A0B0-4CE9-9F3F-A23379B6D488}" type="presOf" srcId="{A134FBBB-9C94-430D-87D4-F0E2F00A69D2}" destId="{2C65D230-C23C-410A-8450-4E28FBFA3A78}" srcOrd="0" destOrd="0" presId="urn:microsoft.com/office/officeart/2005/8/layout/list1"/>
    <dgm:cxn modelId="{018A8A8D-142D-48FC-B6E0-91BCCEFAD908}" type="presOf" srcId="{9E95C924-B2BF-49E9-BA90-886A44CCAA95}" destId="{6934843D-2ADB-47F2-BD35-C79C226532C9}" srcOrd="1" destOrd="0" presId="urn:microsoft.com/office/officeart/2005/8/layout/list1"/>
    <dgm:cxn modelId="{CBF3E199-6027-4464-B461-387DD01260C9}" type="presOf" srcId="{BD9DF235-CB95-4D5B-9AD4-3CFE7EB16A0C}" destId="{A548FBF3-61BA-4996-BB33-7AD9978E160E}" srcOrd="0" destOrd="0" presId="urn:microsoft.com/office/officeart/2005/8/layout/list1"/>
    <dgm:cxn modelId="{4A471AAA-10D4-4D39-A5D9-F1E1BAA4F6E7}" type="presOf" srcId="{AFE08363-CCC8-46DB-B91B-236806430EF2}" destId="{84091D3E-0A39-4E93-AE4F-F1D6E23CC471}" srcOrd="1" destOrd="0" presId="urn:microsoft.com/office/officeart/2005/8/layout/list1"/>
    <dgm:cxn modelId="{E273E2AD-B85B-4D28-B260-E0A0F5740A79}" srcId="{4CF933C4-1D21-4134-B19F-C0E44CAAD1C6}" destId="{93C1FD89-9BE3-417F-8452-BAD846838F6D}" srcOrd="3" destOrd="0" parTransId="{C49F38C7-38DC-4DB5-9099-FD4CC847BEED}" sibTransId="{BDAE5C95-7557-4801-8D1F-63003BDDD9D5}"/>
    <dgm:cxn modelId="{C62128AE-7A11-469A-A4FC-74D245196E73}" srcId="{4CF933C4-1D21-4134-B19F-C0E44CAAD1C6}" destId="{A134FBBB-9C94-430D-87D4-F0E2F00A69D2}" srcOrd="1" destOrd="0" parTransId="{62338FE5-D284-477F-869E-DE842D398396}" sibTransId="{9B93A9C8-072A-4679-B014-B4EF6211A84C}"/>
    <dgm:cxn modelId="{040131B1-5A51-473A-BF3F-94398F356E16}" type="presOf" srcId="{7CF93B82-574A-46BF-98D6-3FC96293DBF6}" destId="{341A38B7-9F09-489A-9DF4-DA9186CBCB40}" srcOrd="1" destOrd="0" presId="urn:microsoft.com/office/officeart/2005/8/layout/list1"/>
    <dgm:cxn modelId="{A17A00D0-4743-4C1D-9697-3EBF0F1BCB5D}" type="presOf" srcId="{BD9DF235-CB95-4D5B-9AD4-3CFE7EB16A0C}" destId="{C77A1347-0375-4693-97A8-7D64C1120E0C}" srcOrd="1" destOrd="0" presId="urn:microsoft.com/office/officeart/2005/8/layout/list1"/>
    <dgm:cxn modelId="{65B8A8E1-1D96-42D3-B111-B72710B5B21F}" srcId="{4CF933C4-1D21-4134-B19F-C0E44CAAD1C6}" destId="{BD9DF235-CB95-4D5B-9AD4-3CFE7EB16A0C}" srcOrd="4" destOrd="0" parTransId="{47A5CA46-4DEE-412A-874B-460E33F717C6}" sibTransId="{39C969C1-9329-47E8-80AE-31C3C54343D9}"/>
    <dgm:cxn modelId="{1BDE62E7-D690-4326-B2C5-4C5A3DCFBA78}" type="presOf" srcId="{9E95C924-B2BF-49E9-BA90-886A44CCAA95}" destId="{CF729892-BAA8-413C-8AAA-BAED9580C1BE}" srcOrd="0" destOrd="0" presId="urn:microsoft.com/office/officeart/2005/8/layout/list1"/>
    <dgm:cxn modelId="{7E7EADEA-EE51-4B05-92F7-FB0FB0CF226A}" type="presOf" srcId="{B4B8B870-1B23-4905-ADC4-A0842E0925B3}" destId="{AB93172C-3035-4925-8949-0574B9DCB820}" srcOrd="1" destOrd="0" presId="urn:microsoft.com/office/officeart/2005/8/layout/list1"/>
    <dgm:cxn modelId="{220C3EEB-8EE7-4660-98E2-240A27E96DAA}" type="presOf" srcId="{93C1FD89-9BE3-417F-8452-BAD846838F6D}" destId="{2DEEEDE5-2EF1-4469-87C0-5732C57B8E0E}" srcOrd="0" destOrd="0" presId="urn:microsoft.com/office/officeart/2005/8/layout/list1"/>
    <dgm:cxn modelId="{AE1A099E-0133-477F-8BED-4CAEAF31E6F3}" type="presParOf" srcId="{E846AD7D-7DAE-4207-9273-AEEA95EF16E7}" destId="{42B89AF4-0EBD-411E-B42E-980848FF28BD}" srcOrd="0" destOrd="0" presId="urn:microsoft.com/office/officeart/2005/8/layout/list1"/>
    <dgm:cxn modelId="{C7B4FE12-21A4-414C-AC90-BA61A881F8D2}" type="presParOf" srcId="{42B89AF4-0EBD-411E-B42E-980848FF28BD}" destId="{62B58370-A379-4D7D-B61B-7E1B7CD7F3B4}" srcOrd="0" destOrd="0" presId="urn:microsoft.com/office/officeart/2005/8/layout/list1"/>
    <dgm:cxn modelId="{56741C30-07CE-4CDB-9DE5-E1CE76B168C0}" type="presParOf" srcId="{42B89AF4-0EBD-411E-B42E-980848FF28BD}" destId="{84091D3E-0A39-4E93-AE4F-F1D6E23CC471}" srcOrd="1" destOrd="0" presId="urn:microsoft.com/office/officeart/2005/8/layout/list1"/>
    <dgm:cxn modelId="{171E9EF9-ED8D-4EB8-9F5E-E0C37C1CAA15}" type="presParOf" srcId="{E846AD7D-7DAE-4207-9273-AEEA95EF16E7}" destId="{4062B789-8A39-456A-AF54-ADEF1E067BFF}" srcOrd="1" destOrd="0" presId="urn:microsoft.com/office/officeart/2005/8/layout/list1"/>
    <dgm:cxn modelId="{2E8029E3-00E9-49C2-A68F-6F27464FE972}" type="presParOf" srcId="{E846AD7D-7DAE-4207-9273-AEEA95EF16E7}" destId="{E1D58CAB-987A-4970-A702-822353BD06B2}" srcOrd="2" destOrd="0" presId="urn:microsoft.com/office/officeart/2005/8/layout/list1"/>
    <dgm:cxn modelId="{C4A72AE4-6173-4ECC-982D-55A1E06150C1}" type="presParOf" srcId="{E846AD7D-7DAE-4207-9273-AEEA95EF16E7}" destId="{8BF18A4B-B372-4C8C-93B3-B16374F38E0A}" srcOrd="3" destOrd="0" presId="urn:microsoft.com/office/officeart/2005/8/layout/list1"/>
    <dgm:cxn modelId="{453EB37A-2804-4312-AF9A-1EB897169952}" type="presParOf" srcId="{E846AD7D-7DAE-4207-9273-AEEA95EF16E7}" destId="{8281CD5E-A597-4574-B3C6-753C8987B9EF}" srcOrd="4" destOrd="0" presId="urn:microsoft.com/office/officeart/2005/8/layout/list1"/>
    <dgm:cxn modelId="{EB6C5327-BF00-4659-A314-2D5C111F2704}" type="presParOf" srcId="{8281CD5E-A597-4574-B3C6-753C8987B9EF}" destId="{2C65D230-C23C-410A-8450-4E28FBFA3A78}" srcOrd="0" destOrd="0" presId="urn:microsoft.com/office/officeart/2005/8/layout/list1"/>
    <dgm:cxn modelId="{09E25A34-C98E-438E-BD71-1E281FB684A0}" type="presParOf" srcId="{8281CD5E-A597-4574-B3C6-753C8987B9EF}" destId="{CC0A8EA7-2A0E-444F-93A5-881B6746EF4F}" srcOrd="1" destOrd="0" presId="urn:microsoft.com/office/officeart/2005/8/layout/list1"/>
    <dgm:cxn modelId="{BB9D04E4-93AD-4DD1-99DD-062BFFC76E02}" type="presParOf" srcId="{E846AD7D-7DAE-4207-9273-AEEA95EF16E7}" destId="{87EC78F2-1F10-41C5-831B-5581221E9BAB}" srcOrd="5" destOrd="0" presId="urn:microsoft.com/office/officeart/2005/8/layout/list1"/>
    <dgm:cxn modelId="{DAD9F089-2379-4FDD-8DAB-B20BF37D434D}" type="presParOf" srcId="{E846AD7D-7DAE-4207-9273-AEEA95EF16E7}" destId="{E1BB692B-325F-42EF-A0F9-DD8C5BC11DCC}" srcOrd="6" destOrd="0" presId="urn:microsoft.com/office/officeart/2005/8/layout/list1"/>
    <dgm:cxn modelId="{72CE8B6A-91F6-4172-929A-F609E5F8BCFD}" type="presParOf" srcId="{E846AD7D-7DAE-4207-9273-AEEA95EF16E7}" destId="{9B2E69AC-C0FB-409E-9F7D-9F360BB0D2A3}" srcOrd="7" destOrd="0" presId="urn:microsoft.com/office/officeart/2005/8/layout/list1"/>
    <dgm:cxn modelId="{9EE023C8-933D-49DD-8794-89C4851D38B1}" type="presParOf" srcId="{E846AD7D-7DAE-4207-9273-AEEA95EF16E7}" destId="{1A04D14F-B0A9-4783-BA78-CB7A98943334}" srcOrd="8" destOrd="0" presId="urn:microsoft.com/office/officeart/2005/8/layout/list1"/>
    <dgm:cxn modelId="{0650847C-0715-4CC0-99A1-A9E21E318879}" type="presParOf" srcId="{1A04D14F-B0A9-4783-BA78-CB7A98943334}" destId="{CF729892-BAA8-413C-8AAA-BAED9580C1BE}" srcOrd="0" destOrd="0" presId="urn:microsoft.com/office/officeart/2005/8/layout/list1"/>
    <dgm:cxn modelId="{4F5BEE95-1DD7-4F2C-8E32-8A5455B0268C}" type="presParOf" srcId="{1A04D14F-B0A9-4783-BA78-CB7A98943334}" destId="{6934843D-2ADB-47F2-BD35-C79C226532C9}" srcOrd="1" destOrd="0" presId="urn:microsoft.com/office/officeart/2005/8/layout/list1"/>
    <dgm:cxn modelId="{CD5EAB79-5692-418F-8640-E6C6D3699D6A}" type="presParOf" srcId="{E846AD7D-7DAE-4207-9273-AEEA95EF16E7}" destId="{34BCBBE7-7F67-4A51-91ED-AB6208ED06D7}" srcOrd="9" destOrd="0" presId="urn:microsoft.com/office/officeart/2005/8/layout/list1"/>
    <dgm:cxn modelId="{A705847E-9F88-4297-AD0A-B6B1EE8CE898}" type="presParOf" srcId="{E846AD7D-7DAE-4207-9273-AEEA95EF16E7}" destId="{59E3B53C-C445-4084-B4D8-08096374B75A}" srcOrd="10" destOrd="0" presId="urn:microsoft.com/office/officeart/2005/8/layout/list1"/>
    <dgm:cxn modelId="{7EFA51C2-24E8-4D67-A8E7-62F1CD1D3A9D}" type="presParOf" srcId="{E846AD7D-7DAE-4207-9273-AEEA95EF16E7}" destId="{0455DD18-3F84-4404-94BB-E81682249470}" srcOrd="11" destOrd="0" presId="urn:microsoft.com/office/officeart/2005/8/layout/list1"/>
    <dgm:cxn modelId="{1C494A8C-C481-4FC7-9EE9-171125751BB6}" type="presParOf" srcId="{E846AD7D-7DAE-4207-9273-AEEA95EF16E7}" destId="{3C20BBD8-25F8-4229-A5D8-5788B558142E}" srcOrd="12" destOrd="0" presId="urn:microsoft.com/office/officeart/2005/8/layout/list1"/>
    <dgm:cxn modelId="{0C5EF52A-353C-4264-BAA3-003AE81D95BD}" type="presParOf" srcId="{3C20BBD8-25F8-4229-A5D8-5788B558142E}" destId="{2DEEEDE5-2EF1-4469-87C0-5732C57B8E0E}" srcOrd="0" destOrd="0" presId="urn:microsoft.com/office/officeart/2005/8/layout/list1"/>
    <dgm:cxn modelId="{5C586C89-58DD-4F1E-8B13-49ACCE498D94}" type="presParOf" srcId="{3C20BBD8-25F8-4229-A5D8-5788B558142E}" destId="{6A3C1832-E9E0-478D-AE61-99262DF4216B}" srcOrd="1" destOrd="0" presId="urn:microsoft.com/office/officeart/2005/8/layout/list1"/>
    <dgm:cxn modelId="{4CF55D35-424F-443E-8896-DF5723D4649D}" type="presParOf" srcId="{E846AD7D-7DAE-4207-9273-AEEA95EF16E7}" destId="{B695DB36-62A3-4A60-83D7-4E9D15909FA9}" srcOrd="13" destOrd="0" presId="urn:microsoft.com/office/officeart/2005/8/layout/list1"/>
    <dgm:cxn modelId="{57065C81-3A48-4C8D-892A-7A2EC769B914}" type="presParOf" srcId="{E846AD7D-7DAE-4207-9273-AEEA95EF16E7}" destId="{00D96E29-24F6-428F-932D-EB83309947D4}" srcOrd="14" destOrd="0" presId="urn:microsoft.com/office/officeart/2005/8/layout/list1"/>
    <dgm:cxn modelId="{3F121D8D-BB88-481A-980A-4D265166EF70}" type="presParOf" srcId="{E846AD7D-7DAE-4207-9273-AEEA95EF16E7}" destId="{BA84EF57-009F-4B21-B781-CB9D9FDE87AF}" srcOrd="15" destOrd="0" presId="urn:microsoft.com/office/officeart/2005/8/layout/list1"/>
    <dgm:cxn modelId="{DA3F98D0-9BD6-4FDC-832F-FB7299A9CF40}" type="presParOf" srcId="{E846AD7D-7DAE-4207-9273-AEEA95EF16E7}" destId="{06F42E5D-3AD4-48E3-B068-8D84509DB1C3}" srcOrd="16" destOrd="0" presId="urn:microsoft.com/office/officeart/2005/8/layout/list1"/>
    <dgm:cxn modelId="{81A37B8E-0E91-4D64-A5C9-23D803D1BF47}" type="presParOf" srcId="{06F42E5D-3AD4-48E3-B068-8D84509DB1C3}" destId="{A548FBF3-61BA-4996-BB33-7AD9978E160E}" srcOrd="0" destOrd="0" presId="urn:microsoft.com/office/officeart/2005/8/layout/list1"/>
    <dgm:cxn modelId="{DD8E0261-2F90-416B-9E5D-C933B0DC2CAF}" type="presParOf" srcId="{06F42E5D-3AD4-48E3-B068-8D84509DB1C3}" destId="{C77A1347-0375-4693-97A8-7D64C1120E0C}" srcOrd="1" destOrd="0" presId="urn:microsoft.com/office/officeart/2005/8/layout/list1"/>
    <dgm:cxn modelId="{E4DA0173-CDC2-43A2-92A1-D48BF524120D}" type="presParOf" srcId="{E846AD7D-7DAE-4207-9273-AEEA95EF16E7}" destId="{272EF326-C87B-4566-BFBC-6240AB59C397}" srcOrd="17" destOrd="0" presId="urn:microsoft.com/office/officeart/2005/8/layout/list1"/>
    <dgm:cxn modelId="{A9F69F6B-A10B-429F-B62E-D0FA5D2F1A86}" type="presParOf" srcId="{E846AD7D-7DAE-4207-9273-AEEA95EF16E7}" destId="{30E8D63C-4990-48D1-B65C-31F17FA45DCC}" srcOrd="18" destOrd="0" presId="urn:microsoft.com/office/officeart/2005/8/layout/list1"/>
    <dgm:cxn modelId="{8C63BA02-480E-4036-8E79-0276B72E26C5}" type="presParOf" srcId="{E846AD7D-7DAE-4207-9273-AEEA95EF16E7}" destId="{3D8AAB30-584E-4C32-9532-04D27FA93D2C}" srcOrd="19" destOrd="0" presId="urn:microsoft.com/office/officeart/2005/8/layout/list1"/>
    <dgm:cxn modelId="{E59E4CC8-253C-41BB-B738-D0210239509F}" type="presParOf" srcId="{E846AD7D-7DAE-4207-9273-AEEA95EF16E7}" destId="{AB5232DB-53EC-4A88-A156-9892CC4C6356}" srcOrd="20" destOrd="0" presId="urn:microsoft.com/office/officeart/2005/8/layout/list1"/>
    <dgm:cxn modelId="{B5DD85D8-674D-4DD2-956E-841314442EA3}" type="presParOf" srcId="{AB5232DB-53EC-4A88-A156-9892CC4C6356}" destId="{6AE80096-5EFA-45D3-A087-3743026DE6D7}" srcOrd="0" destOrd="0" presId="urn:microsoft.com/office/officeart/2005/8/layout/list1"/>
    <dgm:cxn modelId="{EC5FB19B-085E-48FE-A4AD-2C85BD36A802}" type="presParOf" srcId="{AB5232DB-53EC-4A88-A156-9892CC4C6356}" destId="{AB93172C-3035-4925-8949-0574B9DCB820}" srcOrd="1" destOrd="0" presId="urn:microsoft.com/office/officeart/2005/8/layout/list1"/>
    <dgm:cxn modelId="{F6E6F285-9EEC-47C5-BFA1-C197D5983959}" type="presParOf" srcId="{E846AD7D-7DAE-4207-9273-AEEA95EF16E7}" destId="{1227ADDD-4FD4-400D-8717-8DAA7F87D31E}" srcOrd="21" destOrd="0" presId="urn:microsoft.com/office/officeart/2005/8/layout/list1"/>
    <dgm:cxn modelId="{57162787-7370-4EF8-9A14-7830F5C58B15}" type="presParOf" srcId="{E846AD7D-7DAE-4207-9273-AEEA95EF16E7}" destId="{78469F9F-D84F-4E90-A63D-81E93CCEF197}" srcOrd="22" destOrd="0" presId="urn:microsoft.com/office/officeart/2005/8/layout/list1"/>
    <dgm:cxn modelId="{605DB23B-DE74-49D6-BC12-A89D5F7E700E}" type="presParOf" srcId="{E846AD7D-7DAE-4207-9273-AEEA95EF16E7}" destId="{12002E45-CCF3-4CE4-89E2-D466E3D1EBA4}" srcOrd="23" destOrd="0" presId="urn:microsoft.com/office/officeart/2005/8/layout/list1"/>
    <dgm:cxn modelId="{10A18D1A-D1B4-4102-ACF9-D2A3FF87A7CA}" type="presParOf" srcId="{E846AD7D-7DAE-4207-9273-AEEA95EF16E7}" destId="{D6AB359E-69E7-427B-B116-3D8DC500AEB9}" srcOrd="24" destOrd="0" presId="urn:microsoft.com/office/officeart/2005/8/layout/list1"/>
    <dgm:cxn modelId="{FF87B380-A34C-4E24-BCE4-8E3E7B46E834}" type="presParOf" srcId="{D6AB359E-69E7-427B-B116-3D8DC500AEB9}" destId="{0D92E59E-ED3E-4D0E-9356-C3A12D82138A}" srcOrd="0" destOrd="0" presId="urn:microsoft.com/office/officeart/2005/8/layout/list1"/>
    <dgm:cxn modelId="{BE9232A3-FB68-4CAE-B4E7-02835A4EE86A}" type="presParOf" srcId="{D6AB359E-69E7-427B-B116-3D8DC500AEB9}" destId="{341A38B7-9F09-489A-9DF4-DA9186CBCB40}" srcOrd="1" destOrd="0" presId="urn:microsoft.com/office/officeart/2005/8/layout/list1"/>
    <dgm:cxn modelId="{D7A85040-41F7-4330-A3E2-52C5BC6A6FA7}" type="presParOf" srcId="{E846AD7D-7DAE-4207-9273-AEEA95EF16E7}" destId="{1D5D2B7B-DCA5-4940-A483-9FF5E30852E5}" srcOrd="25" destOrd="0" presId="urn:microsoft.com/office/officeart/2005/8/layout/list1"/>
    <dgm:cxn modelId="{1DE45E64-D4E8-4D47-9908-D305CD5BFC90}" type="presParOf" srcId="{E846AD7D-7DAE-4207-9273-AEEA95EF16E7}" destId="{0CCB6626-2DC5-478D-8702-77462D08F726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59A123-6F43-4C81-B99F-777AD398AB22}" type="doc">
      <dgm:prSet loTypeId="urn:microsoft.com/office/officeart/2005/8/layout/radial4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875A4F-A7F1-4A07-ABA6-0E89BEA0590E}">
      <dgm:prSet phldrT="[Текст]"/>
      <dgm:spPr>
        <a:xfrm>
          <a:off x="2013385" y="1739549"/>
          <a:ext cx="1459628" cy="1459628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Элементы арт-технологий</a:t>
          </a:r>
        </a:p>
      </dgm:t>
    </dgm:pt>
    <dgm:pt modelId="{ACA1DD20-C856-45CB-A5F3-FEDCCD091E56}" type="parTrans" cxnId="{2B92328E-2BF7-4829-A659-6E00AEB4AD02}">
      <dgm:prSet/>
      <dgm:spPr/>
      <dgm:t>
        <a:bodyPr/>
        <a:lstStyle/>
        <a:p>
          <a:endParaRPr lang="ru-RU"/>
        </a:p>
      </dgm:t>
    </dgm:pt>
    <dgm:pt modelId="{BCBEC777-D3D0-4504-865B-C11B6710E6D1}" type="sibTrans" cxnId="{2B92328E-2BF7-4829-A659-6E00AEB4AD02}">
      <dgm:prSet/>
      <dgm:spPr/>
      <dgm:t>
        <a:bodyPr/>
        <a:lstStyle/>
        <a:p>
          <a:endParaRPr lang="ru-RU"/>
        </a:p>
      </dgm:t>
    </dgm:pt>
    <dgm:pt modelId="{6C13C568-98FD-4B0B-AEBA-604F0019ED38}">
      <dgm:prSet phldrT="[Текст]"/>
      <dgm:spPr>
        <a:xfrm>
          <a:off x="482442" y="817176"/>
          <a:ext cx="1386647" cy="1109317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Театральная деятельность</a:t>
          </a:r>
        </a:p>
      </dgm:t>
    </dgm:pt>
    <dgm:pt modelId="{BF1BD2C6-4D38-4CB8-B7E0-894C947DE572}" type="parTrans" cxnId="{8D5DA1C5-48ED-4163-9BB0-5886C9F37122}">
      <dgm:prSet/>
      <dgm:spPr>
        <a:xfrm rot="12900000">
          <a:off x="1074621" y="1484629"/>
          <a:ext cx="1118566" cy="415994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847C8F01-376F-4DF7-BEA0-F38923B8D728}" type="sibTrans" cxnId="{8D5DA1C5-48ED-4163-9BB0-5886C9F37122}">
      <dgm:prSet/>
      <dgm:spPr/>
      <dgm:t>
        <a:bodyPr/>
        <a:lstStyle/>
        <a:p>
          <a:endParaRPr lang="ru-RU"/>
        </a:p>
      </dgm:t>
    </dgm:pt>
    <dgm:pt modelId="{7D77878E-8288-4FFD-9A69-8D5138151813}">
      <dgm:prSet phldrT="[Текст]"/>
      <dgm:spPr>
        <a:xfrm>
          <a:off x="2049876" y="1221"/>
          <a:ext cx="1386647" cy="1109317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Музыкальная деятельность</a:t>
          </a:r>
        </a:p>
      </dgm:t>
    </dgm:pt>
    <dgm:pt modelId="{08F65656-9621-45CC-855B-A1466E312F45}" type="parTrans" cxnId="{CB021E37-506F-4159-858F-2A0FC6832D73}">
      <dgm:prSet/>
      <dgm:spPr>
        <a:xfrm rot="16200000">
          <a:off x="2183916" y="907167"/>
          <a:ext cx="1118566" cy="415994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C5B176C7-AA6B-4E42-BA33-7AD3E45712AC}" type="sibTrans" cxnId="{CB021E37-506F-4159-858F-2A0FC6832D73}">
      <dgm:prSet/>
      <dgm:spPr/>
      <dgm:t>
        <a:bodyPr/>
        <a:lstStyle/>
        <a:p>
          <a:endParaRPr lang="ru-RU"/>
        </a:p>
      </dgm:t>
    </dgm:pt>
    <dgm:pt modelId="{2B15921A-6493-4DB2-B6EF-29477EDA539E}">
      <dgm:prSet phldrT="[Текст]"/>
      <dgm:spPr>
        <a:xfrm>
          <a:off x="3617309" y="817176"/>
          <a:ext cx="1386647" cy="1109317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Изобразительная деятельность</a:t>
          </a:r>
        </a:p>
      </dgm:t>
    </dgm:pt>
    <dgm:pt modelId="{C1A4A394-4339-4FFA-85CA-E0EAE4BD7D60}" type="parTrans" cxnId="{AAB1867F-2CA5-4334-B650-9D24198595C6}">
      <dgm:prSet/>
      <dgm:spPr>
        <a:xfrm rot="19500000">
          <a:off x="3293211" y="1484629"/>
          <a:ext cx="1118566" cy="415994"/>
        </a:xfr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19B9A3F2-0D04-4EC0-9BDE-6CBECE46301C}" type="sibTrans" cxnId="{AAB1867F-2CA5-4334-B650-9D24198595C6}">
      <dgm:prSet/>
      <dgm:spPr/>
      <dgm:t>
        <a:bodyPr/>
        <a:lstStyle/>
        <a:p>
          <a:endParaRPr lang="ru-RU"/>
        </a:p>
      </dgm:t>
    </dgm:pt>
    <dgm:pt modelId="{ED96017C-FB07-43F4-8F8E-4FF7675A7964}" type="pres">
      <dgm:prSet presAssocID="{1E59A123-6F43-4C81-B99F-777AD398AB2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F2E0AF-8C4A-40D2-9150-04D0E431BE28}" type="pres">
      <dgm:prSet presAssocID="{88875A4F-A7F1-4A07-ABA6-0E89BEA0590E}" presName="centerShape" presStyleLbl="node0" presStyleIdx="0" presStyleCnt="1"/>
      <dgm:spPr>
        <a:prstGeom prst="ellipse">
          <a:avLst/>
        </a:prstGeom>
      </dgm:spPr>
    </dgm:pt>
    <dgm:pt modelId="{D73BAD95-5F41-4CA4-B207-69F3108AAC87}" type="pres">
      <dgm:prSet presAssocID="{BF1BD2C6-4D38-4CB8-B7E0-894C947DE572}" presName="parTrans" presStyleLbl="bgSibTrans2D1" presStyleIdx="0" presStyleCnt="3"/>
      <dgm:spPr>
        <a:prstGeom prst="leftArrow">
          <a:avLst>
            <a:gd name="adj1" fmla="val 60000"/>
            <a:gd name="adj2" fmla="val 50000"/>
          </a:avLst>
        </a:prstGeom>
      </dgm:spPr>
    </dgm:pt>
    <dgm:pt modelId="{9405D1A8-8E03-498F-8674-6F6BCE6CDBA1}" type="pres">
      <dgm:prSet presAssocID="{6C13C568-98FD-4B0B-AEBA-604F0019ED38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932A9DF-0D29-4225-973E-4325D3D16BF9}" type="pres">
      <dgm:prSet presAssocID="{08F65656-9621-45CC-855B-A1466E312F45}" presName="parTrans" presStyleLbl="bgSibTrans2D1" presStyleIdx="1" presStyleCnt="3"/>
      <dgm:spPr>
        <a:prstGeom prst="leftArrow">
          <a:avLst>
            <a:gd name="adj1" fmla="val 60000"/>
            <a:gd name="adj2" fmla="val 50000"/>
          </a:avLst>
        </a:prstGeom>
      </dgm:spPr>
    </dgm:pt>
    <dgm:pt modelId="{81A6DE16-A3F3-46DD-85DC-DFEFE042D019}" type="pres">
      <dgm:prSet presAssocID="{7D77878E-8288-4FFD-9A69-8D5138151813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F7BBE8C8-B592-4940-AD76-A9C5DC72A678}" type="pres">
      <dgm:prSet presAssocID="{C1A4A394-4339-4FFA-85CA-E0EAE4BD7D60}" presName="parTrans" presStyleLbl="bgSibTrans2D1" presStyleIdx="2" presStyleCnt="3"/>
      <dgm:spPr>
        <a:prstGeom prst="leftArrow">
          <a:avLst>
            <a:gd name="adj1" fmla="val 60000"/>
            <a:gd name="adj2" fmla="val 50000"/>
          </a:avLst>
        </a:prstGeom>
      </dgm:spPr>
    </dgm:pt>
    <dgm:pt modelId="{C36A470A-0BC8-40A9-8809-D87AEB0EB1C6}" type="pres">
      <dgm:prSet presAssocID="{2B15921A-6493-4DB2-B6EF-29477EDA539E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DF942801-F6D3-479F-8F0F-5E9987A71374}" type="presOf" srcId="{6C13C568-98FD-4B0B-AEBA-604F0019ED38}" destId="{9405D1A8-8E03-498F-8674-6F6BCE6CDBA1}" srcOrd="0" destOrd="0" presId="urn:microsoft.com/office/officeart/2005/8/layout/radial4"/>
    <dgm:cxn modelId="{53605004-D2AA-4041-9604-81327243AAD0}" type="presOf" srcId="{BF1BD2C6-4D38-4CB8-B7E0-894C947DE572}" destId="{D73BAD95-5F41-4CA4-B207-69F3108AAC87}" srcOrd="0" destOrd="0" presId="urn:microsoft.com/office/officeart/2005/8/layout/radial4"/>
    <dgm:cxn modelId="{6582B32A-1A6D-49A9-9656-37AEB6D8E3BF}" type="presOf" srcId="{88875A4F-A7F1-4A07-ABA6-0E89BEA0590E}" destId="{1DF2E0AF-8C4A-40D2-9150-04D0E431BE28}" srcOrd="0" destOrd="0" presId="urn:microsoft.com/office/officeart/2005/8/layout/radial4"/>
    <dgm:cxn modelId="{CB021E37-506F-4159-858F-2A0FC6832D73}" srcId="{88875A4F-A7F1-4A07-ABA6-0E89BEA0590E}" destId="{7D77878E-8288-4FFD-9A69-8D5138151813}" srcOrd="1" destOrd="0" parTransId="{08F65656-9621-45CC-855B-A1466E312F45}" sibTransId="{C5B176C7-AA6B-4E42-BA33-7AD3E45712AC}"/>
    <dgm:cxn modelId="{8CCC465F-DD2B-44B4-BA6D-45AA825C9BEB}" type="presOf" srcId="{1E59A123-6F43-4C81-B99F-777AD398AB22}" destId="{ED96017C-FB07-43F4-8F8E-4FF7675A7964}" srcOrd="0" destOrd="0" presId="urn:microsoft.com/office/officeart/2005/8/layout/radial4"/>
    <dgm:cxn modelId="{F345BF6C-6C71-4D20-A1AE-9FCD68A1610B}" type="presOf" srcId="{08F65656-9621-45CC-855B-A1466E312F45}" destId="{4932A9DF-0D29-4225-973E-4325D3D16BF9}" srcOrd="0" destOrd="0" presId="urn:microsoft.com/office/officeart/2005/8/layout/radial4"/>
    <dgm:cxn modelId="{5B96184F-D157-4D5A-8DD3-F0DFD44D12F8}" type="presOf" srcId="{2B15921A-6493-4DB2-B6EF-29477EDA539E}" destId="{C36A470A-0BC8-40A9-8809-D87AEB0EB1C6}" srcOrd="0" destOrd="0" presId="urn:microsoft.com/office/officeart/2005/8/layout/radial4"/>
    <dgm:cxn modelId="{AAB1867F-2CA5-4334-B650-9D24198595C6}" srcId="{88875A4F-A7F1-4A07-ABA6-0E89BEA0590E}" destId="{2B15921A-6493-4DB2-B6EF-29477EDA539E}" srcOrd="2" destOrd="0" parTransId="{C1A4A394-4339-4FFA-85CA-E0EAE4BD7D60}" sibTransId="{19B9A3F2-0D04-4EC0-9BDE-6CBECE46301C}"/>
    <dgm:cxn modelId="{2B92328E-2BF7-4829-A659-6E00AEB4AD02}" srcId="{1E59A123-6F43-4C81-B99F-777AD398AB22}" destId="{88875A4F-A7F1-4A07-ABA6-0E89BEA0590E}" srcOrd="0" destOrd="0" parTransId="{ACA1DD20-C856-45CB-A5F3-FEDCCD091E56}" sibTransId="{BCBEC777-D3D0-4504-865B-C11B6710E6D1}"/>
    <dgm:cxn modelId="{AC97B9C3-5920-45C8-9647-A59F71CFF760}" type="presOf" srcId="{C1A4A394-4339-4FFA-85CA-E0EAE4BD7D60}" destId="{F7BBE8C8-B592-4940-AD76-A9C5DC72A678}" srcOrd="0" destOrd="0" presId="urn:microsoft.com/office/officeart/2005/8/layout/radial4"/>
    <dgm:cxn modelId="{8D5DA1C5-48ED-4163-9BB0-5886C9F37122}" srcId="{88875A4F-A7F1-4A07-ABA6-0E89BEA0590E}" destId="{6C13C568-98FD-4B0B-AEBA-604F0019ED38}" srcOrd="0" destOrd="0" parTransId="{BF1BD2C6-4D38-4CB8-B7E0-894C947DE572}" sibTransId="{847C8F01-376F-4DF7-BEA0-F38923B8D728}"/>
    <dgm:cxn modelId="{A54413E3-D468-4FDC-8FC1-66C89D98D60A}" type="presOf" srcId="{7D77878E-8288-4FFD-9A69-8D5138151813}" destId="{81A6DE16-A3F3-46DD-85DC-DFEFE042D019}" srcOrd="0" destOrd="0" presId="urn:microsoft.com/office/officeart/2005/8/layout/radial4"/>
    <dgm:cxn modelId="{53511718-AD2A-4616-A38F-7BB72E280024}" type="presParOf" srcId="{ED96017C-FB07-43F4-8F8E-4FF7675A7964}" destId="{1DF2E0AF-8C4A-40D2-9150-04D0E431BE28}" srcOrd="0" destOrd="0" presId="urn:microsoft.com/office/officeart/2005/8/layout/radial4"/>
    <dgm:cxn modelId="{A4633C75-D136-4D9E-AD80-C967961417AA}" type="presParOf" srcId="{ED96017C-FB07-43F4-8F8E-4FF7675A7964}" destId="{D73BAD95-5F41-4CA4-B207-69F3108AAC87}" srcOrd="1" destOrd="0" presId="urn:microsoft.com/office/officeart/2005/8/layout/radial4"/>
    <dgm:cxn modelId="{89890CB2-55DF-4B3F-AB09-15400AD44A93}" type="presParOf" srcId="{ED96017C-FB07-43F4-8F8E-4FF7675A7964}" destId="{9405D1A8-8E03-498F-8674-6F6BCE6CDBA1}" srcOrd="2" destOrd="0" presId="urn:microsoft.com/office/officeart/2005/8/layout/radial4"/>
    <dgm:cxn modelId="{8F5D0B58-797A-4981-8634-5FE56B74FD05}" type="presParOf" srcId="{ED96017C-FB07-43F4-8F8E-4FF7675A7964}" destId="{4932A9DF-0D29-4225-973E-4325D3D16BF9}" srcOrd="3" destOrd="0" presId="urn:microsoft.com/office/officeart/2005/8/layout/radial4"/>
    <dgm:cxn modelId="{615D1E5C-5D54-4704-BD98-11DDBA4BC42D}" type="presParOf" srcId="{ED96017C-FB07-43F4-8F8E-4FF7675A7964}" destId="{81A6DE16-A3F3-46DD-85DC-DFEFE042D019}" srcOrd="4" destOrd="0" presId="urn:microsoft.com/office/officeart/2005/8/layout/radial4"/>
    <dgm:cxn modelId="{5F97CA4B-5E7A-4ED0-A815-B2CDC8CF9BC7}" type="presParOf" srcId="{ED96017C-FB07-43F4-8F8E-4FF7675A7964}" destId="{F7BBE8C8-B592-4940-AD76-A9C5DC72A678}" srcOrd="5" destOrd="0" presId="urn:microsoft.com/office/officeart/2005/8/layout/radial4"/>
    <dgm:cxn modelId="{5E78EBD4-3A34-4E12-9B71-434DBDA0D9FE}" type="presParOf" srcId="{ED96017C-FB07-43F4-8F8E-4FF7675A7964}" destId="{C36A470A-0BC8-40A9-8809-D87AEB0EB1C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58CAB-987A-4970-A702-822353BD06B2}">
      <dsp:nvSpPr>
        <dsp:cNvPr id="0" name=""/>
        <dsp:cNvSpPr/>
      </dsp:nvSpPr>
      <dsp:spPr>
        <a:xfrm>
          <a:off x="0" y="290427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091D3E-0A39-4E93-AE4F-F1D6E23CC471}">
      <dsp:nvSpPr>
        <dsp:cNvPr id="0" name=""/>
        <dsp:cNvSpPr/>
      </dsp:nvSpPr>
      <dsp:spPr>
        <a:xfrm>
          <a:off x="269809" y="51997"/>
          <a:ext cx="5396176" cy="45983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облегчить процесс обучения для педагога и ученика;</a:t>
          </a:r>
        </a:p>
      </dsp:txBody>
      <dsp:txXfrm>
        <a:off x="292256" y="74444"/>
        <a:ext cx="5351282" cy="414936"/>
      </dsp:txXfrm>
    </dsp:sp>
    <dsp:sp modelId="{E1BB692B-325F-42EF-A0F9-DD8C5BC11DCC}">
      <dsp:nvSpPr>
        <dsp:cNvPr id="0" name=""/>
        <dsp:cNvSpPr/>
      </dsp:nvSpPr>
      <dsp:spPr>
        <a:xfrm>
          <a:off x="0" y="1039713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0A8EA7-2A0E-444F-93A5-881B6746EF4F}">
      <dsp:nvSpPr>
        <dsp:cNvPr id="0" name=""/>
        <dsp:cNvSpPr/>
      </dsp:nvSpPr>
      <dsp:spPr>
        <a:xfrm>
          <a:off x="277280" y="749427"/>
          <a:ext cx="5386683" cy="51168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искать выход негативных чувств, возникших в процессе общения педагога с учениками;</a:t>
          </a:r>
        </a:p>
      </dsp:txBody>
      <dsp:txXfrm>
        <a:off x="302258" y="774405"/>
        <a:ext cx="5336727" cy="461730"/>
      </dsp:txXfrm>
    </dsp:sp>
    <dsp:sp modelId="{59E3B53C-C445-4084-B4D8-08096374B75A}">
      <dsp:nvSpPr>
        <dsp:cNvPr id="0" name=""/>
        <dsp:cNvSpPr/>
      </dsp:nvSpPr>
      <dsp:spPr>
        <a:xfrm>
          <a:off x="0" y="1751827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34843D-2ADB-47F2-BD35-C79C226532C9}">
      <dsp:nvSpPr>
        <dsp:cNvPr id="0" name=""/>
        <dsp:cNvSpPr/>
      </dsp:nvSpPr>
      <dsp:spPr>
        <a:xfrm>
          <a:off x="276450" y="1498713"/>
          <a:ext cx="5386965" cy="47451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иметь в наличии данные для диагностических заключений об учащихся;</a:t>
          </a:r>
        </a:p>
      </dsp:txBody>
      <dsp:txXfrm>
        <a:off x="299614" y="1521877"/>
        <a:ext cx="5340637" cy="428185"/>
      </dsp:txXfrm>
    </dsp:sp>
    <dsp:sp modelId="{00D96E29-24F6-428F-932D-EB83309947D4}">
      <dsp:nvSpPr>
        <dsp:cNvPr id="0" name=""/>
        <dsp:cNvSpPr/>
      </dsp:nvSpPr>
      <dsp:spPr>
        <a:xfrm>
          <a:off x="0" y="2643717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3C1832-E9E0-478D-AE61-99262DF4216B}">
      <dsp:nvSpPr>
        <dsp:cNvPr id="0" name=""/>
        <dsp:cNvSpPr/>
      </dsp:nvSpPr>
      <dsp:spPr>
        <a:xfrm>
          <a:off x="266765" y="2210827"/>
          <a:ext cx="5396434" cy="65429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выработать знания, умения, навыки; опираясь на духовный опыт учителя и учеников, что делает учебный материал личностно значимым;</a:t>
          </a:r>
        </a:p>
      </dsp:txBody>
      <dsp:txXfrm>
        <a:off x="298705" y="2242767"/>
        <a:ext cx="5332554" cy="590410"/>
      </dsp:txXfrm>
    </dsp:sp>
    <dsp:sp modelId="{30E8D63C-4990-48D1-B65C-31F17FA45DCC}">
      <dsp:nvSpPr>
        <dsp:cNvPr id="0" name=""/>
        <dsp:cNvSpPr/>
      </dsp:nvSpPr>
      <dsp:spPr>
        <a:xfrm>
          <a:off x="0" y="3424885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7A1347-0375-4693-97A8-7D64C1120E0C}">
      <dsp:nvSpPr>
        <dsp:cNvPr id="0" name=""/>
        <dsp:cNvSpPr/>
      </dsp:nvSpPr>
      <dsp:spPr>
        <a:xfrm>
          <a:off x="269809" y="3102717"/>
          <a:ext cx="5396176" cy="54356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создать благоприятную атмосферу для отношений учеников и педагога;</a:t>
          </a:r>
        </a:p>
      </dsp:txBody>
      <dsp:txXfrm>
        <a:off x="296344" y="3129252"/>
        <a:ext cx="5343106" cy="490497"/>
      </dsp:txXfrm>
    </dsp:sp>
    <dsp:sp modelId="{78469F9F-D84F-4E90-A63D-81E93CCEF197}">
      <dsp:nvSpPr>
        <dsp:cNvPr id="0" name=""/>
        <dsp:cNvSpPr/>
      </dsp:nvSpPr>
      <dsp:spPr>
        <a:xfrm>
          <a:off x="0" y="4259069"/>
          <a:ext cx="5667375" cy="378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93172C-3035-4925-8949-0574B9DCB820}">
      <dsp:nvSpPr>
        <dsp:cNvPr id="0" name=""/>
        <dsp:cNvSpPr/>
      </dsp:nvSpPr>
      <dsp:spPr>
        <a:xfrm>
          <a:off x="271198" y="3823726"/>
          <a:ext cx="5396176" cy="596584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воздействовать на эмоциональную, эстетическую, этическую стороны ученика в процессе обучения;</a:t>
          </a:r>
        </a:p>
      </dsp:txBody>
      <dsp:txXfrm>
        <a:off x="300321" y="3852849"/>
        <a:ext cx="5337930" cy="538338"/>
      </dsp:txXfrm>
    </dsp:sp>
    <dsp:sp modelId="{0CCB6626-2DC5-478D-8702-77462D08F726}">
      <dsp:nvSpPr>
        <dsp:cNvPr id="0" name=""/>
        <dsp:cNvSpPr/>
      </dsp:nvSpPr>
      <dsp:spPr>
        <a:xfrm>
          <a:off x="0" y="5016397"/>
          <a:ext cx="5667375" cy="3780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341A38B7-9F09-489A-9DF4-DA9186CBCB40}">
      <dsp:nvSpPr>
        <dsp:cNvPr id="0" name=""/>
        <dsp:cNvSpPr/>
      </dsp:nvSpPr>
      <dsp:spPr>
        <a:xfrm>
          <a:off x="269809" y="4718069"/>
          <a:ext cx="5396176" cy="51972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помочь в адаптации ученика в обществе через приобщение к творчеству;</a:t>
          </a:r>
        </a:p>
      </dsp:txBody>
      <dsp:txXfrm>
        <a:off x="295180" y="4743440"/>
        <a:ext cx="5345434" cy="4689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F2E0AF-8C4A-40D2-9150-04D0E431BE28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Элементы арт-технологий</a:t>
          </a:r>
        </a:p>
      </dsp:txBody>
      <dsp:txXfrm>
        <a:off x="2227143" y="1953307"/>
        <a:ext cx="1032112" cy="1032112"/>
      </dsp:txXfrm>
    </dsp:sp>
    <dsp:sp modelId="{D73BAD95-5F41-4CA4-B207-69F3108AAC87}">
      <dsp:nvSpPr>
        <dsp:cNvPr id="0" name=""/>
        <dsp:cNvSpPr/>
      </dsp:nvSpPr>
      <dsp:spPr>
        <a:xfrm rot="12900000">
          <a:off x="107462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05D1A8-8E03-498F-8674-6F6BCE6CDBA1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Театральная деятельность</a:t>
          </a:r>
        </a:p>
      </dsp:txBody>
      <dsp:txXfrm>
        <a:off x="514933" y="849667"/>
        <a:ext cx="1321665" cy="1044335"/>
      </dsp:txXfrm>
    </dsp:sp>
    <dsp:sp modelId="{4932A9DF-0D29-4225-973E-4325D3D16BF9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A6DE16-A3F3-46DD-85DC-DFEFE042D019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Музыкальная деятельность</a:t>
          </a:r>
        </a:p>
      </dsp:txBody>
      <dsp:txXfrm>
        <a:off x="2082367" y="33712"/>
        <a:ext cx="1321665" cy="1044335"/>
      </dsp:txXfrm>
    </dsp:sp>
    <dsp:sp modelId="{F7BBE8C8-B592-4940-AD76-A9C5DC72A678}">
      <dsp:nvSpPr>
        <dsp:cNvPr id="0" name=""/>
        <dsp:cNvSpPr/>
      </dsp:nvSpPr>
      <dsp:spPr>
        <a:xfrm rot="19500000">
          <a:off x="329321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5B9BD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6A470A-0BC8-40A9-8809-D87AEB0EB1C6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Изобразительная деятельность</a:t>
          </a:r>
        </a:p>
      </dsp:txBody>
      <dsp:txXfrm>
        <a:off x="3649800" y="849667"/>
        <a:ext cx="1321665" cy="104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6</cp:revision>
  <dcterms:created xsi:type="dcterms:W3CDTF">2023-03-04T04:05:00Z</dcterms:created>
  <dcterms:modified xsi:type="dcterms:W3CDTF">2023-03-04T04:53:00Z</dcterms:modified>
</cp:coreProperties>
</file>