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F44B" w14:textId="319C2BCE" w:rsidR="004B2202" w:rsidRPr="00717380" w:rsidRDefault="004B2202" w:rsidP="00717380">
      <w:pPr>
        <w:pStyle w:val="xmsonormal"/>
        <w:shd w:val="clear" w:color="auto" w:fill="FFFFFF"/>
        <w:spacing w:before="0" w:beforeAutospacing="0" w:after="0" w:afterAutospacing="0"/>
        <w:ind w:left="-567" w:firstLine="567"/>
        <w:jc w:val="center"/>
        <w:rPr>
          <w:rFonts w:ascii="Calibri" w:hAnsi="Calibri" w:cs="Calibri"/>
          <w:b/>
          <w:bCs/>
          <w:color w:val="000000"/>
        </w:rPr>
      </w:pPr>
      <w:r w:rsidRPr="00717380">
        <w:rPr>
          <w:rStyle w:val="xcontentpasted0"/>
          <w:b/>
          <w:bCs/>
          <w:color w:val="000000"/>
          <w:sz w:val="28"/>
          <w:szCs w:val="28"/>
          <w:bdr w:val="none" w:sz="0" w:space="0" w:color="auto" w:frame="1"/>
        </w:rPr>
        <w:t xml:space="preserve">Действия администрации и преподавательского состава при объявлении сигнала пожарной тревоги и локдаун в </w:t>
      </w:r>
      <w:r w:rsidR="00717380" w:rsidRPr="00717380">
        <w:rPr>
          <w:b/>
          <w:bCs/>
          <w:sz w:val="28"/>
          <w:szCs w:val="28"/>
        </w:rPr>
        <w:t>филиал</w:t>
      </w:r>
      <w:r w:rsidR="00717380" w:rsidRPr="00717380">
        <w:rPr>
          <w:b/>
          <w:bCs/>
          <w:sz w:val="28"/>
          <w:szCs w:val="28"/>
        </w:rPr>
        <w:t>е</w:t>
      </w:r>
      <w:r w:rsidR="00717380" w:rsidRPr="00717380">
        <w:rPr>
          <w:b/>
          <w:bCs/>
          <w:sz w:val="28"/>
          <w:szCs w:val="28"/>
        </w:rPr>
        <w:t xml:space="preserve"> «Назарбаев Интеллектуальная школа химико-биологического направления г.Усть-Каменогорск»</w:t>
      </w:r>
    </w:p>
    <w:p w14:paraId="7CFEDBAD" w14:textId="77777777" w:rsidR="004B2202" w:rsidRDefault="004B2202" w:rsidP="00717380">
      <w:pPr>
        <w:pStyle w:val="xmsonormal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</w:rPr>
      </w:pPr>
      <w:r>
        <w:rPr>
          <w:rStyle w:val="xcontentpasted0"/>
          <w:color w:val="000000"/>
          <w:sz w:val="28"/>
          <w:szCs w:val="28"/>
          <w:bdr w:val="none" w:sz="0" w:space="0" w:color="auto" w:frame="1"/>
        </w:rPr>
        <w:t>Безопасность и защита учащихся являются приоритетными задачами образовательных учреждений. В случае объявления сигнала пожарной тревоги или локдауна, администрация и преподавательский состав обязаны принять эффективные меры для обеспечения безопасности и благополучия всех присутствующих. В данной статье мы рассмотрим действия, которые предпринимают администрация и преподаватели в таких ситуациях, а также их важную роль в обеспечении безопасной образовательной среды.</w:t>
      </w:r>
    </w:p>
    <w:p w14:paraId="583E748E" w14:textId="77777777" w:rsidR="004B2202" w:rsidRDefault="004B2202" w:rsidP="00717380">
      <w:pPr>
        <w:pStyle w:val="xmsonormal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</w:rPr>
      </w:pPr>
      <w:r>
        <w:rPr>
          <w:rStyle w:val="xcontentpasted0"/>
          <w:color w:val="000000"/>
          <w:sz w:val="28"/>
          <w:szCs w:val="28"/>
          <w:bdr w:val="none" w:sz="0" w:space="0" w:color="auto" w:frame="1"/>
        </w:rPr>
        <w:t>Сигнал пожарной тревоги:</w:t>
      </w:r>
    </w:p>
    <w:p w14:paraId="6F0A5D66" w14:textId="77777777" w:rsidR="004B2202" w:rsidRDefault="004B2202" w:rsidP="00717380">
      <w:pPr>
        <w:pStyle w:val="xmsonormal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</w:rPr>
      </w:pPr>
      <w:r>
        <w:rPr>
          <w:rStyle w:val="xcontentpasted0"/>
          <w:color w:val="000000"/>
          <w:sz w:val="28"/>
          <w:szCs w:val="28"/>
          <w:bdr w:val="none" w:sz="0" w:space="0" w:color="auto" w:frame="1"/>
        </w:rPr>
        <w:t>При объявлении сигнала пожарной тревоги, администрация образовательного учреждения и преподаватели должны немедленно приступить к выполнению определенных действий. Во-первых, они должны организовать эвакуацию учащихся в безопасные зоны в соответствии с предварительно разработанным планом эвакуации. Это может включать использование специальных эвакуационных маршрутов и соблюдение определенных протоколов безопасности. Администрация и преподаватели также должны проверить, что все учащиеся находятся в безопасности и отсутствует кто-либо внутри здания.</w:t>
      </w:r>
    </w:p>
    <w:p w14:paraId="7BAE0EE2" w14:textId="77777777" w:rsidR="004B2202" w:rsidRDefault="004B2202" w:rsidP="00717380">
      <w:pPr>
        <w:pStyle w:val="xmsonormal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</w:rPr>
      </w:pPr>
      <w:r>
        <w:rPr>
          <w:rStyle w:val="xcontentpasted0"/>
          <w:color w:val="000000"/>
          <w:sz w:val="28"/>
          <w:szCs w:val="28"/>
          <w:bdr w:val="none" w:sz="0" w:space="0" w:color="auto" w:frame="1"/>
        </w:rPr>
        <w:t xml:space="preserve">Локдаун </w:t>
      </w:r>
      <w:proofErr w:type="gramStart"/>
      <w:r>
        <w:rPr>
          <w:rStyle w:val="xcontentpasted0"/>
          <w:color w:val="000000"/>
          <w:sz w:val="28"/>
          <w:szCs w:val="28"/>
          <w:bdr w:val="none" w:sz="0" w:space="0" w:color="auto" w:frame="1"/>
        </w:rPr>
        <w:t>- это</w:t>
      </w:r>
      <w:proofErr w:type="gramEnd"/>
      <w:r>
        <w:rPr>
          <w:rStyle w:val="xcontentpasted0"/>
          <w:color w:val="000000"/>
          <w:sz w:val="28"/>
          <w:szCs w:val="28"/>
          <w:bdr w:val="none" w:sz="0" w:space="0" w:color="auto" w:frame="1"/>
        </w:rPr>
        <w:t xml:space="preserve"> экстренная мера, принимаемая в случае угрозы безопасности в образовательных учреждениях. В таких ситуациях администрация и преподавательский состав имеют важную роль в обеспечении безопасности и благополучия учащихся и персонала. Мы рассмотрим действия, которые предпринимаются при получении сигнала локдауна, а также роль администрации и преподавателей в поддержании безопасной обстановки.</w:t>
      </w:r>
    </w:p>
    <w:p w14:paraId="5F7DE59E" w14:textId="77777777" w:rsidR="004B2202" w:rsidRDefault="004B2202" w:rsidP="00717380">
      <w:pPr>
        <w:pStyle w:val="xmsonormal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</w:rPr>
      </w:pPr>
      <w:r>
        <w:rPr>
          <w:rStyle w:val="xcontentpasted0"/>
          <w:color w:val="000000"/>
          <w:sz w:val="28"/>
          <w:szCs w:val="28"/>
          <w:bdr w:val="none" w:sz="0" w:space="0" w:color="auto" w:frame="1"/>
        </w:rPr>
        <w:t>Быстрые и организованные действия администрации:</w:t>
      </w:r>
    </w:p>
    <w:p w14:paraId="7BDEBF6D" w14:textId="77777777" w:rsidR="004B2202" w:rsidRDefault="004B2202" w:rsidP="00717380">
      <w:pPr>
        <w:pStyle w:val="xmsonormal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</w:rPr>
      </w:pPr>
      <w:r>
        <w:rPr>
          <w:rStyle w:val="xcontentpasted0"/>
          <w:color w:val="000000"/>
          <w:sz w:val="28"/>
          <w:szCs w:val="28"/>
          <w:bdr w:val="none" w:sz="0" w:space="0" w:color="auto" w:frame="1"/>
        </w:rPr>
        <w:t>Администрация образовательного учреждения должна немедленно реагировать на сигнал локдауна. Они должны активировать предварительно разработанный план действий, который включает оповещение всех присутствующих о ситуации и процедурах, которые необходимо соблюдать. Важно, чтобы администрация обеспечила эффективную коммуникацию с полицией или другими ответственными службами, чтобы получить актуальную информацию и руководство по действиям.</w:t>
      </w:r>
    </w:p>
    <w:p w14:paraId="2B62C16B" w14:textId="77777777" w:rsidR="004B2202" w:rsidRDefault="004B2202" w:rsidP="00717380">
      <w:pPr>
        <w:pStyle w:val="xmsonormal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</w:rPr>
      </w:pPr>
      <w:r>
        <w:rPr>
          <w:rStyle w:val="xcontentpasted0"/>
          <w:color w:val="000000"/>
          <w:sz w:val="28"/>
          <w:szCs w:val="28"/>
          <w:bdr w:val="none" w:sz="0" w:space="0" w:color="auto" w:frame="1"/>
        </w:rPr>
        <w:t>Защита и безопасность учащихся и персонала:</w:t>
      </w:r>
    </w:p>
    <w:p w14:paraId="06A2F36D" w14:textId="77777777" w:rsidR="004B2202" w:rsidRDefault="004B2202" w:rsidP="00717380">
      <w:pPr>
        <w:pStyle w:val="xmsonormal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</w:rPr>
      </w:pPr>
      <w:r>
        <w:rPr>
          <w:rStyle w:val="xcontentpasted0"/>
          <w:color w:val="000000"/>
          <w:sz w:val="28"/>
          <w:szCs w:val="28"/>
          <w:bdr w:val="none" w:sz="0" w:space="0" w:color="auto" w:frame="1"/>
        </w:rPr>
        <w:t>Преподавательский состав играет ключевую роль в обеспечении безопасности учащихся и персонала во время локдауна. Они должны быть осведомлены о процедурах локдауна, включая запирание дверей и окон, отключение света и звука, и перенаправление учащихся и персонала в безопасные зоны внутри школьного здания. Преподаватели должны сохранять спокойствие и помогать учащимся и персоналу оставаться скрытыми и тихими, чтобы минимизировать риск.</w:t>
      </w:r>
    </w:p>
    <w:p w14:paraId="34615000" w14:textId="77777777" w:rsidR="004B2202" w:rsidRDefault="004B2202" w:rsidP="00717380">
      <w:pPr>
        <w:pStyle w:val="xmsonormal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</w:rPr>
      </w:pPr>
      <w:r>
        <w:rPr>
          <w:rStyle w:val="xcontentpasted0"/>
          <w:color w:val="000000"/>
          <w:sz w:val="28"/>
          <w:szCs w:val="28"/>
          <w:bdr w:val="none" w:sz="0" w:space="0" w:color="auto" w:frame="1"/>
        </w:rPr>
        <w:t>Связь с родителями и информирование:</w:t>
      </w:r>
    </w:p>
    <w:p w14:paraId="1446DAB5" w14:textId="77777777" w:rsidR="004B2202" w:rsidRDefault="004B2202" w:rsidP="00717380">
      <w:pPr>
        <w:pStyle w:val="xmsonormal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</w:rPr>
      </w:pPr>
      <w:r>
        <w:rPr>
          <w:rStyle w:val="xcontentpasted0"/>
          <w:color w:val="000000"/>
          <w:sz w:val="28"/>
          <w:szCs w:val="28"/>
          <w:bdr w:val="none" w:sz="0" w:space="0" w:color="auto" w:frame="1"/>
        </w:rPr>
        <w:t xml:space="preserve">Администрация образовательного учреждения должна поддерживать связь с родителями или законными опекунами учащихся, особенно во время локдауна. </w:t>
      </w:r>
      <w:r>
        <w:rPr>
          <w:rStyle w:val="xcontentpasted0"/>
          <w:color w:val="000000"/>
          <w:sz w:val="28"/>
          <w:szCs w:val="28"/>
          <w:bdr w:val="none" w:sz="0" w:space="0" w:color="auto" w:frame="1"/>
        </w:rPr>
        <w:lastRenderedPageBreak/>
        <w:t>Они должны предоставлять родителям актуальную информацию о ситуации, принятых мерах безопасности.</w:t>
      </w:r>
    </w:p>
    <w:p w14:paraId="7D4108E6" w14:textId="77777777" w:rsidR="004B2202" w:rsidRDefault="004B2202" w:rsidP="00717380">
      <w:pPr>
        <w:pStyle w:val="xmsonormal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</w:rPr>
      </w:pPr>
      <w:r>
        <w:rPr>
          <w:rStyle w:val="xcontentpasted0"/>
          <w:color w:val="000000"/>
          <w:sz w:val="28"/>
          <w:szCs w:val="28"/>
          <w:bdr w:val="none" w:sz="0" w:space="0" w:color="auto" w:frame="1"/>
        </w:rPr>
        <w:t>Назарбаев интеллектуальная школа (НИШ) – это образовательное учреждение, стремящееся обеспечить безопасную и защищенную среду для своих учащихся. Одним из важных аспектов обеспечения безопасности является наличие протоколов и процедур для сигналов пожарной тревоги и локдауна.</w:t>
      </w:r>
      <w:r>
        <w:rPr>
          <w:rFonts w:ascii="Calibri" w:hAnsi="Calibri" w:cs="Calibri"/>
          <w:color w:val="000000"/>
        </w:rPr>
        <w:t> </w:t>
      </w:r>
      <w:r>
        <w:rPr>
          <w:rStyle w:val="xcontentpasted0"/>
          <w:color w:val="000000"/>
          <w:sz w:val="28"/>
          <w:szCs w:val="28"/>
          <w:bdr w:val="none" w:sz="0" w:space="0" w:color="auto" w:frame="1"/>
        </w:rPr>
        <w:t>В современном мире, где образование играет важную роль в формировании будущего поколения, обеспечение непрерывности обучения в условиях эвакуации и локдауна становится крайне важным.</w:t>
      </w:r>
    </w:p>
    <w:p w14:paraId="42FF53C5" w14:textId="77777777" w:rsidR="004B2202" w:rsidRDefault="004B2202" w:rsidP="00717380">
      <w:pPr>
        <w:pStyle w:val="xmsonormal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</w:rPr>
      </w:pPr>
      <w:r>
        <w:rPr>
          <w:rStyle w:val="xcontentpasted0"/>
          <w:color w:val="000000"/>
          <w:sz w:val="28"/>
          <w:szCs w:val="28"/>
          <w:bdr w:val="none" w:sz="0" w:space="0" w:color="auto" w:frame="1"/>
        </w:rPr>
        <w:t>В школе проводятся регулярные тренировки и учения, чтобы обучить учащихся и персонал соблюдать протоколы безопасности в случае сигналов пожарной тревоги и локдауна. Это помогает создать привычку и готовность к действиям в случае возникновения реальной угрозы.</w:t>
      </w:r>
    </w:p>
    <w:p w14:paraId="583D7BEA" w14:textId="77777777" w:rsidR="004B2202" w:rsidRDefault="004B2202" w:rsidP="00717380">
      <w:pPr>
        <w:pStyle w:val="xmsonormal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</w:rPr>
      </w:pPr>
      <w:r>
        <w:rPr>
          <w:rStyle w:val="xcontentpasted0"/>
          <w:color w:val="000000"/>
          <w:sz w:val="28"/>
          <w:szCs w:val="28"/>
          <w:bdr w:val="none" w:sz="0" w:space="0" w:color="auto" w:frame="1"/>
        </w:rPr>
        <w:t>Назарбаев интеллектуальная школа придает большое значение безопасности своих учащихся и персонала, и поэтому осуществляет строгие процедуры сигналов пожарной тревоги и локдауна. Регулярное обучение, тренировки и соблюдение установленных протоколов позволяют школе эффективно реагировать на угрозы и обеспечивать безопасную образовательную среду для всех.</w:t>
      </w:r>
    </w:p>
    <w:p w14:paraId="198020DE" w14:textId="77777777" w:rsidR="00A9491F" w:rsidRDefault="00A9491F" w:rsidP="00717380">
      <w:pPr>
        <w:ind w:left="-567" w:firstLine="567"/>
      </w:pPr>
    </w:p>
    <w:sectPr w:rsidR="00A94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F5"/>
    <w:rsid w:val="004B2202"/>
    <w:rsid w:val="00717380"/>
    <w:rsid w:val="00784CF5"/>
    <w:rsid w:val="00A9491F"/>
    <w:rsid w:val="00DE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69CD"/>
  <w15:chartTrackingRefBased/>
  <w15:docId w15:val="{A90D7CAF-A606-4E58-A52A-9F90EBBF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4B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xcontentpasted0">
    <w:name w:val="x_contentpasted0"/>
    <w:basedOn w:val="a0"/>
    <w:rsid w:val="004B2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3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Садуакасов Ринат Серикович</dc:creator>
  <cp:keywords/>
  <dc:description/>
  <cp:lastModifiedBy>Садуакасов Ринат Серикович</cp:lastModifiedBy>
  <cp:revision>5</cp:revision>
  <dcterms:created xsi:type="dcterms:W3CDTF">2023-06-05T09:41:00Z</dcterms:created>
  <dcterms:modified xsi:type="dcterms:W3CDTF">2023-06-06T09:03:00Z</dcterms:modified>
</cp:coreProperties>
</file>