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lang w:val="kk-KZ"/>
        </w:rPr>
      </w:pPr>
      <w:r w:rsidRPr="00C405DB">
        <w:rPr>
          <w:b/>
          <w:bCs/>
          <w:color w:val="000000"/>
          <w:sz w:val="32"/>
          <w:szCs w:val="32"/>
        </w:rPr>
        <w:t>Класссный час</w:t>
      </w:r>
      <w:r>
        <w:rPr>
          <w:b/>
          <w:bCs/>
          <w:color w:val="000000"/>
          <w:sz w:val="32"/>
          <w:szCs w:val="32"/>
          <w:lang w:val="kk-KZ"/>
        </w:rPr>
        <w:t xml:space="preserve"> в 1</w:t>
      </w:r>
      <w:r w:rsidRPr="00C405DB">
        <w:rPr>
          <w:b/>
          <w:bCs/>
          <w:color w:val="000000"/>
          <w:sz w:val="32"/>
          <w:szCs w:val="32"/>
          <w:lang w:val="kk-KZ"/>
        </w:rPr>
        <w:t xml:space="preserve"> «Б» классе</w:t>
      </w:r>
      <w:r>
        <w:rPr>
          <w:b/>
          <w:bCs/>
          <w:color w:val="000000"/>
          <w:sz w:val="32"/>
          <w:szCs w:val="32"/>
        </w:rPr>
        <w:t xml:space="preserve"> «</w:t>
      </w:r>
      <w:r w:rsidRPr="00C405DB">
        <w:rPr>
          <w:b/>
          <w:bCs/>
          <w:color w:val="000000"/>
          <w:sz w:val="32"/>
          <w:szCs w:val="32"/>
        </w:rPr>
        <w:t>День благодарности»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Цель:</w:t>
      </w:r>
      <w:r w:rsidRPr="00C405DB">
        <w:rPr>
          <w:color w:val="000000"/>
          <w:sz w:val="28"/>
          <w:szCs w:val="28"/>
        </w:rPr>
        <w:t> Познакомить учащихся с историей возникновения Дня благодарности.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Задачи: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- формировать чувство благодарности и толерантности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- развитие навыков милосердия и сострадания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-воспитывать патриотизм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br/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Ход классного часа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Учитель:</w:t>
      </w:r>
      <w:r w:rsidRPr="00C405DB">
        <w:rPr>
          <w:color w:val="000000"/>
          <w:sz w:val="28"/>
          <w:szCs w:val="28"/>
        </w:rPr>
        <w:t> Здравствуйте, дорогие ребята! Сегодня мы поговорим о Дне благодарности, который отмечается в Казахстане 1 марта. И узнаем его историю возникновения.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Но сначала давайте встанем в круг и поприветствуем друг друга. Я буду называть страну и форму приветствия, а вы должны выполнить данные действия.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в Казахстане принято пожимать друг другу руки;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 в Италии – горячо обниматься</w:t>
      </w:r>
      <w:r w:rsidRPr="00C405DB">
        <w:rPr>
          <w:i/>
          <w:iCs/>
          <w:color w:val="000000"/>
          <w:sz w:val="28"/>
          <w:szCs w:val="28"/>
        </w:rPr>
        <w:t>.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в Бразилии – хлопать друг друга по плечу;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в Зимбабве – трутся спинами;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в Македонии – здороваются локтями;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в Никарагуа – приветствуют друг друга плечами;</w:t>
      </w:r>
    </w:p>
    <w:p w:rsidR="00842348" w:rsidRPr="00C405DB" w:rsidRDefault="00842348" w:rsidP="00842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у австралийских аборигенов принято тройное приветствие: хлопнуть в ладони, подпрыгнуть, толкнуть бедром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Дети приветствуют друг друга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История возникновения праздника.</w:t>
      </w:r>
      <w:r w:rsidRPr="00C405DB">
        <w:rPr>
          <w:color w:val="000000"/>
          <w:sz w:val="28"/>
          <w:szCs w:val="28"/>
        </w:rPr>
        <w:t> </w:t>
      </w:r>
      <w:r w:rsidRPr="00C405DB">
        <w:rPr>
          <w:color w:val="000000"/>
          <w:sz w:val="28"/>
          <w:szCs w:val="28"/>
        </w:rPr>
        <w:br/>
      </w:r>
      <w:r w:rsidRPr="00C405DB">
        <w:rPr>
          <w:b/>
          <w:bCs/>
          <w:color w:val="000000"/>
          <w:sz w:val="28"/>
          <w:szCs w:val="28"/>
        </w:rPr>
        <w:t>В февральские дни 1944 года, пока Советская армия развивала наступление по всем фронтам, 100 тысяч солдат и офицеров НКВД, вместо того чтобы воевать с врагом на передовой, начали одну из самых мерзких и преступных операций в истории нашей страны.</w:t>
      </w:r>
      <w:r w:rsidRPr="00C405DB">
        <w:rPr>
          <w:color w:val="000000"/>
          <w:sz w:val="28"/>
          <w:szCs w:val="28"/>
        </w:rPr>
        <w:t> </w:t>
      </w:r>
      <w:r w:rsidRPr="00C405DB">
        <w:rPr>
          <w:color w:val="000000"/>
          <w:sz w:val="28"/>
          <w:szCs w:val="28"/>
        </w:rPr>
        <w:br/>
      </w:r>
      <w:r w:rsidRPr="00C405DB">
        <w:rPr>
          <w:b/>
          <w:bCs/>
          <w:color w:val="000000"/>
          <w:sz w:val="28"/>
          <w:szCs w:val="28"/>
        </w:rPr>
        <w:t>ДЕПОРТАЦИЯ - </w:t>
      </w:r>
      <w:r w:rsidRPr="00C405DB">
        <w:rPr>
          <w:color w:val="000000"/>
          <w:sz w:val="28"/>
          <w:szCs w:val="28"/>
        </w:rPr>
        <w:t>или выдворе́ние — принудительная высылка лица или целой категории лиц в другое государство или другую местность, обычно — под конвоем.</w:t>
      </w:r>
      <w:r w:rsidRPr="00C405DB">
        <w:rPr>
          <w:color w:val="000000"/>
          <w:sz w:val="28"/>
          <w:szCs w:val="28"/>
        </w:rPr>
        <w:br/>
        <w:t>23 февраля родителям, братьям и сестрам, женам и детям тех, кто ушел на фронт, объявят, что они враги народа и у них два часа на сборы. В тот же день в степи Казахстана и Киргизии начнут уходить эшелоны товарных вагонов с чеченцами и ингушами. Никто не знал, куда их везут и что с ними будет. Только в дороге погибли тысячи людей. Десятки тысяч погибнут в первые месяцы от голода, холода и различных болезней</w:t>
      </w:r>
      <w:r w:rsidRPr="00C405DB">
        <w:rPr>
          <w:color w:val="000000"/>
          <w:sz w:val="28"/>
          <w:szCs w:val="28"/>
        </w:rPr>
        <w:br/>
        <w:t xml:space="preserve">В 2016 году исполняется 80 лет депортации поляков в Казахстан. 28 апреля 1936 года было принято постановление СНК СССР «О переселенцах с Украины» № 776 - 120, </w:t>
      </w:r>
      <w:r w:rsidRPr="00C405DB">
        <w:rPr>
          <w:color w:val="000000"/>
          <w:sz w:val="28"/>
          <w:szCs w:val="28"/>
        </w:rPr>
        <w:lastRenderedPageBreak/>
        <w:t>согласно которому поляки, проживавшие на Украине, были переселены в Казахстан. Социальный статус определялся как «политически неблагонадежные элементы» пограничных зон. Контингент переселяемых составил 15 тысяч польских и немецких хозяйств, в основном жители Житомировской области, Винницкой области, Киевской и Кировоградской областей Украины, где преимущественно проживали поляки. Общая численность высланных только с Украины составила около 70 тысяч человек. Основной причиной выселения, как объяснялось в официальных источниках, было стремление ослабить этническую напряженность в этом регионе и избежать возможности пособничества фашистам в выступлении против Советской власти.  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i/>
          <w:iCs/>
          <w:color w:val="000000"/>
          <w:sz w:val="28"/>
          <w:szCs w:val="28"/>
        </w:rPr>
        <w:t>Одними из первых, подверглись депортации корейцы. </w:t>
      </w:r>
      <w:r w:rsidRPr="00C405DB">
        <w:rPr>
          <w:color w:val="000000"/>
          <w:sz w:val="28"/>
          <w:szCs w:val="28"/>
        </w:rPr>
        <w:t>Известно, что переселение корейцев началось на основе секретного постановления Совета Народных Комиссаров СССР и ЦК ВКП(б) от 21 августа 1937 г. «О выселении корейского населения из пограничных районов Дальневосточного края», подписанного В.Молотовым и И.Сталиным. </w:t>
      </w:r>
      <w:r w:rsidRPr="00C405DB">
        <w:rPr>
          <w:color w:val="000000"/>
          <w:sz w:val="28"/>
          <w:szCs w:val="28"/>
        </w:rPr>
        <w:br/>
        <w:t>В постановлении было предписано: переселить все корейское население пограничных районов Дальневосточного края в Южно-Казахстанскую область, районы Аральского моря, Балхаша и Узбекской ССР; закончить переселение к 1 январю 1938 г.; обязать Совнаркомы Казахской и Узбекской ССР определить районы и пункты вселения и наметить мероприятия, обеспечивающие освоение на новых местах переселяемых.</w:t>
      </w:r>
      <w:r w:rsidRPr="00C405DB">
        <w:rPr>
          <w:color w:val="000000"/>
          <w:sz w:val="28"/>
          <w:szCs w:val="28"/>
        </w:rPr>
        <w:br/>
        <w:t>Потянулись эшелоны с депортированными в Казахстан и Узбекистан. Эшелон состоял, в среднем, из 50 людских вагонов, одного «классного» (пассажирского), одного санитарного, одного вагона-кухни, 5-6 крытых грузовых и 2 открытых платформ. Товарные вагоны для перевозки груза и скота наспех оборудовались двухъярусными нарами и печкой-буржуйкой. В одном вагоне перевозилось по 5-6 семей (25-30 человек). Время следования в пути до станций разгрузки в Казахстане и Узбекистане занимало 30-40 дней. 25 октября 1937 г. </w:t>
      </w:r>
      <w:r w:rsidRPr="00C405DB">
        <w:rPr>
          <w:color w:val="000000"/>
          <w:sz w:val="28"/>
          <w:szCs w:val="28"/>
        </w:rPr>
        <w:br/>
        <w:t>Нарком внутренних дел СССР Ежов победоносно докладывал в Кремль, что «выселение корейцев из Дальневосточного края закончено» и 36 442 семьи, насчитывающие 171 781 человека в рекордные сроки вывезены в Казахстан и Узбекистан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br/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В казахских степях вынужденных переселенцев принимали простые люди, чабаны, землепашцы. В те трудные времена всем жилось тяжело, трудно было найти дом, в котором нашлась бы лишняя ложка супа и кусок хлеба. Но несмотря ни на что, казахский народ как братьев, принял несчастных людей и разделил с ними свой кров и хлеб. В этом году, отдавая дань памяти всем тем, кто погиб во время депортации, кто выжил в неимоверно трудных условиях, и, выражая искреннюю благодарность тем, кто принял, разделил их боль и страдания, дал хлеб и кров: посвящается день благодарения – 1 марта.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color w:val="000000"/>
          <w:sz w:val="28"/>
          <w:szCs w:val="28"/>
        </w:rPr>
        <w:t>Пусть в день Благодарения станет мир добрей, </w:t>
      </w:r>
      <w:r w:rsidRPr="00C405DB">
        <w:rPr>
          <w:color w:val="000000"/>
          <w:sz w:val="28"/>
          <w:szCs w:val="28"/>
        </w:rPr>
        <w:br/>
        <w:t>Пускай все люди благодарны станут,</w:t>
      </w:r>
      <w:r w:rsidRPr="00C405DB">
        <w:rPr>
          <w:color w:val="000000"/>
          <w:sz w:val="28"/>
          <w:szCs w:val="28"/>
        </w:rPr>
        <w:br/>
        <w:t>Пусть соберется полный дом друзей</w:t>
      </w:r>
      <w:r w:rsidRPr="00C405DB">
        <w:rPr>
          <w:color w:val="000000"/>
          <w:sz w:val="28"/>
          <w:szCs w:val="28"/>
        </w:rPr>
        <w:br/>
        <w:t>И все друг другу улыбаться будут!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lastRenderedPageBreak/>
        <w:t>1 марта 1995 года</w:t>
      </w:r>
      <w:r w:rsidRPr="00C405DB">
        <w:rPr>
          <w:color w:val="000000"/>
          <w:sz w:val="28"/>
          <w:szCs w:val="28"/>
        </w:rPr>
        <w:t> в Казахстане была учреждена Ассамблея народа Казахстана, и в 2015 году в рамках празднования двадцатилетия Ассамблеи 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 в те годы, когда многие народы были депортированы в страну.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Ребята, как вы думаете, что такое благодарность?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32"/>
          <w:szCs w:val="32"/>
        </w:rPr>
      </w:pPr>
      <w:r w:rsidRPr="00C405DB">
        <w:rPr>
          <w:b/>
          <w:bCs/>
          <w:i/>
          <w:iCs/>
          <w:color w:val="000000"/>
          <w:sz w:val="32"/>
          <w:szCs w:val="32"/>
          <w:u w:val="single"/>
        </w:rPr>
        <w:t>Благодарность</w:t>
      </w:r>
      <w:r w:rsidRPr="00C405DB">
        <w:rPr>
          <w:i/>
          <w:color w:val="000000"/>
          <w:sz w:val="32"/>
          <w:szCs w:val="32"/>
        </w:rPr>
        <w:t> (от «благо дарить» ) — чувство признательности за сделанное добро, например за оказанное внимание или услугу, а также различные способы выражения этого чувства.</w:t>
      </w:r>
    </w:p>
    <w:p w:rsidR="00842348" w:rsidRPr="00C405DB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5DB">
        <w:rPr>
          <w:b/>
          <w:bCs/>
          <w:color w:val="000000"/>
          <w:sz w:val="28"/>
          <w:szCs w:val="28"/>
        </w:rPr>
        <w:t>Ребята делятся на 2 группы.</w:t>
      </w:r>
    </w:p>
    <w:p w:rsidR="00842348" w:rsidRDefault="00842348" w:rsidP="008423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842348" w:rsidSect="00A641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2348" w:rsidRDefault="00842348" w:rsidP="008423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842348" w:rsidSect="00C405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405DB">
        <w:rPr>
          <w:b/>
          <w:bCs/>
          <w:color w:val="000000"/>
          <w:sz w:val="28"/>
          <w:szCs w:val="28"/>
        </w:rPr>
        <w:lastRenderedPageBreak/>
        <w:t>Загадки «Вежливые слова»</w:t>
      </w:r>
      <w:r w:rsidRPr="00C405DB">
        <w:rPr>
          <w:color w:val="000000"/>
          <w:sz w:val="28"/>
          <w:szCs w:val="28"/>
        </w:rPr>
        <w:t>  </w:t>
      </w:r>
      <w:r w:rsidRPr="00C405DB">
        <w:rPr>
          <w:color w:val="000000"/>
          <w:sz w:val="28"/>
          <w:szCs w:val="28"/>
        </w:rPr>
        <w:br/>
        <w:t>Говорить друзьям не лень, </w:t>
      </w:r>
      <w:r w:rsidRPr="00C405DB">
        <w:rPr>
          <w:color w:val="000000"/>
          <w:sz w:val="28"/>
          <w:szCs w:val="28"/>
        </w:rPr>
        <w:br/>
        <w:t>Улыбаясь… </w:t>
      </w:r>
      <w:r w:rsidRPr="00C405DB">
        <w:rPr>
          <w:color w:val="000000"/>
          <w:sz w:val="28"/>
          <w:szCs w:val="28"/>
        </w:rPr>
        <w:br/>
        <w:t>(Добрый день)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Друг другу на прощание </w:t>
      </w:r>
      <w:r w:rsidRPr="00C405DB">
        <w:rPr>
          <w:color w:val="000000"/>
          <w:sz w:val="28"/>
          <w:szCs w:val="28"/>
        </w:rPr>
        <w:br/>
        <w:t>Мы скажем… </w:t>
      </w:r>
      <w:r w:rsidRPr="00C405DB">
        <w:rPr>
          <w:color w:val="000000"/>
          <w:sz w:val="28"/>
          <w:szCs w:val="28"/>
        </w:rPr>
        <w:br/>
        <w:t>(До свидания)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Друг друга не стоит винить, </w:t>
      </w:r>
      <w:r w:rsidRPr="00C405DB">
        <w:rPr>
          <w:color w:val="000000"/>
          <w:sz w:val="28"/>
          <w:szCs w:val="28"/>
        </w:rPr>
        <w:br/>
        <w:t>Лучше скорее…(Извинить)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До чего ж оно красиво </w:t>
      </w:r>
      <w:r w:rsidRPr="00C405DB">
        <w:rPr>
          <w:color w:val="000000"/>
          <w:sz w:val="28"/>
          <w:szCs w:val="28"/>
        </w:rPr>
        <w:br/>
        <w:t>Слово доброе… </w:t>
      </w:r>
      <w:r w:rsidRPr="00C405DB">
        <w:rPr>
          <w:color w:val="000000"/>
          <w:sz w:val="28"/>
          <w:szCs w:val="28"/>
        </w:rPr>
        <w:br/>
        <w:t>(Спасибо)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Когда виноваты, сказать вы спешите </w:t>
      </w:r>
      <w:r w:rsidRPr="00C405DB">
        <w:rPr>
          <w:color w:val="000000"/>
          <w:sz w:val="28"/>
          <w:szCs w:val="28"/>
        </w:rPr>
        <w:br/>
        <w:t>Прошу вас, пожалуйста- </w:t>
      </w:r>
      <w:r w:rsidRPr="00C405DB">
        <w:rPr>
          <w:color w:val="000000"/>
          <w:sz w:val="28"/>
          <w:szCs w:val="28"/>
        </w:rPr>
        <w:br/>
        <w:t>(Извините)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В чужой разговор никогда не встревай, </w:t>
      </w:r>
      <w:r w:rsidRPr="00C405DB">
        <w:rPr>
          <w:color w:val="000000"/>
          <w:sz w:val="28"/>
          <w:szCs w:val="28"/>
        </w:rPr>
        <w:br/>
        <w:t>И взрослых ты лучше … </w:t>
      </w:r>
      <w:r w:rsidRPr="00C405DB">
        <w:rPr>
          <w:color w:val="000000"/>
          <w:sz w:val="28"/>
          <w:szCs w:val="28"/>
        </w:rPr>
        <w:br/>
        <w:t>(Не перебивай)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Растает даже ледяная глыба </w:t>
      </w:r>
      <w:r w:rsidRPr="00C405DB">
        <w:rPr>
          <w:color w:val="000000"/>
          <w:sz w:val="28"/>
          <w:szCs w:val="28"/>
        </w:rPr>
        <w:br/>
        <w:t>От слова теплого… </w:t>
      </w:r>
      <w:r w:rsidRPr="00C405DB">
        <w:rPr>
          <w:color w:val="000000"/>
          <w:sz w:val="28"/>
          <w:szCs w:val="28"/>
        </w:rPr>
        <w:br/>
        <w:t>(Спасибо)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Зазеленеет старый пень, </w:t>
      </w:r>
      <w:r w:rsidRPr="00C405DB">
        <w:rPr>
          <w:color w:val="000000"/>
          <w:sz w:val="28"/>
          <w:szCs w:val="28"/>
        </w:rPr>
        <w:br/>
        <w:t>Когда услышит… </w:t>
      </w:r>
      <w:r w:rsidRPr="00C405DB">
        <w:rPr>
          <w:color w:val="000000"/>
          <w:sz w:val="28"/>
          <w:szCs w:val="28"/>
        </w:rPr>
        <w:br/>
        <w:t>(Добрый день)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Если больше есть не в силах, </w:t>
      </w:r>
      <w:r w:rsidRPr="00C405DB">
        <w:rPr>
          <w:color w:val="000000"/>
          <w:sz w:val="28"/>
          <w:szCs w:val="28"/>
        </w:rPr>
        <w:br/>
        <w:t>Скажем маме мы … </w:t>
      </w:r>
      <w:r w:rsidRPr="00C405DB">
        <w:rPr>
          <w:color w:val="000000"/>
          <w:sz w:val="28"/>
          <w:szCs w:val="28"/>
        </w:rPr>
        <w:br/>
        <w:t>(Спасибо) </w:t>
      </w:r>
      <w:r w:rsidRPr="00C405DB">
        <w:rPr>
          <w:color w:val="000000"/>
          <w:sz w:val="28"/>
          <w:szCs w:val="28"/>
        </w:rPr>
        <w:br/>
      </w:r>
      <w:r w:rsidRPr="00C405DB">
        <w:rPr>
          <w:color w:val="000000"/>
          <w:sz w:val="28"/>
          <w:szCs w:val="28"/>
        </w:rPr>
        <w:lastRenderedPageBreak/>
        <w:t>*** </w:t>
      </w:r>
      <w:r w:rsidRPr="00C405DB">
        <w:rPr>
          <w:color w:val="000000"/>
          <w:sz w:val="28"/>
          <w:szCs w:val="28"/>
        </w:rPr>
        <w:br/>
        <w:t>Мальчик вежливый и ласковый </w:t>
      </w:r>
      <w:r w:rsidRPr="00C405DB">
        <w:rPr>
          <w:color w:val="000000"/>
          <w:sz w:val="28"/>
          <w:szCs w:val="28"/>
        </w:rPr>
        <w:br/>
        <w:t>Говорит, встречаясь… </w:t>
      </w:r>
      <w:r w:rsidRPr="00C405DB">
        <w:rPr>
          <w:color w:val="000000"/>
          <w:sz w:val="28"/>
          <w:szCs w:val="28"/>
        </w:rPr>
        <w:br/>
        <w:t>(Здравствуй)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Когда нас бранят за шалости, </w:t>
      </w:r>
      <w:r w:rsidRPr="00C405DB">
        <w:rPr>
          <w:color w:val="000000"/>
          <w:sz w:val="28"/>
          <w:szCs w:val="28"/>
        </w:rPr>
        <w:br/>
        <w:t>Говорим… </w:t>
      </w:r>
      <w:r w:rsidRPr="00C405DB">
        <w:rPr>
          <w:color w:val="000000"/>
          <w:sz w:val="28"/>
          <w:szCs w:val="28"/>
        </w:rPr>
        <w:br/>
        <w:t>(Простите, пожалуйста)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И во Франции, и в Дании </w:t>
      </w:r>
      <w:r w:rsidRPr="00C405DB">
        <w:rPr>
          <w:color w:val="000000"/>
          <w:sz w:val="28"/>
          <w:szCs w:val="28"/>
        </w:rPr>
        <w:br/>
        <w:t>На прощанье говорят… </w:t>
      </w:r>
      <w:r w:rsidRPr="00C405DB">
        <w:rPr>
          <w:color w:val="000000"/>
          <w:sz w:val="28"/>
          <w:szCs w:val="28"/>
        </w:rPr>
        <w:br/>
        <w:t>(До свидания)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Если друг встречает друга, </w:t>
      </w:r>
      <w:r w:rsidRPr="00C405DB">
        <w:rPr>
          <w:color w:val="000000"/>
          <w:sz w:val="28"/>
          <w:szCs w:val="28"/>
        </w:rPr>
        <w:br/>
        <w:t>Жмут друзья друг другу руку, </w:t>
      </w:r>
      <w:r w:rsidRPr="00C405DB">
        <w:rPr>
          <w:color w:val="000000"/>
          <w:sz w:val="28"/>
          <w:szCs w:val="28"/>
        </w:rPr>
        <w:br/>
        <w:t>На приветствие в ответ </w:t>
      </w:r>
      <w:r w:rsidRPr="00C405DB">
        <w:rPr>
          <w:color w:val="000000"/>
          <w:sz w:val="28"/>
          <w:szCs w:val="28"/>
        </w:rPr>
        <w:br/>
        <w:t>Каждый говорит… </w:t>
      </w:r>
      <w:r w:rsidRPr="00C405DB">
        <w:rPr>
          <w:color w:val="000000"/>
          <w:sz w:val="28"/>
          <w:szCs w:val="28"/>
        </w:rPr>
        <w:br/>
        <w:t>(Привет)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Если с другом иль подругой </w:t>
      </w:r>
      <w:r w:rsidRPr="00C405DB">
        <w:rPr>
          <w:color w:val="000000"/>
          <w:sz w:val="28"/>
          <w:szCs w:val="28"/>
        </w:rPr>
        <w:br/>
        <w:t>Долгою была разлука, </w:t>
      </w:r>
      <w:r w:rsidRPr="00C405DB">
        <w:rPr>
          <w:color w:val="000000"/>
          <w:sz w:val="28"/>
          <w:szCs w:val="28"/>
        </w:rPr>
        <w:br/>
        <w:t>Мы при встрече говорим: </w:t>
      </w:r>
      <w:r w:rsidRPr="00C405DB">
        <w:rPr>
          <w:color w:val="000000"/>
          <w:sz w:val="28"/>
          <w:szCs w:val="28"/>
        </w:rPr>
        <w:br/>
        <w:t>«Сколько лет и …» </w:t>
      </w:r>
      <w:r w:rsidRPr="00C405DB">
        <w:rPr>
          <w:color w:val="000000"/>
          <w:sz w:val="28"/>
          <w:szCs w:val="28"/>
        </w:rPr>
        <w:br/>
        <w:t>(Сколько зим)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Если повстречался с кем-то, </w:t>
      </w:r>
      <w:r w:rsidRPr="00C405DB">
        <w:rPr>
          <w:color w:val="000000"/>
          <w:sz w:val="28"/>
          <w:szCs w:val="28"/>
        </w:rPr>
        <w:br/>
        <w:t>По законам этикета, </w:t>
      </w:r>
      <w:r w:rsidRPr="00C405DB">
        <w:rPr>
          <w:color w:val="000000"/>
          <w:sz w:val="28"/>
          <w:szCs w:val="28"/>
        </w:rPr>
        <w:br/>
        <w:t>Чтоб беседа в гору шла, </w:t>
      </w:r>
      <w:r w:rsidRPr="00C405DB">
        <w:rPr>
          <w:color w:val="000000"/>
          <w:sz w:val="28"/>
          <w:szCs w:val="28"/>
        </w:rPr>
        <w:br/>
        <w:t>Спрашиваем: «Как…» </w:t>
      </w:r>
      <w:r w:rsidRPr="00C405DB">
        <w:rPr>
          <w:color w:val="000000"/>
          <w:sz w:val="28"/>
          <w:szCs w:val="28"/>
        </w:rPr>
        <w:br/>
        <w:t>(Дела)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Старшим людям не грубите </w:t>
      </w:r>
      <w:r w:rsidRPr="00C405DB">
        <w:rPr>
          <w:color w:val="000000"/>
          <w:sz w:val="28"/>
          <w:szCs w:val="28"/>
        </w:rPr>
        <w:br/>
        <w:t>И не панибратствуйте, </w:t>
      </w:r>
      <w:r w:rsidRPr="00C405DB">
        <w:rPr>
          <w:color w:val="000000"/>
          <w:sz w:val="28"/>
          <w:szCs w:val="28"/>
        </w:rPr>
        <w:br/>
        <w:t>Им при встрече говорите </w:t>
      </w:r>
      <w:r w:rsidRPr="00C405DB">
        <w:rPr>
          <w:color w:val="000000"/>
          <w:sz w:val="28"/>
          <w:szCs w:val="28"/>
        </w:rPr>
        <w:br/>
        <w:t>Не «привет», а… </w:t>
      </w:r>
      <w:r w:rsidRPr="00C405DB">
        <w:rPr>
          <w:color w:val="000000"/>
          <w:sz w:val="28"/>
          <w:szCs w:val="28"/>
        </w:rPr>
        <w:br/>
      </w:r>
      <w:r w:rsidRPr="00C405DB">
        <w:rPr>
          <w:color w:val="000000"/>
          <w:sz w:val="28"/>
          <w:szCs w:val="28"/>
        </w:rPr>
        <w:lastRenderedPageBreak/>
        <w:t>(Здравствуйте)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Наш мир от зла устал, </w:t>
      </w:r>
      <w:r w:rsidRPr="00C405DB">
        <w:rPr>
          <w:color w:val="000000"/>
          <w:sz w:val="28"/>
          <w:szCs w:val="28"/>
        </w:rPr>
        <w:br/>
        <w:t>Чтоб он добрее стал, </w:t>
      </w:r>
      <w:r w:rsidRPr="00C405DB">
        <w:rPr>
          <w:color w:val="000000"/>
          <w:sz w:val="28"/>
          <w:szCs w:val="28"/>
        </w:rPr>
        <w:br/>
        <w:t>Нам говорить не лень </w:t>
      </w:r>
      <w:r w:rsidRPr="00C405DB">
        <w:rPr>
          <w:color w:val="000000"/>
          <w:sz w:val="28"/>
          <w:szCs w:val="28"/>
        </w:rPr>
        <w:br/>
        <w:t>При встрече … </w:t>
      </w:r>
      <w:r w:rsidRPr="00C405DB">
        <w:rPr>
          <w:color w:val="000000"/>
          <w:sz w:val="28"/>
          <w:szCs w:val="28"/>
        </w:rPr>
        <w:br/>
        <w:t>(Добрый день) </w:t>
      </w:r>
      <w:r w:rsidRPr="00C405DB">
        <w:rPr>
          <w:color w:val="000000"/>
          <w:sz w:val="28"/>
          <w:szCs w:val="28"/>
        </w:rPr>
        <w:br/>
        <w:t>*** </w:t>
      </w:r>
      <w:r w:rsidRPr="00C405DB">
        <w:rPr>
          <w:color w:val="000000"/>
          <w:sz w:val="28"/>
          <w:szCs w:val="28"/>
        </w:rPr>
        <w:br/>
        <w:t>Маша знала слов немало, </w:t>
      </w:r>
      <w:r w:rsidRPr="00C405DB">
        <w:rPr>
          <w:color w:val="000000"/>
          <w:sz w:val="28"/>
          <w:szCs w:val="28"/>
        </w:rPr>
        <w:br/>
        <w:t>Но одно из них пропало, </w:t>
      </w:r>
      <w:r w:rsidRPr="00C405DB">
        <w:rPr>
          <w:color w:val="000000"/>
          <w:sz w:val="28"/>
          <w:szCs w:val="28"/>
        </w:rPr>
        <w:br/>
        <w:t>И оно-то как на грех, </w:t>
      </w:r>
      <w:r w:rsidRPr="00C405DB">
        <w:rPr>
          <w:color w:val="000000"/>
          <w:sz w:val="28"/>
          <w:szCs w:val="28"/>
        </w:rPr>
        <w:br/>
        <w:t>Говорится чаще всех. </w:t>
      </w:r>
      <w:r w:rsidRPr="00C405DB">
        <w:rPr>
          <w:color w:val="000000"/>
          <w:sz w:val="28"/>
          <w:szCs w:val="28"/>
        </w:rPr>
        <w:br/>
        <w:t>Это слово ходит следом </w:t>
      </w:r>
      <w:r w:rsidRPr="00C405DB">
        <w:rPr>
          <w:color w:val="000000"/>
          <w:sz w:val="28"/>
          <w:szCs w:val="28"/>
        </w:rPr>
        <w:br/>
        <w:t>За подарком, за обедом, </w:t>
      </w:r>
      <w:r w:rsidRPr="00C405DB">
        <w:rPr>
          <w:color w:val="000000"/>
          <w:sz w:val="28"/>
          <w:szCs w:val="28"/>
        </w:rPr>
        <w:br/>
        <w:t>Это слово говор</w:t>
      </w:r>
      <w:r>
        <w:rPr>
          <w:color w:val="000000"/>
          <w:sz w:val="28"/>
          <w:szCs w:val="28"/>
        </w:rPr>
        <w:t>ят, </w:t>
      </w:r>
      <w:r>
        <w:rPr>
          <w:color w:val="000000"/>
          <w:sz w:val="28"/>
          <w:szCs w:val="28"/>
        </w:rPr>
        <w:br/>
        <w:t>Если вас благодарят. 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 w:rsidRPr="00C405DB">
        <w:rPr>
          <w:color w:val="000000"/>
          <w:sz w:val="28"/>
          <w:szCs w:val="28"/>
        </w:rPr>
        <w:t>Спас</w:t>
      </w:r>
      <w:r>
        <w:rPr>
          <w:color w:val="000000"/>
          <w:sz w:val="28"/>
          <w:szCs w:val="28"/>
        </w:rPr>
        <w:t>ибо</w:t>
      </w:r>
    </w:p>
    <w:p w:rsidR="00165FEF" w:rsidRDefault="00165FEF"/>
    <w:sectPr w:rsidR="00165FEF" w:rsidSect="00842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4E1"/>
    <w:multiLevelType w:val="multilevel"/>
    <w:tmpl w:val="AE2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68"/>
    <w:rsid w:val="00165FEF"/>
    <w:rsid w:val="00444D68"/>
    <w:rsid w:val="008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138E"/>
  <w15:chartTrackingRefBased/>
  <w15:docId w15:val="{186D3AAA-A057-4953-9C1A-D7260FBB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2024-05-11T13:54:00Z</dcterms:created>
  <dcterms:modified xsi:type="dcterms:W3CDTF">2024-05-11T13:55:00Z</dcterms:modified>
</cp:coreProperties>
</file>