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5"/>
        <w:gridCol w:w="1753"/>
        <w:gridCol w:w="3351"/>
        <w:gridCol w:w="1844"/>
        <w:gridCol w:w="706"/>
        <w:gridCol w:w="139"/>
        <w:gridCol w:w="5395"/>
        <w:gridCol w:w="1309"/>
      </w:tblGrid>
      <w:tr w:rsidR="00EC6B00" w:rsidRPr="0007253D" w14:paraId="133E4633" w14:textId="77777777" w:rsidTr="00C4579E">
        <w:trPr>
          <w:trHeight w:val="85"/>
        </w:trPr>
        <w:tc>
          <w:tcPr>
            <w:tcW w:w="1067" w:type="pct"/>
            <w:gridSpan w:val="2"/>
          </w:tcPr>
          <w:p w14:paraId="5AA2EE1F" w14:textId="77777777" w:rsidR="00EC6B00" w:rsidRPr="0007253D" w:rsidRDefault="00EC6B0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3933" w:type="pct"/>
            <w:gridSpan w:val="6"/>
          </w:tcPr>
          <w:p w14:paraId="37961206" w14:textId="429C4703" w:rsidR="00EC6B00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Основы права</w:t>
            </w:r>
          </w:p>
        </w:tc>
      </w:tr>
      <w:tr w:rsidR="00514B7B" w:rsidRPr="006222D3" w14:paraId="76239B5B" w14:textId="77777777" w:rsidTr="00C4579E">
        <w:trPr>
          <w:trHeight w:val="85"/>
        </w:trPr>
        <w:tc>
          <w:tcPr>
            <w:tcW w:w="1067" w:type="pct"/>
            <w:gridSpan w:val="2"/>
            <w:hideMark/>
          </w:tcPr>
          <w:p w14:paraId="5717DA15" w14:textId="677FC6E0" w:rsidR="00514B7B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Раздел 5.Семейное право</w:t>
            </w:r>
          </w:p>
        </w:tc>
        <w:tc>
          <w:tcPr>
            <w:tcW w:w="3933" w:type="pct"/>
            <w:gridSpan w:val="6"/>
          </w:tcPr>
          <w:p w14:paraId="49164360" w14:textId="77777777" w:rsidR="00514B7B" w:rsidRPr="0007253D" w:rsidRDefault="00514B7B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  <w:r w:rsidRPr="0007253D">
              <w:rPr>
                <w:rFonts w:ascii="Times New Roman" w:eastAsia="Calibri" w:hAnsi="Times New Roman"/>
                <w:sz w:val="22"/>
                <w:szCs w:val="22"/>
                <w:shd w:val="clear" w:color="auto" w:fill="F9F9F9"/>
                <w:lang w:val="ru-RU"/>
              </w:rPr>
              <w:t xml:space="preserve">Коммунальное государственное учреждение </w:t>
            </w:r>
            <w:r w:rsidRPr="0007253D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«</w:t>
            </w:r>
            <w:r w:rsidRPr="0007253D">
              <w:rPr>
                <w:rFonts w:ascii="Times New Roman" w:eastAsia="Calibri" w:hAnsi="Times New Roman"/>
                <w:sz w:val="22"/>
                <w:szCs w:val="22"/>
                <w:shd w:val="clear" w:color="auto" w:fill="F9F9F9"/>
                <w:lang w:val="ru-RU"/>
              </w:rPr>
              <w:t xml:space="preserve">Специальный комплекс </w:t>
            </w:r>
            <w:r w:rsidRPr="0007253D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«</w:t>
            </w:r>
            <w:r w:rsidRPr="0007253D">
              <w:rPr>
                <w:rFonts w:ascii="Times New Roman" w:eastAsia="Calibri" w:hAnsi="Times New Roman"/>
                <w:sz w:val="22"/>
                <w:szCs w:val="22"/>
                <w:shd w:val="clear" w:color="auto" w:fill="F9F9F9"/>
                <w:lang w:val="ru-RU"/>
              </w:rPr>
              <w:t>детский сад-школа-интернат</w:t>
            </w:r>
            <w:r w:rsidRPr="0007253D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14B7B" w:rsidRPr="006222D3" w14:paraId="14830ADC" w14:textId="77777777" w:rsidTr="00C4579E">
        <w:trPr>
          <w:trHeight w:val="227"/>
        </w:trPr>
        <w:tc>
          <w:tcPr>
            <w:tcW w:w="1067" w:type="pct"/>
            <w:gridSpan w:val="2"/>
            <w:hideMark/>
          </w:tcPr>
          <w:p w14:paraId="4F0BD7F6" w14:textId="0D353C3B" w:rsidR="00514B7B" w:rsidRPr="0007253D" w:rsidRDefault="00514B7B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Дата: </w:t>
            </w:r>
            <w:r w:rsidR="000E65B0" w:rsidRPr="0007253D">
              <w:rPr>
                <w:rFonts w:ascii="Times New Roman" w:hAnsi="Times New Roman"/>
                <w:sz w:val="22"/>
                <w:szCs w:val="22"/>
                <w:lang w:val="ru-RU"/>
              </w:rPr>
              <w:t>24.01.2024</w:t>
            </w:r>
          </w:p>
        </w:tc>
        <w:tc>
          <w:tcPr>
            <w:tcW w:w="3933" w:type="pct"/>
            <w:gridSpan w:val="6"/>
          </w:tcPr>
          <w:p w14:paraId="1468D368" w14:textId="77777777" w:rsidR="00514B7B" w:rsidRPr="0007253D" w:rsidRDefault="00514B7B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Поварницин</w:t>
            </w:r>
            <w:proofErr w:type="spellEnd"/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В.А.</w:t>
            </w:r>
          </w:p>
        </w:tc>
      </w:tr>
      <w:tr w:rsidR="003470DF" w:rsidRPr="0007253D" w14:paraId="182FC194" w14:textId="77777777" w:rsidTr="009C15D8">
        <w:trPr>
          <w:trHeight w:val="70"/>
        </w:trPr>
        <w:tc>
          <w:tcPr>
            <w:tcW w:w="1067" w:type="pct"/>
            <w:gridSpan w:val="2"/>
            <w:hideMark/>
          </w:tcPr>
          <w:p w14:paraId="024457BE" w14:textId="597DAE18" w:rsidR="003470DF" w:rsidRPr="0007253D" w:rsidRDefault="003470DF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07253D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0E65B0" w:rsidRPr="0007253D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«А»</w:t>
            </w:r>
            <w:r w:rsidRPr="0007253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7253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21" w:type="pct"/>
            <w:gridSpan w:val="3"/>
          </w:tcPr>
          <w:p w14:paraId="12E6C1E2" w14:textId="4E5465AB" w:rsidR="003470DF" w:rsidRPr="0007253D" w:rsidRDefault="003470DF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присутствующих:</w:t>
            </w:r>
            <w:r w:rsidR="000E65B0" w:rsidRPr="0007253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12" w:type="pct"/>
            <w:gridSpan w:val="3"/>
          </w:tcPr>
          <w:p w14:paraId="39A8B4E0" w14:textId="77777777" w:rsidR="003470DF" w:rsidRPr="0007253D" w:rsidRDefault="003470DF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Отсутствующих:</w:t>
            </w:r>
          </w:p>
        </w:tc>
      </w:tr>
      <w:tr w:rsidR="003470DF" w:rsidRPr="006222D3" w14:paraId="2F133AD9" w14:textId="77777777" w:rsidTr="00C4579E">
        <w:trPr>
          <w:trHeight w:val="212"/>
        </w:trPr>
        <w:tc>
          <w:tcPr>
            <w:tcW w:w="1067" w:type="pct"/>
            <w:gridSpan w:val="2"/>
            <w:hideMark/>
          </w:tcPr>
          <w:p w14:paraId="7B221A30" w14:textId="77777777" w:rsidR="003470DF" w:rsidRPr="0007253D" w:rsidRDefault="003470DF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933" w:type="pct"/>
            <w:gridSpan w:val="6"/>
          </w:tcPr>
          <w:p w14:paraId="665391F4" w14:textId="2DEA32A1" w:rsidR="003470DF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07253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Права и обязанности членов семьи</w:t>
            </w:r>
          </w:p>
        </w:tc>
      </w:tr>
      <w:tr w:rsidR="00514B7B" w:rsidRPr="006222D3" w14:paraId="5EF9A8B5" w14:textId="77777777" w:rsidTr="00C4579E">
        <w:tc>
          <w:tcPr>
            <w:tcW w:w="1067" w:type="pct"/>
            <w:gridSpan w:val="2"/>
            <w:hideMark/>
          </w:tcPr>
          <w:p w14:paraId="0FC55E51" w14:textId="77777777" w:rsidR="00514B7B" w:rsidRPr="0007253D" w:rsidRDefault="00514B7B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Цели обучения, которые достигаются на данном уроке </w:t>
            </w:r>
          </w:p>
        </w:tc>
        <w:tc>
          <w:tcPr>
            <w:tcW w:w="3933" w:type="pct"/>
            <w:gridSpan w:val="6"/>
          </w:tcPr>
          <w:p w14:paraId="21C007D8" w14:textId="62B0C1D2" w:rsidR="00514B7B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9.5.3.1 определять права и обязанности членов семьи</w:t>
            </w:r>
          </w:p>
        </w:tc>
      </w:tr>
      <w:tr w:rsidR="00514B7B" w:rsidRPr="006222D3" w14:paraId="6CED8C29" w14:textId="77777777" w:rsidTr="00C4579E">
        <w:tc>
          <w:tcPr>
            <w:tcW w:w="1067" w:type="pct"/>
            <w:gridSpan w:val="2"/>
          </w:tcPr>
          <w:p w14:paraId="2ACA0D49" w14:textId="77777777" w:rsidR="00514B7B" w:rsidRPr="0007253D" w:rsidRDefault="00514B7B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Цели урока</w:t>
            </w:r>
          </w:p>
        </w:tc>
        <w:tc>
          <w:tcPr>
            <w:tcW w:w="3933" w:type="pct"/>
            <w:gridSpan w:val="6"/>
          </w:tcPr>
          <w:p w14:paraId="7A6F89DF" w14:textId="77777777" w:rsidR="000E65B0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Ожидается, что:</w:t>
            </w:r>
          </w:p>
          <w:p w14:paraId="24091B03" w14:textId="08061DDD" w:rsidR="000E65B0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Все учащиеся смогут определять права и обязанности членов семьи</w:t>
            </w:r>
          </w:p>
          <w:p w14:paraId="0C5E0441" w14:textId="5F08F0BF" w:rsidR="000E65B0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Большинство учащихся будут иметь представление о </w:t>
            </w:r>
            <w:proofErr w:type="gramStart"/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том</w:t>
            </w:r>
            <w:proofErr w:type="gramEnd"/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что такое брачный договор и для чего он нужен</w:t>
            </w:r>
          </w:p>
          <w:p w14:paraId="246C61B8" w14:textId="7D850682" w:rsidR="00514B7B" w:rsidRPr="0007253D" w:rsidRDefault="000E65B0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Некоторые учащиеся смогут  составлять брачный договор</w:t>
            </w:r>
          </w:p>
        </w:tc>
      </w:tr>
      <w:tr w:rsidR="00924CCC" w:rsidRPr="0007253D" w14:paraId="1F2BD435" w14:textId="77777777" w:rsidTr="00655789">
        <w:trPr>
          <w:trHeight w:val="85"/>
        </w:trPr>
        <w:tc>
          <w:tcPr>
            <w:tcW w:w="526" w:type="pct"/>
            <w:vMerge w:val="restart"/>
          </w:tcPr>
          <w:p w14:paraId="7026E333" w14:textId="77777777" w:rsidR="00924CCC" w:rsidRPr="0007253D" w:rsidRDefault="00924CCC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Этап урока/ Время</w:t>
            </w:r>
          </w:p>
        </w:tc>
        <w:tc>
          <w:tcPr>
            <w:tcW w:w="4474" w:type="pct"/>
            <w:gridSpan w:val="7"/>
          </w:tcPr>
          <w:p w14:paraId="1EE7015B" w14:textId="77777777" w:rsidR="00924CCC" w:rsidRPr="0007253D" w:rsidRDefault="00924CCC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Запланированная</w:t>
            </w:r>
            <w:proofErr w:type="spellEnd"/>
            <w:r w:rsidRPr="00072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деятельность</w:t>
            </w:r>
            <w:proofErr w:type="spellEnd"/>
            <w:r w:rsidRPr="00072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72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уроке</w:t>
            </w:r>
            <w:proofErr w:type="spellEnd"/>
          </w:p>
        </w:tc>
      </w:tr>
      <w:tr w:rsidR="00C4579E" w:rsidRPr="0007253D" w14:paraId="5139EC9E" w14:textId="77777777" w:rsidTr="00584B7E">
        <w:trPr>
          <w:trHeight w:val="328"/>
        </w:trPr>
        <w:tc>
          <w:tcPr>
            <w:tcW w:w="526" w:type="pct"/>
            <w:vMerge/>
          </w:tcPr>
          <w:p w14:paraId="6F78A80D" w14:textId="77777777" w:rsidR="00514B7B" w:rsidRPr="0007253D" w:rsidRDefault="00514B7B" w:rsidP="007125AB">
            <w:pPr>
              <w:widowControl w:val="0"/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5" w:type="pct"/>
            <w:gridSpan w:val="2"/>
            <w:vAlign w:val="center"/>
          </w:tcPr>
          <w:p w14:paraId="02D400C6" w14:textId="77777777" w:rsidR="00514B7B" w:rsidRPr="0007253D" w:rsidRDefault="00514B7B" w:rsidP="007125A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Действия</w:t>
            </w:r>
            <w:proofErr w:type="spellEnd"/>
            <w:r w:rsidRPr="00072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педагога</w:t>
            </w:r>
            <w:proofErr w:type="spellEnd"/>
          </w:p>
        </w:tc>
        <w:tc>
          <w:tcPr>
            <w:tcW w:w="569" w:type="pct"/>
            <w:vAlign w:val="center"/>
          </w:tcPr>
          <w:p w14:paraId="1A2E5DC2" w14:textId="77777777" w:rsidR="00514B7B" w:rsidRPr="0007253D" w:rsidRDefault="00514B7B" w:rsidP="007125A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Действия</w:t>
            </w:r>
            <w:proofErr w:type="spellEnd"/>
            <w:r w:rsidRPr="00072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1926" w:type="pct"/>
            <w:gridSpan w:val="3"/>
            <w:vAlign w:val="center"/>
          </w:tcPr>
          <w:p w14:paraId="7FCFAD4C" w14:textId="77777777" w:rsidR="00514B7B" w:rsidRPr="0007253D" w:rsidRDefault="00514B7B" w:rsidP="007125A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7253D">
              <w:rPr>
                <w:rFonts w:ascii="Times New Roman" w:hAnsi="Times New Roman"/>
                <w:sz w:val="22"/>
                <w:szCs w:val="22"/>
              </w:rPr>
              <w:t>Оценивание</w:t>
            </w:r>
            <w:proofErr w:type="spellEnd"/>
          </w:p>
        </w:tc>
        <w:tc>
          <w:tcPr>
            <w:tcW w:w="404" w:type="pct"/>
          </w:tcPr>
          <w:p w14:paraId="5D383AF0" w14:textId="77777777" w:rsidR="00514B7B" w:rsidRPr="0007253D" w:rsidRDefault="00924CCC" w:rsidP="007125AB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Ресурсы</w:t>
            </w:r>
          </w:p>
        </w:tc>
      </w:tr>
      <w:tr w:rsidR="00C02304" w:rsidRPr="0007253D" w14:paraId="0D3DA6BD" w14:textId="77777777" w:rsidTr="00C02304">
        <w:trPr>
          <w:trHeight w:val="328"/>
        </w:trPr>
        <w:tc>
          <w:tcPr>
            <w:tcW w:w="5000" w:type="pct"/>
            <w:gridSpan w:val="8"/>
          </w:tcPr>
          <w:p w14:paraId="3417B9BF" w14:textId="63E1958A" w:rsidR="00C02304" w:rsidRPr="0007253D" w:rsidRDefault="00C02304" w:rsidP="009F4F80">
            <w:pPr>
              <w:pStyle w:val="a4"/>
              <w:spacing w:line="256" w:lineRule="auto"/>
              <w:rPr>
                <w:rFonts w:ascii="Times New Roman" w:hAnsi="Times New Roman"/>
                <w:sz w:val="22"/>
                <w:szCs w:val="22"/>
                <w:lang w:val="ru-RU" w:eastAsia="zh-CN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Начало урока</w:t>
            </w:r>
          </w:p>
        </w:tc>
      </w:tr>
      <w:tr w:rsidR="00F07E8C" w:rsidRPr="006222D3" w14:paraId="49799390" w14:textId="77777777" w:rsidTr="00584B7E">
        <w:trPr>
          <w:trHeight w:val="328"/>
        </w:trPr>
        <w:tc>
          <w:tcPr>
            <w:tcW w:w="526" w:type="pct"/>
          </w:tcPr>
          <w:p w14:paraId="2930FDEF" w14:textId="61EB2B6C" w:rsidR="00F07E8C" w:rsidRPr="0007253D" w:rsidRDefault="00F07E8C" w:rsidP="007125AB">
            <w:pPr>
              <w:widowControl w:val="0"/>
              <w:spacing w:before="0"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1.</w:t>
            </w:r>
            <w:r w:rsidR="00615C5C" w:rsidRPr="0007253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Организа</w:t>
            </w:r>
            <w:r w:rsidR="00615C5C"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-</w:t>
            </w: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ция</w:t>
            </w:r>
            <w:proofErr w:type="spellEnd"/>
            <w:proofErr w:type="gramEnd"/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 учебной деятельности</w:t>
            </w:r>
          </w:p>
        </w:tc>
        <w:tc>
          <w:tcPr>
            <w:tcW w:w="1575" w:type="pct"/>
            <w:gridSpan w:val="2"/>
          </w:tcPr>
          <w:p w14:paraId="3E6453CA" w14:textId="77777777" w:rsidR="00615C5C" w:rsidRPr="0007253D" w:rsidRDefault="00615C5C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Приветствие учащихся.</w:t>
            </w:r>
          </w:p>
          <w:p w14:paraId="2252BA12" w14:textId="5AB8FF5B" w:rsidR="00615C5C" w:rsidRPr="0007253D" w:rsidRDefault="00615C5C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Организационный момент. Психологический настрой на урок. Посещаемость.</w:t>
            </w:r>
          </w:p>
          <w:p w14:paraId="29EF5236" w14:textId="6DD1FC6B" w:rsidR="00615C5C" w:rsidRPr="0007253D" w:rsidRDefault="00615C5C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Коллаборативная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среда:</w:t>
            </w:r>
          </w:p>
          <w:p w14:paraId="6BA0DA84" w14:textId="63E56204" w:rsidR="00F07E8C" w:rsidRPr="0007253D" w:rsidRDefault="00F07E8C" w:rsidP="007125AB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 w:eastAsia="ru-RU"/>
              </w:rPr>
              <w:t>-Здравствуйте, ребята! Я рад видеть вас сегодня на уроке основы права. Надеюсь, что вы будете внимательными, старательными, активными и наш с вами урок пройдёт интересно и будет вам полезен</w:t>
            </w:r>
          </w:p>
          <w:p w14:paraId="578A8174" w14:textId="0B1020C3" w:rsidR="00F07E8C" w:rsidRPr="00CF15DF" w:rsidRDefault="00F07E8C" w:rsidP="007125AB">
            <w:pPr>
              <w:pStyle w:val="a4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F15DF" w:rsidRPr="00CF15DF">
              <w:rPr>
                <w:rFonts w:ascii="Times New Roman" w:hAnsi="Times New Roman"/>
                <w:sz w:val="22"/>
                <w:szCs w:val="22"/>
                <w:lang w:val="ru-RU"/>
              </w:rPr>
              <w:t>Мы команда, мы едины, вместе мы непобедимы</w:t>
            </w: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</w:t>
            </w:r>
          </w:p>
        </w:tc>
        <w:tc>
          <w:tcPr>
            <w:tcW w:w="569" w:type="pct"/>
          </w:tcPr>
          <w:p w14:paraId="5714C630" w14:textId="77777777" w:rsidR="00F07E8C" w:rsidRPr="0007253D" w:rsidRDefault="00F07E8C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Приветствие учащихся</w:t>
            </w:r>
          </w:p>
          <w:p w14:paraId="53040F4E" w14:textId="21DBBEB5" w:rsidR="00F07E8C" w:rsidRPr="0007253D" w:rsidRDefault="00F07E8C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14:paraId="5DCC0471" w14:textId="77777777" w:rsidR="00F07E8C" w:rsidRPr="0007253D" w:rsidRDefault="00F07E8C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76D34C79" w14:textId="77777777" w:rsidR="00F07E8C" w:rsidRPr="0007253D" w:rsidRDefault="00F07E8C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779531DA" w14:textId="697F17D7" w:rsidR="00F07E8C" w:rsidRPr="0007253D" w:rsidRDefault="00F07E8C" w:rsidP="007125AB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26" w:type="pct"/>
            <w:gridSpan w:val="3"/>
          </w:tcPr>
          <w:p w14:paraId="31A67BEC" w14:textId="1CB8C5DE" w:rsidR="00F07E8C" w:rsidRPr="0007253D" w:rsidRDefault="00F07E8C" w:rsidP="007125AB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4" w:type="pct"/>
          </w:tcPr>
          <w:p w14:paraId="26E5423C" w14:textId="4E0BB28C" w:rsidR="00615C5C" w:rsidRPr="0007253D" w:rsidRDefault="00615C5C" w:rsidP="007125AB">
            <w:pPr>
              <w:pStyle w:val="a4"/>
              <w:spacing w:line="256" w:lineRule="auto"/>
              <w:rPr>
                <w:rFonts w:ascii="Times New Roman" w:hAnsi="Times New Roman"/>
                <w:sz w:val="22"/>
                <w:szCs w:val="22"/>
                <w:lang w:val="ru-RU" w:eastAsia="zh-CN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 w:eastAsia="zh-CN"/>
              </w:rPr>
              <w:t xml:space="preserve">Учебник, </w:t>
            </w:r>
            <w:proofErr w:type="spellStart"/>
            <w:proofErr w:type="gramStart"/>
            <w:r w:rsidRPr="0007253D">
              <w:rPr>
                <w:rFonts w:ascii="Times New Roman" w:hAnsi="Times New Roman"/>
                <w:sz w:val="22"/>
                <w:szCs w:val="22"/>
                <w:lang w:val="ru-RU" w:eastAsia="zh-CN"/>
              </w:rPr>
              <w:t>приложе-ния</w:t>
            </w:r>
            <w:proofErr w:type="spellEnd"/>
            <w:proofErr w:type="gramEnd"/>
            <w:r w:rsidRPr="0007253D">
              <w:rPr>
                <w:rFonts w:ascii="Times New Roman" w:hAnsi="Times New Roman"/>
                <w:sz w:val="22"/>
                <w:szCs w:val="22"/>
                <w:lang w:val="ru-RU" w:eastAsia="zh-CN"/>
              </w:rPr>
              <w:t xml:space="preserve"> рабочие тетради, ручки, </w:t>
            </w:r>
          </w:p>
          <w:p w14:paraId="5AECCCCC" w14:textId="77777777" w:rsidR="00F07E8C" w:rsidRPr="0007253D" w:rsidRDefault="00F07E8C" w:rsidP="007125AB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615C5C" w:rsidRPr="0007253D" w14:paraId="4AD55B30" w14:textId="77777777" w:rsidTr="00584B7E">
        <w:trPr>
          <w:trHeight w:val="328"/>
        </w:trPr>
        <w:tc>
          <w:tcPr>
            <w:tcW w:w="526" w:type="pct"/>
          </w:tcPr>
          <w:p w14:paraId="78A92877" w14:textId="0C82489B" w:rsidR="006222D3" w:rsidRDefault="004E122E" w:rsidP="007125AB">
            <w:pPr>
              <w:widowControl w:val="0"/>
              <w:spacing w:before="0"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2. Мотивация к учебной деятельности</w:t>
            </w:r>
            <w:r w:rsidR="006222D3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.</w:t>
            </w:r>
          </w:p>
          <w:p w14:paraId="70BA1FE3" w14:textId="078C1838" w:rsidR="00615C5C" w:rsidRPr="0007253D" w:rsidRDefault="00615C5C" w:rsidP="007125AB">
            <w:pPr>
              <w:widowControl w:val="0"/>
              <w:spacing w:before="0"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bookmarkStart w:id="0" w:name="_GoBack"/>
            <w:bookmarkEnd w:id="0"/>
            <w:proofErr w:type="spellStart"/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Целеполага</w:t>
            </w:r>
            <w:r w:rsidR="004E122E"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-</w:t>
            </w: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ние</w:t>
            </w:r>
            <w:proofErr w:type="spellEnd"/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. </w:t>
            </w:r>
          </w:p>
        </w:tc>
        <w:tc>
          <w:tcPr>
            <w:tcW w:w="1575" w:type="pct"/>
            <w:gridSpan w:val="2"/>
          </w:tcPr>
          <w:p w14:paraId="2FCD83F0" w14:textId="32708A85" w:rsidR="00615C5C" w:rsidRPr="0007253D" w:rsidRDefault="00615C5C" w:rsidP="007125AB">
            <w:pPr>
              <w:pStyle w:val="a4"/>
              <w:spacing w:line="25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В начале урока давайте вспомним, какую тему мы проходили уроке. </w:t>
            </w:r>
            <w:r w:rsidR="007125AB" w:rsidRPr="0007253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Давайте разгадаем кроссворд «Моя семья»</w:t>
            </w:r>
          </w:p>
          <w:p w14:paraId="2F6641D3" w14:textId="43EDA996" w:rsidR="00615C5C" w:rsidRPr="0007253D" w:rsidRDefault="00615C5C" w:rsidP="007125AB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pct"/>
          </w:tcPr>
          <w:p w14:paraId="00F806F6" w14:textId="7B1F3E62" w:rsidR="00615C5C" w:rsidRPr="0007253D" w:rsidRDefault="006222D3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Учащиеся разгадывают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кроссоврд</w:t>
            </w:r>
            <w:proofErr w:type="spellEnd"/>
          </w:p>
        </w:tc>
        <w:tc>
          <w:tcPr>
            <w:tcW w:w="1926" w:type="pct"/>
            <w:gridSpan w:val="3"/>
          </w:tcPr>
          <w:p w14:paraId="462FAD89" w14:textId="693589FF" w:rsidR="007125AB" w:rsidRPr="0007253D" w:rsidRDefault="007125AB" w:rsidP="007125AB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4" w:type="pct"/>
          </w:tcPr>
          <w:p w14:paraId="2E213404" w14:textId="7D128DF7" w:rsidR="00615C5C" w:rsidRPr="0007253D" w:rsidRDefault="007125AB" w:rsidP="007125AB">
            <w:pPr>
              <w:pStyle w:val="a4"/>
              <w:spacing w:line="256" w:lineRule="auto"/>
              <w:rPr>
                <w:rFonts w:ascii="Times New Roman" w:hAnsi="Times New Roman"/>
                <w:sz w:val="22"/>
                <w:szCs w:val="22"/>
                <w:lang w:val="ru-RU" w:eastAsia="zh-CN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 w:eastAsia="zh-CN"/>
              </w:rPr>
              <w:t>Экспресс панель</w:t>
            </w:r>
          </w:p>
        </w:tc>
      </w:tr>
      <w:tr w:rsidR="007125AB" w:rsidRPr="006222D3" w14:paraId="39B5F86B" w14:textId="77777777" w:rsidTr="00584B7E">
        <w:trPr>
          <w:trHeight w:val="85"/>
        </w:trPr>
        <w:tc>
          <w:tcPr>
            <w:tcW w:w="526" w:type="pct"/>
          </w:tcPr>
          <w:p w14:paraId="3E993CB1" w14:textId="53AEF73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3. </w:t>
            </w:r>
            <w:proofErr w:type="spellStart"/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Актуализа</w:t>
            </w:r>
            <w:r w:rsidR="004E122E"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ция</w:t>
            </w:r>
            <w:proofErr w:type="spellEnd"/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опорных знаний и умений</w:t>
            </w:r>
          </w:p>
          <w:p w14:paraId="17BA27A6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B8FC5F9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5AAC3EA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732AB568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87E48F9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5" w:type="pct"/>
            <w:gridSpan w:val="2"/>
          </w:tcPr>
          <w:p w14:paraId="0F8FC300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Актуализация и проверка знаний учащихся:</w:t>
            </w:r>
          </w:p>
          <w:p w14:paraId="193892DF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</w:t>
            </w:r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вступление в брак необходимо: </w:t>
            </w:r>
          </w:p>
          <w:p w14:paraId="2A672D82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Брак-это?</w:t>
            </w:r>
          </w:p>
          <w:p w14:paraId="5349AC6B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Брак заключается на основе?</w:t>
            </w:r>
          </w:p>
          <w:p w14:paraId="4C6856B1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Если брак был заключён под угрозой насилия или  обмана, то он </w:t>
            </w:r>
          </w:p>
          <w:p w14:paraId="59D2ABA0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Согласие на вступление в брак изъявляется: </w:t>
            </w:r>
          </w:p>
          <w:p w14:paraId="020F057A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Требуется ли согласие родителей или родственников при вступлении в брак:</w:t>
            </w:r>
          </w:p>
          <w:p w14:paraId="1551BF76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Существует упрощённый порядок расторжения брака по заявлению одного из супругов. Это происходит в следующем случае:</w:t>
            </w:r>
          </w:p>
          <w:p w14:paraId="7C2AD6CD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Расторжение брака в судебном порядке производится в случаях:</w:t>
            </w:r>
          </w:p>
          <w:p w14:paraId="127F6B84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Расторжение брака в судебном порядке производится в случаях:</w:t>
            </w:r>
          </w:p>
          <w:p w14:paraId="3D4C4FF0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Заинтересовано ли государство в устойчивости брачных союзов</w:t>
            </w:r>
          </w:p>
          <w:p w14:paraId="33A391BD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Выход на тему урока: Права и обязанности членов семьи</w:t>
            </w:r>
          </w:p>
          <w:p w14:paraId="251ADA8D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Целеполагани</w:t>
            </w: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е-</w:t>
            </w:r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совместно с учащимися.</w:t>
            </w:r>
            <w:r w:rsidRPr="0007253D">
              <w:rPr>
                <w:sz w:val="22"/>
                <w:szCs w:val="22"/>
                <w:lang w:val="ru-RU"/>
              </w:rPr>
              <w:t xml:space="preserve"> 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9.5.3.1 определять права и обязанности членов семьи.</w:t>
            </w:r>
            <w:r w:rsidRPr="0007253D">
              <w:rPr>
                <w:sz w:val="22"/>
                <w:szCs w:val="22"/>
                <w:lang w:val="ru-RU"/>
              </w:rPr>
              <w:t xml:space="preserve"> 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Ожидается, что:</w:t>
            </w:r>
          </w:p>
          <w:p w14:paraId="123F135D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Все учащиеся смогут определять права и обязанности членов семьи</w:t>
            </w:r>
          </w:p>
          <w:p w14:paraId="18D69CD9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Большинство учащихся будут иметь представление о </w:t>
            </w: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том</w:t>
            </w:r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что такое брачный договор и для чего он нужен</w:t>
            </w:r>
          </w:p>
          <w:p w14:paraId="21033259" w14:textId="7C4BDDEF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Некоторые учащиеся смогут  составлять брачный договор</w:t>
            </w:r>
          </w:p>
        </w:tc>
        <w:tc>
          <w:tcPr>
            <w:tcW w:w="569" w:type="pct"/>
          </w:tcPr>
          <w:p w14:paraId="753FEE29" w14:textId="6AD64AD0" w:rsidR="007125AB" w:rsidRPr="0007253D" w:rsidRDefault="004E122E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lastRenderedPageBreak/>
              <w:t xml:space="preserve">Учащиеся разгадывают кроссворд и выполняют задания по </w:t>
            </w:r>
            <w:r w:rsidRPr="0007253D">
              <w:rPr>
                <w:sz w:val="22"/>
                <w:szCs w:val="22"/>
                <w:lang w:val="ru-RU"/>
              </w:rPr>
              <w:t xml:space="preserve"> </w:t>
            </w: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экспресс панели</w:t>
            </w:r>
            <w:proofErr w:type="gramStart"/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 </w:t>
            </w:r>
            <w:r w:rsidR="007125AB"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О</w:t>
            </w:r>
            <w:proofErr w:type="gramEnd"/>
            <w:r w:rsidR="007125AB"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твечают на вопросы: </w:t>
            </w:r>
          </w:p>
          <w:p w14:paraId="30A09720" w14:textId="77777777" w:rsidR="007125AB" w:rsidRPr="0007253D" w:rsidRDefault="007125AB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1BD286C3" w14:textId="77777777" w:rsidR="007125AB" w:rsidRPr="0007253D" w:rsidRDefault="007125AB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lastRenderedPageBreak/>
              <w:t>Отвечает на вопросы учителя</w:t>
            </w:r>
          </w:p>
          <w:p w14:paraId="76889C09" w14:textId="77777777" w:rsidR="007125AB" w:rsidRPr="0007253D" w:rsidRDefault="007125AB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71D7041F" w14:textId="77777777" w:rsidR="007125AB" w:rsidRPr="0007253D" w:rsidRDefault="007125AB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60C60708" w14:textId="77777777" w:rsidR="007125AB" w:rsidRPr="0007253D" w:rsidRDefault="007125AB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28089BCB" w14:textId="77777777" w:rsidR="007125AB" w:rsidRPr="0007253D" w:rsidRDefault="007125AB" w:rsidP="007125AB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662CC054" w14:textId="0D6B555C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Записывает тему урока в рабочей тетради</w:t>
            </w:r>
          </w:p>
        </w:tc>
        <w:tc>
          <w:tcPr>
            <w:tcW w:w="1926" w:type="pct"/>
            <w:gridSpan w:val="3"/>
          </w:tcPr>
          <w:p w14:paraId="45FBDE2B" w14:textId="77777777" w:rsidR="004E122E" w:rsidRPr="0007253D" w:rsidRDefault="004E122E" w:rsidP="004E122E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Если учащийся отвечает </w:t>
            </w:r>
            <w:proofErr w:type="gramStart"/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правильно то</w:t>
            </w:r>
            <w:proofErr w:type="gramEnd"/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ответ загорается </w:t>
            </w:r>
          </w:p>
          <w:p w14:paraId="69B6586D" w14:textId="72F3441A" w:rsidR="007125AB" w:rsidRPr="0007253D" w:rsidRDefault="004E122E" w:rsidP="004E122E">
            <w:pPr>
              <w:pStyle w:val="a4"/>
              <w:spacing w:line="256" w:lineRule="auto"/>
              <w:rPr>
                <w:rFonts w:ascii="Times New Roman" w:hAnsi="Times New Roman"/>
                <w:sz w:val="22"/>
                <w:szCs w:val="22"/>
                <w:lang w:val="ru-RU" w:eastAsia="zh-CN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/>
              </w:rPr>
              <w:t>в зелёный цвет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125AB"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Словесная похвала учащегося за правильный ответ. </w:t>
            </w:r>
          </w:p>
          <w:p w14:paraId="136B3BAC" w14:textId="77777777" w:rsidR="007125AB" w:rsidRPr="0007253D" w:rsidRDefault="007125AB" w:rsidP="007125AB">
            <w:pPr>
              <w:pStyle w:val="a4"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13DCE272" w14:textId="77777777" w:rsidR="007125AB" w:rsidRPr="0007253D" w:rsidRDefault="007125AB" w:rsidP="007125AB">
            <w:pPr>
              <w:pStyle w:val="a4"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1BE7E24B" w14:textId="77777777" w:rsidR="007125AB" w:rsidRPr="0007253D" w:rsidRDefault="007125AB" w:rsidP="007125AB">
            <w:pPr>
              <w:pStyle w:val="a4"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29E11789" w14:textId="77777777" w:rsidR="007125AB" w:rsidRPr="0007253D" w:rsidRDefault="007125AB" w:rsidP="007125AB">
            <w:pPr>
              <w:pStyle w:val="a4"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5DDB317A" w14:textId="1ECC1EA6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04" w:type="pct"/>
          </w:tcPr>
          <w:p w14:paraId="3B50B6C4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Экспресс панель</w:t>
            </w:r>
          </w:p>
          <w:p w14:paraId="2280486F" w14:textId="79888018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Презента</w:t>
            </w:r>
            <w:r w:rsidR="004E122E"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ция</w:t>
            </w:r>
            <w:proofErr w:type="spellEnd"/>
            <w:proofErr w:type="gramEnd"/>
          </w:p>
          <w:p w14:paraId="2E678BE3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Учебник</w:t>
            </w:r>
          </w:p>
          <w:p w14:paraId="2AA5E7AF" w14:textId="556E5AD5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Вопросы</w:t>
            </w:r>
          </w:p>
        </w:tc>
      </w:tr>
      <w:tr w:rsidR="00C02304" w:rsidRPr="0007253D" w14:paraId="7055E112" w14:textId="77777777" w:rsidTr="00C02304">
        <w:trPr>
          <w:trHeight w:val="85"/>
        </w:trPr>
        <w:tc>
          <w:tcPr>
            <w:tcW w:w="5000" w:type="pct"/>
            <w:gridSpan w:val="8"/>
          </w:tcPr>
          <w:p w14:paraId="3A97E5C1" w14:textId="0B64069F" w:rsidR="00C02304" w:rsidRPr="0007253D" w:rsidRDefault="00C02304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Середина урока</w:t>
            </w:r>
          </w:p>
        </w:tc>
      </w:tr>
      <w:tr w:rsidR="007125AB" w:rsidRPr="0007253D" w14:paraId="6225AB7A" w14:textId="77777777" w:rsidTr="00584B7E">
        <w:trPr>
          <w:trHeight w:val="85"/>
        </w:trPr>
        <w:tc>
          <w:tcPr>
            <w:tcW w:w="526" w:type="pct"/>
          </w:tcPr>
          <w:p w14:paraId="09561EB7" w14:textId="549CB8CA" w:rsidR="00C02304" w:rsidRPr="0007253D" w:rsidRDefault="00C02304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4.Изучение нового материала  </w:t>
            </w:r>
          </w:p>
          <w:p w14:paraId="4702F373" w14:textId="355AE650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5" w:type="pct"/>
            <w:gridSpan w:val="2"/>
          </w:tcPr>
          <w:p w14:paraId="57425BB7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Изложение нового материала учителем. </w:t>
            </w:r>
          </w:p>
          <w:p w14:paraId="2212190A" w14:textId="77777777" w:rsidR="00CF15DF" w:rsidRDefault="00CF15DF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Презентация.</w:t>
            </w:r>
          </w:p>
          <w:p w14:paraId="4995EF4B" w14:textId="74C41978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Какой бывает семья?</w:t>
            </w:r>
          </w:p>
          <w:p w14:paraId="1809F687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Различают пять основных типов семей:</w:t>
            </w:r>
          </w:p>
          <w:p w14:paraId="51434A32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нуклеарная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,</w:t>
            </w:r>
          </w:p>
          <w:p w14:paraId="1D824000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патриархальная,</w:t>
            </w:r>
          </w:p>
          <w:p w14:paraId="28DDFFB1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многопоколенная,</w:t>
            </w:r>
          </w:p>
          <w:p w14:paraId="67A6EBE9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интегрированная,</w:t>
            </w:r>
          </w:p>
          <w:p w14:paraId="1F274C73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партнерская. </w:t>
            </w:r>
          </w:p>
          <w:p w14:paraId="068FD11F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Простые, супружеские, 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нуклеарные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семьи</w:t>
            </w: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 .</w:t>
            </w:r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6564CC8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В составе: муж, жена, дети или исключительно супруги. Еще в индустриальном обществе семья перестала выполнять свои функции, поэтому в 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наше время 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нуклеарный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тип является наиболее распространенным. Простая ячейка общества с одним родителем называется неполной; </w:t>
            </w:r>
          </w:p>
          <w:p w14:paraId="5DAE51C4" w14:textId="1691DC7B" w:rsidR="007125AB" w:rsidRPr="0007253D" w:rsidRDefault="007125AB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69" w:type="pct"/>
          </w:tcPr>
          <w:p w14:paraId="0383B70E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Внимательно слушает рассказ  учителя.</w:t>
            </w:r>
          </w:p>
          <w:p w14:paraId="6F12484F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Внимательно смотрят </w:t>
            </w:r>
          </w:p>
          <w:p w14:paraId="2B6CEFB1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видеоролик</w:t>
            </w:r>
          </w:p>
          <w:p w14:paraId="1B6086DB" w14:textId="77777777" w:rsidR="007125AB" w:rsidRPr="0007253D" w:rsidRDefault="007125AB" w:rsidP="004E122E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26" w:type="pct"/>
            <w:gridSpan w:val="3"/>
          </w:tcPr>
          <w:p w14:paraId="30270434" w14:textId="220D46B0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04" w:type="pct"/>
          </w:tcPr>
          <w:p w14:paraId="63D9137C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Учебник</w:t>
            </w:r>
          </w:p>
          <w:p w14:paraId="19CD58A9" w14:textId="77777777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Видеомате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-риал</w:t>
            </w:r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75CF1259" w14:textId="04A7133B" w:rsidR="007125AB" w:rsidRPr="0007253D" w:rsidRDefault="007125AB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Приложе</w:t>
            </w:r>
            <w:r w:rsidR="004E122E"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ния</w:t>
            </w:r>
            <w:proofErr w:type="spellEnd"/>
            <w:proofErr w:type="gramEnd"/>
          </w:p>
          <w:p w14:paraId="39AAA26B" w14:textId="77777777" w:rsidR="007125AB" w:rsidRPr="0007253D" w:rsidRDefault="007125AB" w:rsidP="004E122E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F4F80" w:rsidRPr="0007253D" w14:paraId="5F861C6C" w14:textId="77777777" w:rsidTr="00584B7E">
        <w:trPr>
          <w:trHeight w:val="85"/>
        </w:trPr>
        <w:tc>
          <w:tcPr>
            <w:tcW w:w="526" w:type="pct"/>
          </w:tcPr>
          <w:p w14:paraId="4B07B592" w14:textId="2B5765A2" w:rsidR="009F4F80" w:rsidRPr="0007253D" w:rsidRDefault="009F4F80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lastRenderedPageBreak/>
              <w:t xml:space="preserve">5.Физкультурная </w:t>
            </w:r>
            <w:proofErr w:type="spellStart"/>
            <w:r w:rsidRPr="0007253D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пауза</w:t>
            </w:r>
            <w:proofErr w:type="spellEnd"/>
          </w:p>
        </w:tc>
        <w:tc>
          <w:tcPr>
            <w:tcW w:w="1575" w:type="pct"/>
            <w:gridSpan w:val="2"/>
          </w:tcPr>
          <w:p w14:paraId="3C657B78" w14:textId="77777777" w:rsidR="009F4F80" w:rsidRPr="0007253D" w:rsidRDefault="009F4F80" w:rsidP="00814E19">
            <w:pPr>
              <w:pStyle w:val="a5"/>
              <w:rPr>
                <w:sz w:val="22"/>
                <w:szCs w:val="22"/>
              </w:rPr>
            </w:pPr>
            <w:proofErr w:type="spellStart"/>
            <w:r w:rsidRPr="0007253D">
              <w:rPr>
                <w:color w:val="000000" w:themeColor="text1"/>
                <w:sz w:val="22"/>
                <w:szCs w:val="22"/>
              </w:rPr>
              <w:t>Физминутка</w:t>
            </w:r>
            <w:proofErr w:type="spellEnd"/>
            <w:r w:rsidRPr="0007253D">
              <w:rPr>
                <w:color w:val="000000" w:themeColor="text1"/>
                <w:sz w:val="22"/>
                <w:szCs w:val="22"/>
              </w:rPr>
              <w:t>. Гимнастика для глаз</w:t>
            </w:r>
          </w:p>
          <w:p w14:paraId="01CD9056" w14:textId="77777777" w:rsidR="009F4F80" w:rsidRPr="0007253D" w:rsidRDefault="009F4F80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69" w:type="pct"/>
          </w:tcPr>
          <w:p w14:paraId="4626F51B" w14:textId="5484E11D" w:rsidR="009F4F80" w:rsidRPr="0007253D" w:rsidRDefault="00584B7E" w:rsidP="004E122E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Выполняют упражнения</w:t>
            </w:r>
          </w:p>
        </w:tc>
        <w:tc>
          <w:tcPr>
            <w:tcW w:w="1926" w:type="pct"/>
            <w:gridSpan w:val="3"/>
          </w:tcPr>
          <w:p w14:paraId="5F95D9B0" w14:textId="442181FF" w:rsidR="009F4F80" w:rsidRPr="0007253D" w:rsidRDefault="009F4F80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04" w:type="pct"/>
          </w:tcPr>
          <w:p w14:paraId="5EB211A0" w14:textId="77777777" w:rsidR="009F4F80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Экспресс панель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12CD0D5B" w14:textId="70476678" w:rsidR="00584B7E" w:rsidRPr="0007253D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Видеоро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-лик</w:t>
            </w:r>
            <w:proofErr w:type="gramEnd"/>
          </w:p>
        </w:tc>
      </w:tr>
      <w:tr w:rsidR="009F4F80" w:rsidRPr="00584B7E" w14:paraId="1B1D81E9" w14:textId="77777777" w:rsidTr="00584B7E">
        <w:trPr>
          <w:trHeight w:val="85"/>
        </w:trPr>
        <w:tc>
          <w:tcPr>
            <w:tcW w:w="526" w:type="pct"/>
          </w:tcPr>
          <w:p w14:paraId="6C68577E" w14:textId="705B120C" w:rsidR="009F4F80" w:rsidRPr="0007253D" w:rsidRDefault="004E122E" w:rsidP="007125AB">
            <w:pPr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6.</w:t>
            </w:r>
            <w:r w:rsidR="009F4F80"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Закрепление изученного материала.</w:t>
            </w:r>
          </w:p>
        </w:tc>
        <w:tc>
          <w:tcPr>
            <w:tcW w:w="1575" w:type="pct"/>
            <w:gridSpan w:val="2"/>
          </w:tcPr>
          <w:p w14:paraId="27383756" w14:textId="0C27D776" w:rsidR="009F4F80" w:rsidRPr="0007253D" w:rsidRDefault="009F4F80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Исследование и анализ.</w:t>
            </w:r>
          </w:p>
          <w:p w14:paraId="7B94519F" w14:textId="79992B04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Работа в группе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br/>
              <w:t>Задание 1. Распредели семейные обязанности</w:t>
            </w:r>
          </w:p>
          <w:p w14:paraId="717A716B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15DFAF4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D711778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69E0C3E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8488DF6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27AFA05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2D681FC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2026E1BB" w14:textId="45FDE5FB" w:rsid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Работа в паре (Никита, Кристина)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br/>
              <w:t>Задание 2. Права и обязанности  родителей</w:t>
            </w:r>
          </w:p>
          <w:p w14:paraId="26D61A03" w14:textId="77777777" w:rsid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7EB0A73F" w14:textId="77777777" w:rsid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A0D2B00" w14:textId="77777777" w:rsid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6377671" w14:textId="77777777" w:rsid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8C7A5EA" w14:textId="77777777" w:rsidR="0007253D" w:rsidRPr="0007253D" w:rsidRDefault="0007253D" w:rsidP="009F4F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ED96986" w14:textId="77777777" w:rsidR="0007253D" w:rsidRDefault="0007253D" w:rsidP="00C02304">
            <w:pPr>
              <w:pStyle w:val="a5"/>
              <w:rPr>
                <w:color w:val="000000" w:themeColor="text1"/>
                <w:sz w:val="22"/>
                <w:szCs w:val="22"/>
              </w:rPr>
            </w:pPr>
          </w:p>
          <w:p w14:paraId="45B20069" w14:textId="77777777" w:rsidR="0007253D" w:rsidRDefault="0007253D" w:rsidP="00C02304">
            <w:pPr>
              <w:pStyle w:val="a5"/>
              <w:rPr>
                <w:color w:val="000000" w:themeColor="text1"/>
                <w:sz w:val="22"/>
                <w:szCs w:val="22"/>
              </w:rPr>
            </w:pPr>
          </w:p>
          <w:p w14:paraId="77B1487E" w14:textId="77777777" w:rsidR="0007253D" w:rsidRDefault="0007253D" w:rsidP="00C02304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07253D">
              <w:rPr>
                <w:color w:val="000000" w:themeColor="text1"/>
                <w:sz w:val="22"/>
                <w:szCs w:val="22"/>
              </w:rPr>
              <w:t xml:space="preserve">Работа в паре (Михаил, Алёна) </w:t>
            </w:r>
            <w:r w:rsidRPr="0007253D">
              <w:rPr>
                <w:color w:val="000000" w:themeColor="text1"/>
                <w:sz w:val="22"/>
                <w:szCs w:val="22"/>
              </w:rPr>
              <w:br/>
              <w:t>Задание 3. Права и обязанности  детей</w:t>
            </w:r>
          </w:p>
          <w:p w14:paraId="673710CB" w14:textId="77777777" w:rsidR="0007253D" w:rsidRDefault="0007253D" w:rsidP="00C02304">
            <w:pPr>
              <w:pStyle w:val="a5"/>
              <w:rPr>
                <w:color w:val="000000" w:themeColor="text1"/>
                <w:sz w:val="22"/>
                <w:szCs w:val="22"/>
              </w:rPr>
            </w:pPr>
          </w:p>
          <w:p w14:paraId="468C21E0" w14:textId="4A16ECE3" w:rsidR="0007253D" w:rsidRDefault="0007253D" w:rsidP="00C02304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07253D">
              <w:rPr>
                <w:color w:val="000000" w:themeColor="text1"/>
                <w:sz w:val="22"/>
                <w:szCs w:val="22"/>
              </w:rPr>
              <w:t xml:space="preserve">Работа в группе </w:t>
            </w:r>
            <w:r w:rsidRPr="0007253D">
              <w:rPr>
                <w:color w:val="000000" w:themeColor="text1"/>
                <w:sz w:val="22"/>
                <w:szCs w:val="22"/>
              </w:rPr>
              <w:br/>
            </w:r>
            <w:r w:rsidRPr="0007253D">
              <w:rPr>
                <w:color w:val="000000" w:themeColor="text1"/>
                <w:sz w:val="22"/>
                <w:szCs w:val="22"/>
              </w:rPr>
              <w:lastRenderedPageBreak/>
              <w:t>Задание 4. Традиции и обычаи, связанные с взаимопомощью и приёмом гостей</w:t>
            </w:r>
          </w:p>
          <w:p w14:paraId="08FC57F5" w14:textId="77777777" w:rsidR="0007253D" w:rsidRDefault="0007253D" w:rsidP="00C02304">
            <w:pPr>
              <w:pStyle w:val="a5"/>
              <w:rPr>
                <w:color w:val="000000" w:themeColor="text1"/>
                <w:sz w:val="22"/>
                <w:szCs w:val="22"/>
              </w:rPr>
            </w:pPr>
          </w:p>
          <w:p w14:paraId="79F1722F" w14:textId="40AB0D5B" w:rsidR="0007253D" w:rsidRPr="0007253D" w:rsidRDefault="0007253D" w:rsidP="00C02304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07253D">
              <w:rPr>
                <w:color w:val="000000" w:themeColor="text1"/>
                <w:sz w:val="22"/>
                <w:szCs w:val="22"/>
              </w:rPr>
              <w:br/>
              <w:t>Задание 5. Жизненные ситуации. Составить и заполнить брачный договор.</w:t>
            </w:r>
            <w:r w:rsidRPr="0007253D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69" w:type="pct"/>
          </w:tcPr>
          <w:p w14:paraId="6381138F" w14:textId="77777777" w:rsidR="004E122E" w:rsidRPr="0007253D" w:rsidRDefault="004E122E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Выполняет задание 1</w:t>
            </w:r>
          </w:p>
          <w:p w14:paraId="025954BA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81417A5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75DBF7FF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12C5E76D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D4C08C1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78F8AAE1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69D83CDF" w14:textId="77777777" w:rsidR="004E122E" w:rsidRPr="0007253D" w:rsidRDefault="004E122E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Выполняет задание 2</w:t>
            </w:r>
          </w:p>
          <w:p w14:paraId="76C0609D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D475002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3D548FF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685E4A88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45E32D4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2CD0A650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B8926D9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27A434BE" w14:textId="77777777" w:rsidR="004E122E" w:rsidRPr="0007253D" w:rsidRDefault="004E122E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Выполняет задание 3</w:t>
            </w:r>
          </w:p>
          <w:p w14:paraId="37A4403A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340D267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1B49BCBF" w14:textId="77777777" w:rsidR="009F4F80" w:rsidRDefault="004E122E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Выполняет задание 4</w:t>
            </w:r>
          </w:p>
          <w:p w14:paraId="76DA9FFC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C387405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CC7A5D4" w14:textId="77777777" w:rsidR="00CF15DF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EB66731" w14:textId="3498E66D" w:rsidR="00CF15DF" w:rsidRPr="0007253D" w:rsidRDefault="00CF15DF" w:rsidP="004E12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Выполняет задание 5</w:t>
            </w:r>
          </w:p>
        </w:tc>
        <w:tc>
          <w:tcPr>
            <w:tcW w:w="1926" w:type="pct"/>
            <w:gridSpan w:val="3"/>
          </w:tcPr>
          <w:p w14:paraId="749EFAFF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Критерии оценивания</w:t>
            </w:r>
          </w:p>
          <w:p w14:paraId="120FF044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Определяет семейные обязанности членов семьи</w:t>
            </w:r>
          </w:p>
          <w:p w14:paraId="08811C46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Дескрипторы:</w:t>
            </w:r>
          </w:p>
          <w:p w14:paraId="5C266C6A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семейные обязанности отца;</w:t>
            </w:r>
          </w:p>
          <w:p w14:paraId="491A072F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семейные обязанности матери;</w:t>
            </w:r>
          </w:p>
          <w:p w14:paraId="06926667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обязанности дедушки;</w:t>
            </w:r>
          </w:p>
          <w:p w14:paraId="396F261B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обязанности бабушки;</w:t>
            </w:r>
          </w:p>
          <w:p w14:paraId="5C302FA7" w14:textId="42C54D2B" w:rsidR="00CF15DF" w:rsidRPr="00CF15DF" w:rsidRDefault="0007253D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обязанности ребёнка</w:t>
            </w:r>
            <w:r w:rsidR="00CF15DF" w:rsidRPr="00CF15DF">
              <w:rPr>
                <w:lang w:val="ru-RU"/>
              </w:rPr>
              <w:t xml:space="preserve"> </w:t>
            </w:r>
            <w:r w:rsidR="00CF15DF"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Оценивание задания (3 балла):</w:t>
            </w:r>
          </w:p>
          <w:p w14:paraId="3FA0EF50" w14:textId="77777777" w:rsidR="00CF15DF" w:rsidRPr="00CF15DF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Меньше 10  правильных ответов-0 баллов;</w:t>
            </w:r>
          </w:p>
          <w:p w14:paraId="1C099B25" w14:textId="77777777" w:rsidR="00CF15DF" w:rsidRPr="00CF15DF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 11 до 15 </w:t>
            </w:r>
            <w:proofErr w:type="gramStart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правильных</w:t>
            </w:r>
            <w:proofErr w:type="gramEnd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ответов-1 балл;</w:t>
            </w:r>
          </w:p>
          <w:p w14:paraId="37918E11" w14:textId="77777777" w:rsidR="00CF15DF" w:rsidRPr="00CF15DF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 16 до 20 </w:t>
            </w:r>
            <w:proofErr w:type="gramStart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правильных</w:t>
            </w:r>
            <w:proofErr w:type="gramEnd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ответов-2 балла;</w:t>
            </w:r>
          </w:p>
          <w:p w14:paraId="6DB4BB6B" w14:textId="660401C8" w:rsidR="009F4F80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 21 до 25 </w:t>
            </w:r>
            <w:proofErr w:type="gramStart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правильных</w:t>
            </w:r>
            <w:proofErr w:type="gramEnd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ответов-3 балла.</w:t>
            </w:r>
          </w:p>
          <w:p w14:paraId="02C09BFD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Критерии оценивания</w:t>
            </w:r>
          </w:p>
          <w:p w14:paraId="322CDE9A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Определяет права и обязанности родителей</w:t>
            </w:r>
          </w:p>
          <w:p w14:paraId="7E647B6E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Дескрипторы:</w:t>
            </w:r>
          </w:p>
          <w:p w14:paraId="6FE038B9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права родителей;</w:t>
            </w:r>
          </w:p>
          <w:p w14:paraId="07ED0487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обязанности родителей;</w:t>
            </w:r>
          </w:p>
          <w:p w14:paraId="066711B0" w14:textId="62F9E119" w:rsidR="00CF15DF" w:rsidRPr="00CF15DF" w:rsidRDefault="0007253D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Называет </w:t>
            </w: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условия</w:t>
            </w:r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при которых происходит лишение родительских прав родителей.</w:t>
            </w:r>
            <w:r w:rsidR="00CF15DF" w:rsidRPr="00CF15DF">
              <w:rPr>
                <w:lang w:val="ru-RU"/>
              </w:rPr>
              <w:t xml:space="preserve"> </w:t>
            </w:r>
            <w:r w:rsidR="00CF15DF"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Оценивание задания (2 балла):</w:t>
            </w:r>
          </w:p>
          <w:p w14:paraId="3B1E3BC5" w14:textId="77777777" w:rsidR="00CF15DF" w:rsidRPr="00CF15DF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Меньше 7  правильных ответов-0 баллов;</w:t>
            </w:r>
          </w:p>
          <w:p w14:paraId="11E7BC33" w14:textId="77777777" w:rsidR="00CF15DF" w:rsidRPr="00CF15DF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 8 до 13 </w:t>
            </w:r>
            <w:proofErr w:type="gramStart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правильных</w:t>
            </w:r>
            <w:proofErr w:type="gramEnd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ответов-1 балл;</w:t>
            </w:r>
          </w:p>
          <w:p w14:paraId="7E34EC2D" w14:textId="022BBCE2" w:rsidR="0007253D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 14 до 18 </w:t>
            </w:r>
            <w:proofErr w:type="gramStart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правильных</w:t>
            </w:r>
            <w:proofErr w:type="gramEnd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ответов-2 балла.</w:t>
            </w:r>
          </w:p>
          <w:p w14:paraId="711BD127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Критерии оценивания</w:t>
            </w:r>
          </w:p>
          <w:p w14:paraId="5333B64F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Определяет права и обязанности ребёнка</w:t>
            </w:r>
          </w:p>
          <w:p w14:paraId="01E5D955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Дескрипторы:</w:t>
            </w:r>
          </w:p>
          <w:p w14:paraId="69CF432E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права ребёнка;</w:t>
            </w:r>
          </w:p>
          <w:p w14:paraId="5B369DB3" w14:textId="72CC9230" w:rsidR="00CF15DF" w:rsidRPr="00CF15DF" w:rsidRDefault="0007253D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Называет обязанности ребёнка.</w:t>
            </w:r>
            <w:r w:rsidR="00CF15DF" w:rsidRPr="00CF15DF">
              <w:rPr>
                <w:lang w:val="ru-RU"/>
              </w:rPr>
              <w:t xml:space="preserve"> </w:t>
            </w:r>
            <w:r w:rsidR="00CF15DF"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Оценивание задания (2 балла):</w:t>
            </w:r>
          </w:p>
          <w:p w14:paraId="594CCAFF" w14:textId="77777777" w:rsidR="00CF15DF" w:rsidRPr="00CF15DF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 Меньше 8  правильных ответов-0 баллов;</w:t>
            </w:r>
          </w:p>
          <w:p w14:paraId="721472D9" w14:textId="77777777" w:rsidR="00CF15DF" w:rsidRPr="00CF15DF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 9 до 14 </w:t>
            </w:r>
            <w:proofErr w:type="gramStart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правильных</w:t>
            </w:r>
            <w:proofErr w:type="gramEnd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ответов-1 балл;</w:t>
            </w:r>
          </w:p>
          <w:p w14:paraId="6C8A8C5D" w14:textId="1586E359" w:rsidR="0007253D" w:rsidRDefault="00CF15DF" w:rsidP="00CF15DF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 15 до 19 </w:t>
            </w:r>
            <w:proofErr w:type="gramStart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правильных</w:t>
            </w:r>
            <w:proofErr w:type="gramEnd"/>
            <w:r w:rsidRPr="00CF15D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ответов-2 балла.</w:t>
            </w:r>
          </w:p>
          <w:p w14:paraId="1BA12279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Критерии оценивания</w:t>
            </w:r>
          </w:p>
          <w:p w14:paraId="0FB43B46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Определяет казахские традиции и обычаи, связанные с взаимопомощью и приёмом гостей</w:t>
            </w:r>
          </w:p>
          <w:p w14:paraId="1052B291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Дескрипторы:</w:t>
            </w:r>
          </w:p>
          <w:p w14:paraId="4F9918C0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 описанию определяет обычай «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Асар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3F5760CE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 описанию определяет обычай «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Жылу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16299DA0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 описанию определяет  обычай «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Белқөтерер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5590ADFC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 описанию определяет  обычай «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Қонақасы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2A6F727E" w14:textId="77777777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 описанию определяет  обычай «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Ерулі</w:t>
            </w: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</w:t>
            </w:r>
            <w:proofErr w:type="spellEnd"/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188A73C" w14:textId="77777777" w:rsid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По описанию определяет  обычай «Той </w:t>
            </w:r>
            <w:proofErr w:type="spell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дастархан</w:t>
            </w:r>
            <w:proofErr w:type="spell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76A18EDA" w14:textId="54402B5A" w:rsidR="0007253D" w:rsidRPr="0007253D" w:rsidRDefault="0007253D" w:rsidP="0007253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ab/>
              <w:t>Критерии оценивания</w:t>
            </w:r>
            <w:proofErr w:type="gramStart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br/>
              <w:t>С</w:t>
            </w:r>
            <w:proofErr w:type="gramEnd"/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оставляет и заполняет брачный договор.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br/>
              <w:t>Дескрипторы: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br/>
              <w:t>Записывает данные супругов;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br/>
              <w:t>Записывает ИНН супругов;</w:t>
            </w: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br/>
              <w:t>Записывает условия договора супругов</w:t>
            </w:r>
          </w:p>
        </w:tc>
        <w:tc>
          <w:tcPr>
            <w:tcW w:w="404" w:type="pct"/>
          </w:tcPr>
          <w:p w14:paraId="16E986C4" w14:textId="77777777" w:rsidR="009F4F80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З</w:t>
            </w: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адание 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07243C5D" w14:textId="2C6DFCA3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Экспресс панель.</w:t>
            </w:r>
          </w:p>
          <w:p w14:paraId="3BD45E7D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D39BF38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B69B112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70BABE54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7247E99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13F96DF5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62FC0DF8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9A0063E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Задание 2</w:t>
            </w: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1281BF6D" w14:textId="3E8F2133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Экспресс панель.</w:t>
            </w:r>
          </w:p>
          <w:p w14:paraId="6B245B07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6CC50590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D73666A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2F2CC926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642D8C12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2638381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7EB8B417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EE1DA75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18566512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Задание 3</w:t>
            </w: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7AB0C53F" w14:textId="377B2FB6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Экспресс панель.</w:t>
            </w:r>
          </w:p>
          <w:p w14:paraId="67FD776E" w14:textId="77777777" w:rsidR="00584B7E" w:rsidRDefault="00584B7E" w:rsidP="00584B7E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1DBB78B" w14:textId="77777777" w:rsidR="00584B7E" w:rsidRDefault="00584B7E" w:rsidP="00584B7E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25795D77" w14:textId="77777777" w:rsidR="00584B7E" w:rsidRPr="00584B7E" w:rsidRDefault="00584B7E" w:rsidP="00584B7E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Задание 4.</w:t>
            </w:r>
          </w:p>
          <w:p w14:paraId="068EF857" w14:textId="3C035C6C" w:rsidR="00584B7E" w:rsidRDefault="00584B7E" w:rsidP="00584B7E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Экспресс панель.</w:t>
            </w:r>
          </w:p>
          <w:p w14:paraId="35D9D8D4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16011D7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0BE223E6" w14:textId="06AC4771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Задание 5</w:t>
            </w: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2EF2290C" w14:textId="53135A26" w:rsidR="00584B7E" w:rsidRPr="0007253D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Экспресс панель.</w:t>
            </w:r>
          </w:p>
        </w:tc>
      </w:tr>
      <w:tr w:rsidR="009F4F80" w:rsidRPr="0007253D" w14:paraId="70EABA53" w14:textId="77777777" w:rsidTr="00C02304">
        <w:trPr>
          <w:trHeight w:val="85"/>
        </w:trPr>
        <w:tc>
          <w:tcPr>
            <w:tcW w:w="5000" w:type="pct"/>
            <w:gridSpan w:val="8"/>
          </w:tcPr>
          <w:p w14:paraId="1140758F" w14:textId="679C7F84" w:rsidR="009F4F80" w:rsidRPr="0007253D" w:rsidRDefault="009F4F80" w:rsidP="009F4F80">
            <w:pPr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Конец урока</w:t>
            </w:r>
          </w:p>
        </w:tc>
      </w:tr>
      <w:tr w:rsidR="009F4F80" w:rsidRPr="00CF15DF" w14:paraId="3CDC9F29" w14:textId="77777777" w:rsidTr="00584B7E">
        <w:trPr>
          <w:trHeight w:val="85"/>
        </w:trPr>
        <w:tc>
          <w:tcPr>
            <w:tcW w:w="526" w:type="pct"/>
          </w:tcPr>
          <w:p w14:paraId="074BB049" w14:textId="50BAFAEA" w:rsidR="009F4F80" w:rsidRPr="0007253D" w:rsidRDefault="009F4F80" w:rsidP="007125AB">
            <w:pPr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7.Рефлексия.</w:t>
            </w:r>
          </w:p>
        </w:tc>
        <w:tc>
          <w:tcPr>
            <w:tcW w:w="1575" w:type="pct"/>
            <w:gridSpan w:val="2"/>
          </w:tcPr>
          <w:p w14:paraId="05283B33" w14:textId="1581B14B" w:rsidR="009F4F80" w:rsidRPr="0007253D" w:rsidRDefault="00CF15DF" w:rsidP="00844068">
            <w:pPr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Рефлексия. </w:t>
            </w:r>
            <w:r w:rsidR="009F4F80"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Учитель проводит с учащимися рефлексию и подводит итоги урока.</w:t>
            </w:r>
          </w:p>
          <w:p w14:paraId="7373D982" w14:textId="77777777" w:rsidR="009F4F80" w:rsidRPr="0007253D" w:rsidRDefault="009F4F80" w:rsidP="00844068">
            <w:pPr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>Обратная связь: учитель просит учащихся выйти к доске и оценить свою деятельность на уроке</w:t>
            </w:r>
          </w:p>
          <w:p w14:paraId="7DB69D35" w14:textId="686E65D3" w:rsidR="009F4F80" w:rsidRPr="0007253D" w:rsidRDefault="009F4F80" w:rsidP="007125AB">
            <w:pPr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30" w:type="pct"/>
            <w:gridSpan w:val="3"/>
          </w:tcPr>
          <w:p w14:paraId="61B9FF66" w14:textId="73BBCCCD" w:rsidR="009F4F80" w:rsidRPr="0007253D" w:rsidRDefault="009F4F80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Оценивает свою работу на уроке по лестнице успеха.  Получает домашнее задание на дом</w:t>
            </w:r>
          </w:p>
        </w:tc>
        <w:tc>
          <w:tcPr>
            <w:tcW w:w="1665" w:type="pct"/>
          </w:tcPr>
          <w:p w14:paraId="3787E3B7" w14:textId="4301638C" w:rsidR="009F4F80" w:rsidRPr="0007253D" w:rsidRDefault="009F4F80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Итоги урока. </w:t>
            </w:r>
          </w:p>
        </w:tc>
        <w:tc>
          <w:tcPr>
            <w:tcW w:w="404" w:type="pct"/>
          </w:tcPr>
          <w:p w14:paraId="5F70EA14" w14:textId="77777777" w:rsidR="00584B7E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Доска.</w:t>
            </w:r>
          </w:p>
          <w:p w14:paraId="7337C064" w14:textId="14D58C38" w:rsidR="009F4F80" w:rsidRPr="0007253D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Экспресс панель.</w:t>
            </w:r>
          </w:p>
        </w:tc>
      </w:tr>
      <w:tr w:rsidR="009F4F80" w:rsidRPr="00584B7E" w14:paraId="5E2C7C12" w14:textId="77777777" w:rsidTr="00584B7E">
        <w:trPr>
          <w:trHeight w:val="85"/>
        </w:trPr>
        <w:tc>
          <w:tcPr>
            <w:tcW w:w="526" w:type="pct"/>
          </w:tcPr>
          <w:p w14:paraId="084EF2EC" w14:textId="09D0E1C7" w:rsidR="009F4F80" w:rsidRPr="0007253D" w:rsidRDefault="009F4F80" w:rsidP="00C02304">
            <w:pPr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07253D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8. </w:t>
            </w:r>
            <w:proofErr w:type="spellStart"/>
            <w:r w:rsidRPr="0007253D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Домашнее</w:t>
            </w:r>
            <w:proofErr w:type="spellEnd"/>
            <w:r w:rsidRPr="0007253D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253D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задание</w:t>
            </w:r>
            <w:proofErr w:type="spellEnd"/>
            <w:r w:rsidRPr="0007253D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75" w:type="pct"/>
            <w:gridSpan w:val="2"/>
          </w:tcPr>
          <w:p w14:paraId="68BFB27E" w14:textId="78954174" w:rsidR="009F4F80" w:rsidRPr="0007253D" w:rsidRDefault="009F4F80" w:rsidP="009F4F80">
            <w:pPr>
              <w:pStyle w:val="a4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7253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Домашнее задание:</w:t>
            </w:r>
            <w:r w:rsidRPr="0007253D">
              <w:rPr>
                <w:rFonts w:ascii="Times New Roman" w:hAnsi="Times New Roman"/>
                <w:sz w:val="22"/>
                <w:szCs w:val="22"/>
                <w:shd w:val="clear" w:color="auto" w:fill="F5F5F5"/>
                <w:lang w:val="kk-KZ"/>
              </w:rPr>
              <w:t xml:space="preserve"> Прочитать §17 на стр.92-95.</w:t>
            </w:r>
            <w:r w:rsidR="00584B7E">
              <w:rPr>
                <w:rFonts w:ascii="Times New Roman" w:hAnsi="Times New Roman"/>
                <w:sz w:val="22"/>
                <w:szCs w:val="22"/>
                <w:shd w:val="clear" w:color="auto" w:fill="F5F5F5"/>
                <w:lang w:val="kk-KZ"/>
              </w:rPr>
              <w:t xml:space="preserve"> </w:t>
            </w:r>
            <w:r w:rsidRPr="0007253D">
              <w:rPr>
                <w:rFonts w:ascii="Times New Roman" w:hAnsi="Times New Roman"/>
                <w:sz w:val="22"/>
                <w:szCs w:val="22"/>
                <w:shd w:val="clear" w:color="auto" w:fill="F5F5F5"/>
                <w:lang w:val="kk-KZ"/>
              </w:rPr>
              <w:t>Ответить на вопросы. В рабочей тетради выполнить задания 1 и 2 уровня сложности на стр.96</w:t>
            </w:r>
            <w:r w:rsidRPr="000725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30" w:type="pct"/>
            <w:gridSpan w:val="3"/>
          </w:tcPr>
          <w:p w14:paraId="1D2F7606" w14:textId="65A48629" w:rsidR="009F4F80" w:rsidRPr="00584B7E" w:rsidRDefault="00584B7E" w:rsidP="00584B7E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Учащиеся получают домашнее задание. Записывают </w:t>
            </w: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домашнее задание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в дневник</w:t>
            </w:r>
            <w:r w:rsidRPr="00584B7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665" w:type="pct"/>
          </w:tcPr>
          <w:p w14:paraId="40CF8D63" w14:textId="7CCD28D6" w:rsidR="009F4F80" w:rsidRPr="0007253D" w:rsidRDefault="009F4F80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04" w:type="pct"/>
          </w:tcPr>
          <w:p w14:paraId="756FD432" w14:textId="50F171ED" w:rsidR="009F4F80" w:rsidRPr="0007253D" w:rsidRDefault="00584B7E" w:rsidP="007125AB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Дневник</w:t>
            </w:r>
          </w:p>
        </w:tc>
      </w:tr>
    </w:tbl>
    <w:p w14:paraId="6BA0ACC2" w14:textId="77777777" w:rsidR="006C318E" w:rsidRPr="0007253D" w:rsidRDefault="006C318E" w:rsidP="007125AB">
      <w:pPr>
        <w:spacing w:before="0" w:after="200" w:line="276" w:lineRule="auto"/>
        <w:rPr>
          <w:sz w:val="22"/>
          <w:szCs w:val="22"/>
          <w:lang w:val="ru-RU"/>
        </w:rPr>
      </w:pPr>
    </w:p>
    <w:p w14:paraId="313A13CD" w14:textId="77777777" w:rsidR="009F4F80" w:rsidRPr="0007253D" w:rsidRDefault="009F4F80">
      <w:pPr>
        <w:spacing w:before="0" w:after="200" w:line="276" w:lineRule="auto"/>
        <w:rPr>
          <w:sz w:val="22"/>
          <w:szCs w:val="22"/>
          <w:lang w:val="ru-RU"/>
        </w:rPr>
      </w:pPr>
    </w:p>
    <w:sectPr w:rsidR="009F4F80" w:rsidRPr="0007253D" w:rsidSect="00067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00"/>
    <w:rsid w:val="000366C1"/>
    <w:rsid w:val="000678D0"/>
    <w:rsid w:val="0007253D"/>
    <w:rsid w:val="000E65B0"/>
    <w:rsid w:val="00102159"/>
    <w:rsid w:val="00276DED"/>
    <w:rsid w:val="003470DF"/>
    <w:rsid w:val="003A6434"/>
    <w:rsid w:val="004829AB"/>
    <w:rsid w:val="004D50F4"/>
    <w:rsid w:val="004E122E"/>
    <w:rsid w:val="00514B7B"/>
    <w:rsid w:val="00564EF6"/>
    <w:rsid w:val="00580A13"/>
    <w:rsid w:val="00584B7E"/>
    <w:rsid w:val="00615C5C"/>
    <w:rsid w:val="006222D3"/>
    <w:rsid w:val="00655789"/>
    <w:rsid w:val="006B25AE"/>
    <w:rsid w:val="006C318E"/>
    <w:rsid w:val="006C37D4"/>
    <w:rsid w:val="007125AB"/>
    <w:rsid w:val="00924CCC"/>
    <w:rsid w:val="00940427"/>
    <w:rsid w:val="00957059"/>
    <w:rsid w:val="009C15D8"/>
    <w:rsid w:val="009F4F80"/>
    <w:rsid w:val="00A16C00"/>
    <w:rsid w:val="00AD43CD"/>
    <w:rsid w:val="00B11F6E"/>
    <w:rsid w:val="00B656BD"/>
    <w:rsid w:val="00B9486C"/>
    <w:rsid w:val="00C02304"/>
    <w:rsid w:val="00C2019E"/>
    <w:rsid w:val="00C4579E"/>
    <w:rsid w:val="00CF15DF"/>
    <w:rsid w:val="00E62D46"/>
    <w:rsid w:val="00E72268"/>
    <w:rsid w:val="00EB2663"/>
    <w:rsid w:val="00EC6B00"/>
    <w:rsid w:val="00F07E8C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F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0"/>
    <w:pPr>
      <w:spacing w:before="120" w:after="120" w:line="240" w:lineRule="exac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78D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7">
    <w:name w:val="c7"/>
    <w:basedOn w:val="a0"/>
    <w:rsid w:val="00F07E8C"/>
  </w:style>
  <w:style w:type="paragraph" w:styleId="a5">
    <w:name w:val="Normal (Web)"/>
    <w:basedOn w:val="a"/>
    <w:uiPriority w:val="99"/>
    <w:unhideWhenUsed/>
    <w:rsid w:val="00C023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C023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22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2D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0"/>
    <w:pPr>
      <w:spacing w:before="120" w:after="120" w:line="240" w:lineRule="exac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78D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7">
    <w:name w:val="c7"/>
    <w:basedOn w:val="a0"/>
    <w:rsid w:val="00F07E8C"/>
  </w:style>
  <w:style w:type="paragraph" w:styleId="a5">
    <w:name w:val="Normal (Web)"/>
    <w:basedOn w:val="a"/>
    <w:uiPriority w:val="99"/>
    <w:unhideWhenUsed/>
    <w:rsid w:val="00C023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C023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22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2D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Владимр</dc:creator>
  <cp:keywords/>
  <dc:description/>
  <cp:lastModifiedBy>Владимир</cp:lastModifiedBy>
  <cp:revision>34</cp:revision>
  <cp:lastPrinted>2024-03-28T03:46:00Z</cp:lastPrinted>
  <dcterms:created xsi:type="dcterms:W3CDTF">2022-11-06T12:38:00Z</dcterms:created>
  <dcterms:modified xsi:type="dcterms:W3CDTF">2024-03-28T03:47:00Z</dcterms:modified>
</cp:coreProperties>
</file>