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84"/>
        <w:gridCol w:w="4892"/>
        <w:gridCol w:w="2620"/>
        <w:gridCol w:w="2978"/>
        <w:gridCol w:w="1984"/>
        <w:gridCol w:w="816"/>
      </w:tblGrid>
      <w:tr w:rsidR="00512E9E" w:rsidRPr="00512E9E" w:rsidTr="00512E9E">
        <w:trPr>
          <w:trHeight w:val="97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Раздел</w:t>
            </w:r>
          </w:p>
        </w:tc>
        <w:tc>
          <w:tcPr>
            <w:tcW w:w="13290" w:type="dxa"/>
            <w:gridSpan w:val="5"/>
          </w:tcPr>
          <w:p w:rsidR="00512E9E" w:rsidRPr="00512E9E" w:rsidRDefault="00512E9E" w:rsidP="0051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география</w:t>
            </w:r>
          </w:p>
        </w:tc>
      </w:tr>
      <w:tr w:rsidR="00512E9E" w:rsidRPr="00512E9E" w:rsidTr="00512E9E">
        <w:trPr>
          <w:trHeight w:val="99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ФИО педагога</w:t>
            </w:r>
          </w:p>
        </w:tc>
        <w:tc>
          <w:tcPr>
            <w:tcW w:w="13290" w:type="dxa"/>
            <w:gridSpan w:val="5"/>
          </w:tcPr>
          <w:p w:rsidR="00512E9E" w:rsidRPr="00512E9E" w:rsidRDefault="00512E9E" w:rsidP="00512E9E">
            <w:pPr>
              <w:tabs>
                <w:tab w:val="left" w:pos="1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Сафина З.М</w:t>
            </w:r>
          </w:p>
        </w:tc>
      </w:tr>
      <w:tr w:rsidR="00512E9E" w:rsidRPr="00512E9E" w:rsidTr="00512E9E">
        <w:trPr>
          <w:trHeight w:val="163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Дата</w:t>
            </w:r>
          </w:p>
        </w:tc>
        <w:tc>
          <w:tcPr>
            <w:tcW w:w="13290" w:type="dxa"/>
            <w:gridSpan w:val="5"/>
          </w:tcPr>
          <w:p w:rsidR="00512E9E" w:rsidRPr="00512E9E" w:rsidRDefault="00395544" w:rsidP="00512E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2E9E">
              <w:rPr>
                <w:rFonts w:ascii="Times New Roman" w:hAnsi="Times New Roman" w:cs="Times New Roman"/>
                <w:b/>
                <w:sz w:val="28"/>
                <w:szCs w:val="28"/>
              </w:rPr>
              <w:t>.01.24г</w:t>
            </w:r>
          </w:p>
        </w:tc>
      </w:tr>
      <w:tr w:rsidR="00512E9E" w:rsidRPr="00512E9E" w:rsidTr="00512E9E">
        <w:trPr>
          <w:trHeight w:val="149"/>
        </w:trPr>
        <w:tc>
          <w:tcPr>
            <w:tcW w:w="2127" w:type="dxa"/>
            <w:gridSpan w:val="2"/>
          </w:tcPr>
          <w:p w:rsidR="00512E9E" w:rsidRPr="00263B98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Класс </w:t>
            </w:r>
            <w:r w:rsidR="003955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8е</w:t>
            </w:r>
          </w:p>
        </w:tc>
        <w:tc>
          <w:tcPr>
            <w:tcW w:w="4892" w:type="dxa"/>
          </w:tcPr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присутствующих: </w:t>
            </w:r>
          </w:p>
        </w:tc>
        <w:tc>
          <w:tcPr>
            <w:tcW w:w="8398" w:type="dxa"/>
            <w:gridSpan w:val="4"/>
          </w:tcPr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отсутствующих:</w:t>
            </w:r>
          </w:p>
        </w:tc>
      </w:tr>
      <w:tr w:rsidR="00512E9E" w:rsidRPr="00512E9E" w:rsidTr="00512E9E">
        <w:trPr>
          <w:trHeight w:val="127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Тема урока</w:t>
            </w:r>
          </w:p>
        </w:tc>
        <w:tc>
          <w:tcPr>
            <w:tcW w:w="13290" w:type="dxa"/>
            <w:gridSpan w:val="5"/>
          </w:tcPr>
          <w:p w:rsidR="00512E9E" w:rsidRPr="00512E9E" w:rsidRDefault="00512E9E" w:rsidP="00512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Перепись населения</w:t>
            </w:r>
          </w:p>
        </w:tc>
      </w:tr>
      <w:tr w:rsidR="00512E9E" w:rsidRPr="00512E9E" w:rsidTr="00512E9E">
        <w:trPr>
          <w:trHeight w:val="185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0" w:type="dxa"/>
            <w:gridSpan w:val="5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8.4.1.1 - объясняет методы определения численности населения</w:t>
            </w:r>
          </w:p>
        </w:tc>
      </w:tr>
      <w:tr w:rsidR="00512E9E" w:rsidRPr="00512E9E" w:rsidTr="00512E9E">
        <w:trPr>
          <w:trHeight w:val="353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13290" w:type="dxa"/>
            <w:gridSpan w:val="5"/>
          </w:tcPr>
          <w:p w:rsidR="00512E9E" w:rsidRPr="00512E9E" w:rsidRDefault="00512E9E" w:rsidP="00AF587F">
            <w:pPr>
              <w:widowControl w:val="0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объяснить методы определения численности населения</w:t>
            </w:r>
          </w:p>
          <w:p w:rsidR="00512E9E" w:rsidRPr="00512E9E" w:rsidRDefault="00512E9E" w:rsidP="00AF587F">
            <w:pPr>
              <w:widowControl w:val="0"/>
              <w:tabs>
                <w:tab w:val="left" w:pos="62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анализировать методы определения численности населения</w:t>
            </w:r>
          </w:p>
        </w:tc>
      </w:tr>
      <w:tr w:rsidR="00512E9E" w:rsidRPr="00512E9E" w:rsidTr="00512E9E">
        <w:trPr>
          <w:trHeight w:val="266"/>
        </w:trPr>
        <w:tc>
          <w:tcPr>
            <w:tcW w:w="2127" w:type="dxa"/>
            <w:gridSpan w:val="2"/>
          </w:tcPr>
          <w:p w:rsidR="00512E9E" w:rsidRPr="00512E9E" w:rsidRDefault="00512E9E" w:rsidP="00AF587F">
            <w:pPr>
              <w:ind w:left="-468" w:firstLine="4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13290" w:type="dxa"/>
            <w:gridSpan w:val="5"/>
          </w:tcPr>
          <w:p w:rsidR="00512E9E" w:rsidRPr="00512E9E" w:rsidRDefault="00512E9E" w:rsidP="00AF587F">
            <w:pPr>
              <w:ind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Отображает   методы определения численности населения в графической форме.</w:t>
            </w:r>
          </w:p>
          <w:p w:rsidR="00512E9E" w:rsidRPr="00512E9E" w:rsidRDefault="00512E9E" w:rsidP="00AF587F">
            <w:pPr>
              <w:ind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Обосновывает  методы определения численности населения.</w:t>
            </w:r>
          </w:p>
          <w:p w:rsidR="00512E9E" w:rsidRPr="00512E9E" w:rsidRDefault="00512E9E" w:rsidP="00AF587F">
            <w:pPr>
              <w:ind w:firstLine="76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Анализирует методы определения численности населения</w:t>
            </w:r>
          </w:p>
        </w:tc>
      </w:tr>
      <w:tr w:rsidR="00512E9E" w:rsidRPr="00512E9E" w:rsidTr="00512E9E">
        <w:trPr>
          <w:trHeight w:val="272"/>
        </w:trPr>
        <w:tc>
          <w:tcPr>
            <w:tcW w:w="15417" w:type="dxa"/>
            <w:gridSpan w:val="7"/>
          </w:tcPr>
          <w:p w:rsidR="00512E9E" w:rsidRPr="00512E9E" w:rsidRDefault="00512E9E" w:rsidP="00AF587F">
            <w:pPr>
              <w:ind w:left="-468" w:firstLine="4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Ход  урока</w:t>
            </w:r>
          </w:p>
          <w:p w:rsidR="00512E9E" w:rsidRPr="00512E9E" w:rsidRDefault="00512E9E" w:rsidP="00AF5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E9E" w:rsidRPr="00512E9E" w:rsidTr="00512E9E">
        <w:trPr>
          <w:trHeight w:val="586"/>
        </w:trPr>
        <w:tc>
          <w:tcPr>
            <w:tcW w:w="1843" w:type="dxa"/>
          </w:tcPr>
          <w:p w:rsidR="00512E9E" w:rsidRPr="00512E9E" w:rsidRDefault="00512E9E" w:rsidP="00AF5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796" w:type="dxa"/>
            <w:gridSpan w:val="3"/>
          </w:tcPr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978" w:type="dxa"/>
          </w:tcPr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Деятельность </w:t>
            </w:r>
            <w:proofErr w:type="gramStart"/>
            <w:r w:rsidRPr="00512E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512E9E" w:rsidRPr="00512E9E" w:rsidRDefault="00512E9E" w:rsidP="00AF5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</w:p>
        </w:tc>
        <w:tc>
          <w:tcPr>
            <w:tcW w:w="816" w:type="dxa"/>
          </w:tcPr>
          <w:p w:rsidR="00512E9E" w:rsidRPr="00512E9E" w:rsidRDefault="00512E9E" w:rsidP="00AF5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512E9E" w:rsidRPr="00512E9E" w:rsidTr="00512E9E">
        <w:trPr>
          <w:trHeight w:val="2484"/>
        </w:trPr>
        <w:tc>
          <w:tcPr>
            <w:tcW w:w="1843" w:type="dxa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материала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актуализации знаний.</w:t>
            </w:r>
          </w:p>
          <w:p w:rsidR="00512E9E" w:rsidRPr="00512E9E" w:rsidRDefault="00512E9E" w:rsidP="00512E9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Что изучает социальная  география?</w:t>
            </w:r>
          </w:p>
          <w:p w:rsidR="00512E9E" w:rsidRPr="00512E9E" w:rsidRDefault="00512E9E" w:rsidP="00512E9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Какие методы по определению численности населения вам известны?</w:t>
            </w:r>
          </w:p>
          <w:p w:rsidR="00512E9E" w:rsidRPr="00512E9E" w:rsidRDefault="00512E9E" w:rsidP="00512E9E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перепись населения ведется разными методами?</w:t>
            </w:r>
          </w:p>
          <w:p w:rsidR="00512E9E" w:rsidRPr="00512E9E" w:rsidRDefault="00512E9E" w:rsidP="00512E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Учитель дополняет ответы учащихся и предоставляет обратную связь на выполненное задание.</w:t>
            </w:r>
          </w:p>
          <w:p w:rsidR="00512E9E" w:rsidRPr="00512E9E" w:rsidRDefault="00512E9E" w:rsidP="0051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12E9E" w:rsidRPr="00512E9E" w:rsidRDefault="00512E9E" w:rsidP="00AF587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Настраиваются на положительный настрой урока.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512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Учебник, рабочая тетрадь.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E9E" w:rsidRPr="00512E9E" w:rsidTr="00512E9E">
        <w:trPr>
          <w:trHeight w:val="558"/>
        </w:trPr>
        <w:tc>
          <w:tcPr>
            <w:tcW w:w="1843" w:type="dxa"/>
            <w:vMerge w:val="restart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Merge w:val="restart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Разместите на доске в правильной последовательности 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таблички с понятиями “природа”, “хозяйство”, “население”. Объясните предложенную вами последовательность.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всего сказанного можно сделать вывод, что знакомство с населением на уроках экономической географии просто необходимо! Только не стоит забывать, что география изучает не население, а лишь закономерности. Поэтому на уроках по этой теме будем пользоваться знаниями и других наук, например, демографии, этнографии и др.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Вспомните, что изучает демография?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Итак, вы убедили себя и одноклассников, что изучение темы необходимо. С чего начать? С чего обычно начинается знакомство с населением страны, района, мира? Конечно, с численности и процессов, которые на нее влияют. Это и есть 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нашего урока, изучим ее по отдельным блокам (</w:t>
            </w:r>
            <w:r w:rsidRPr="00512E9E">
              <w:rPr>
                <w:rFonts w:ascii="Times New Roman" w:hAnsi="Times New Roman" w:cs="Times New Roman"/>
                <w:i/>
                <w:sz w:val="28"/>
                <w:szCs w:val="28"/>
              </w:rPr>
              <w:t>см. план урока на доске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а) </w:t>
            </w: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Графическая часть.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0643C9A" wp14:editId="7075AAB9">
                  <wp:extent cx="3228975" cy="2400300"/>
                  <wp:effectExtent l="0" t="0" r="0" b="0"/>
                  <wp:docPr id="35959" name="image84.png" descr="рис.1.Увеличение численности на миллиард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 descr="рис.1.Увеличение численности на миллиард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240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Первые переписи прошли только в конце XVIII века в Скандинавии, Австро-Венгрии, США, в XIX веке - в Англии, России, Латинской Америке; в Азии - после II мировой войны; в Африке - в конце 50-х годов XX века. Во многих развивающихся странах эти переписи были первыми и последними, поэтому абсолютно точных данных о численности их населения нет. 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Например: в Нигерии в 1973 году проживало 79 млн. человек. По прогнозам к 1985 году население должно было </w:t>
            </w: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увеличиться до 95 млн. человек. В реальности же и в 1991 году в стране проживало лишь 86 млн. человек. О населении Бангладеш известно, что его численность от 120 до 140 млн. человек. Погрешность в 20 млн. очень велика, что не позволяет точно определить место этой страны в десятке стран-гигантов по населению.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 Земли известна лишь приблизительно, и по подсчетам ООН в 2004 году она составила 6,4 млрд. человек. 31 октября 2011 ООН объявила, что на Земле родился 7-ми миллиардный житель. Мы воспринимаем эту цифру как данность. А чтобы понять ее, надо с чем-то сравнить. Но с чем? В Солнечной системе обитаема только наша планета, значит, сравнить население Земли можно лишь с населением Земли, только проживавшим здесь в другое историческое время. Ученые считают, что за всю историю обитания человечества на Земле прожило 89 млрд. человек, поэтому в Англии об умершем человеке говорят: “Он присоединился к большинству”. Но никогда еще на Земле не жило столько народа одновременно! И никогда оно еще не увеличивалось столь быстрыми темпами! От рождения 6-ти миллиардного жителя до 7-ми миллиардного жителя прошло всего 12 лет</w:t>
            </w:r>
          </w:p>
          <w:p w:rsidR="00512E9E" w:rsidRDefault="00512E9E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proofErr w:type="gram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работают с атласом определяют</w:t>
            </w:r>
            <w:proofErr w:type="gramEnd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 по регионам Казахстана</w:t>
            </w:r>
          </w:p>
          <w:p w:rsidR="00512E9E" w:rsidRPr="00512E9E" w:rsidRDefault="00085EA1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знании составляют столбчатую диаграмму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934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34"/>
            </w:tblGrid>
            <w:tr w:rsidR="00512E9E" w:rsidRPr="00512E9E" w:rsidTr="00AF587F"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2E9E" w:rsidRPr="00512E9E" w:rsidRDefault="00512E9E" w:rsidP="00AF58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2E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Дескрипторы</w:t>
                  </w:r>
                </w:p>
                <w:p w:rsidR="00512E9E" w:rsidRPr="00512E9E" w:rsidRDefault="00512E9E" w:rsidP="00AF587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12E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Ученик</w:t>
                  </w:r>
                </w:p>
              </w:tc>
            </w:tr>
            <w:tr w:rsidR="00512E9E" w:rsidRPr="00512E9E" w:rsidTr="00AF587F">
              <w:tc>
                <w:tcPr>
                  <w:tcW w:w="4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2E9E" w:rsidRPr="00512E9E" w:rsidRDefault="00512E9E" w:rsidP="00AF587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-Рассматривают численность населения по регионам</w:t>
                  </w:r>
                </w:p>
                <w:p w:rsidR="00512E9E" w:rsidRDefault="00512E9E" w:rsidP="00AF587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-знает количество человек проживающих на данной территории</w:t>
                  </w:r>
                </w:p>
                <w:p w:rsidR="00085EA1" w:rsidRPr="00512E9E" w:rsidRDefault="00085EA1" w:rsidP="00AF587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-полученную информацию переводят в столбчатую диаграмму</w:t>
                  </w:r>
                </w:p>
              </w:tc>
            </w:tr>
          </w:tbl>
          <w:p w:rsidR="00512E9E" w:rsidRPr="00512E9E" w:rsidRDefault="00512E9E" w:rsidP="00085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 w:val="restart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Устно отвечают на 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с объяснением.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Находит ошибки в примерах</w:t>
            </w:r>
          </w:p>
          <w:p w:rsidR="00512E9E" w:rsidRPr="00512E9E" w:rsidRDefault="00512E9E" w:rsidP="00AF587F">
            <w:pPr>
              <w:tabs>
                <w:tab w:val="left" w:pos="2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 Излагает свои мысли.</w:t>
            </w:r>
          </w:p>
          <w:p w:rsidR="00512E9E" w:rsidRPr="00512E9E" w:rsidRDefault="00512E9E" w:rsidP="00E368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Стратегия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«Верно - не верно»</w:t>
            </w:r>
          </w:p>
        </w:tc>
        <w:tc>
          <w:tcPr>
            <w:tcW w:w="816" w:type="dxa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</w:t>
            </w:r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ормационный материал для поиска информации.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2E9E" w:rsidRPr="00512E9E" w:rsidTr="00512E9E">
        <w:trPr>
          <w:trHeight w:val="4416"/>
        </w:trPr>
        <w:tc>
          <w:tcPr>
            <w:tcW w:w="1843" w:type="dxa"/>
            <w:vMerge/>
          </w:tcPr>
          <w:p w:rsidR="00512E9E" w:rsidRPr="00512E9E" w:rsidRDefault="00512E9E" w:rsidP="00AF5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vMerge/>
          </w:tcPr>
          <w:p w:rsidR="00512E9E" w:rsidRPr="00512E9E" w:rsidRDefault="00512E9E" w:rsidP="00AF5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512E9E" w:rsidRPr="00512E9E" w:rsidRDefault="00512E9E" w:rsidP="00AF58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Словесная оценка учителя.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Стратегия «</w:t>
            </w:r>
            <w:proofErr w:type="spellStart"/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Стикер</w:t>
            </w:r>
            <w:proofErr w:type="spellEnd"/>
            <w:r w:rsidRPr="00512E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  <w:proofErr w:type="gram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ебусы</w:t>
            </w:r>
            <w:proofErr w:type="spellEnd"/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маркеры, </w:t>
            </w:r>
            <w:proofErr w:type="spell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стикеры</w:t>
            </w:r>
            <w:proofErr w:type="spellEnd"/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E9E" w:rsidRPr="00512E9E" w:rsidTr="00512E9E">
        <w:tc>
          <w:tcPr>
            <w:tcW w:w="1843" w:type="dxa"/>
          </w:tcPr>
          <w:p w:rsidR="00512E9E" w:rsidRPr="00512E9E" w:rsidRDefault="00085EA1" w:rsidP="00AF5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Рефлексия.</w:t>
            </w: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 w:rsidR="00085EA1" w:rsidRPr="00512E9E" w:rsidRDefault="00085EA1" w:rsidP="0008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я понял? Что узнал?</w:t>
            </w:r>
          </w:p>
          <w:p w:rsidR="00085EA1" w:rsidRPr="00512E9E" w:rsidRDefault="00085EA1" w:rsidP="00085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Делая </w:t>
            </w:r>
            <w:proofErr w:type="gramStart"/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</w:t>
            </w:r>
            <w:proofErr w:type="gramEnd"/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возвращаемся к теме урока</w:t>
            </w: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2E9E" w:rsidRPr="00512E9E" w:rsidRDefault="00512E9E" w:rsidP="00AF5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</w:tcPr>
          <w:p w:rsidR="00512E9E" w:rsidRPr="00512E9E" w:rsidRDefault="00512E9E" w:rsidP="00AF5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>Ученики показывают умение обосновывать свое понимание</w:t>
            </w: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Записывают </w:t>
            </w:r>
            <w:proofErr w:type="spellStart"/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д.з</w:t>
            </w:r>
            <w:proofErr w:type="spellEnd"/>
            <w:r w:rsidRPr="00512E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дневники</w:t>
            </w:r>
          </w:p>
        </w:tc>
        <w:tc>
          <w:tcPr>
            <w:tcW w:w="1984" w:type="dxa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E9E" w:rsidRPr="00512E9E" w:rsidRDefault="00512E9E" w:rsidP="00AF5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E9E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лист, </w:t>
            </w:r>
            <w:proofErr w:type="spellStart"/>
            <w:r w:rsidRPr="00512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стикеры</w:t>
            </w:r>
            <w:proofErr w:type="spellEnd"/>
          </w:p>
        </w:tc>
      </w:tr>
    </w:tbl>
    <w:p w:rsidR="00512E9E" w:rsidRPr="00512E9E" w:rsidRDefault="00512E9E" w:rsidP="00512E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12E9E" w:rsidRDefault="00512E9E" w:rsidP="00512E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003" w:rsidRDefault="00E368B3"/>
    <w:sectPr w:rsidR="00545003" w:rsidSect="00512E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6950"/>
    <w:multiLevelType w:val="multilevel"/>
    <w:tmpl w:val="F0EC2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30CF1"/>
    <w:multiLevelType w:val="multilevel"/>
    <w:tmpl w:val="562E82D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602367E6"/>
    <w:multiLevelType w:val="multilevel"/>
    <w:tmpl w:val="4582E3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D7"/>
    <w:rsid w:val="00085EA1"/>
    <w:rsid w:val="000B1158"/>
    <w:rsid w:val="00263B98"/>
    <w:rsid w:val="00353B53"/>
    <w:rsid w:val="00395544"/>
    <w:rsid w:val="003A1DD7"/>
    <w:rsid w:val="00496325"/>
    <w:rsid w:val="00512E9E"/>
    <w:rsid w:val="0056047A"/>
    <w:rsid w:val="005B459C"/>
    <w:rsid w:val="00732017"/>
    <w:rsid w:val="007765F2"/>
    <w:rsid w:val="007F4613"/>
    <w:rsid w:val="00A67986"/>
    <w:rsid w:val="00BA7E92"/>
    <w:rsid w:val="00E368B3"/>
    <w:rsid w:val="00E93ACC"/>
    <w:rsid w:val="00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9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9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E9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user60-106</dc:creator>
  <cp:keywords/>
  <dc:description/>
  <cp:lastModifiedBy>user60-106</cp:lastModifiedBy>
  <cp:revision>13</cp:revision>
  <dcterms:created xsi:type="dcterms:W3CDTF">2024-01-22T02:36:00Z</dcterms:created>
  <dcterms:modified xsi:type="dcterms:W3CDTF">2024-04-06T05:43:00Z</dcterms:modified>
</cp:coreProperties>
</file>