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BF" w:rsidRPr="00EC76BF" w:rsidRDefault="00EC76BF" w:rsidP="00EC76BF">
      <w:pPr>
        <w:spacing w:line="240" w:lineRule="auto"/>
        <w:jc w:val="left"/>
        <w:rPr>
          <w:rFonts w:ascii="Times New Roman" w:hAnsi="Times New Roman" w:cs="Times New Roman"/>
          <w:b/>
          <w:sz w:val="20"/>
          <w:szCs w:val="20"/>
          <w:lang w:val="kk-KZ"/>
        </w:rPr>
      </w:pPr>
      <w:r>
        <w:rPr>
          <w:rFonts w:ascii="Times New Roman" w:hAnsi="Times New Roman" w:cs="Times New Roman"/>
          <w:b/>
          <w:sz w:val="20"/>
          <w:szCs w:val="20"/>
          <w:lang w:val="kk-KZ"/>
        </w:rPr>
        <w:t xml:space="preserve">УДК </w:t>
      </w:r>
      <w:r w:rsidRPr="00EC76BF">
        <w:rPr>
          <w:rFonts w:ascii="Times New Roman" w:hAnsi="Times New Roman" w:cs="Times New Roman"/>
          <w:b/>
          <w:sz w:val="20"/>
          <w:szCs w:val="20"/>
          <w:lang w:val="kk-KZ"/>
        </w:rPr>
        <w:t xml:space="preserve"> 81-13 : 371.314</w:t>
      </w:r>
    </w:p>
    <w:p w:rsidR="000D0D9D" w:rsidRPr="006D08BC" w:rsidRDefault="000D0D9D" w:rsidP="009506C0">
      <w:pPr>
        <w:spacing w:line="240" w:lineRule="auto"/>
        <w:jc w:val="right"/>
        <w:rPr>
          <w:rFonts w:ascii="Times New Roman" w:hAnsi="Times New Roman" w:cs="Times New Roman"/>
          <w:sz w:val="20"/>
          <w:szCs w:val="20"/>
          <w:lang w:val="kk-KZ"/>
        </w:rPr>
      </w:pPr>
      <w:r w:rsidRPr="00EC76BF">
        <w:rPr>
          <w:rFonts w:ascii="Times New Roman" w:hAnsi="Times New Roman" w:cs="Times New Roman"/>
          <w:b/>
          <w:sz w:val="20"/>
          <w:szCs w:val="20"/>
          <w:lang w:val="kk-KZ"/>
        </w:rPr>
        <w:t>Жабагинова М.К.</w:t>
      </w:r>
      <w:r w:rsidRPr="006D08BC">
        <w:rPr>
          <w:rFonts w:ascii="Times New Roman" w:hAnsi="Times New Roman" w:cs="Times New Roman"/>
          <w:sz w:val="20"/>
          <w:szCs w:val="20"/>
          <w:lang w:val="kk-KZ"/>
        </w:rPr>
        <w:t>, преподаватель русского языка и литературы, педагог-исследователь</w:t>
      </w:r>
    </w:p>
    <w:p w:rsidR="000D0D9D" w:rsidRPr="006D08BC" w:rsidRDefault="000D0D9D" w:rsidP="009506C0">
      <w:pPr>
        <w:spacing w:line="240" w:lineRule="auto"/>
        <w:jc w:val="right"/>
        <w:rPr>
          <w:rFonts w:ascii="Times New Roman" w:hAnsi="Times New Roman" w:cs="Times New Roman"/>
          <w:sz w:val="20"/>
          <w:szCs w:val="20"/>
          <w:lang w:val="kk-KZ"/>
        </w:rPr>
      </w:pPr>
      <w:r w:rsidRPr="006D08BC">
        <w:rPr>
          <w:rFonts w:ascii="Times New Roman" w:hAnsi="Times New Roman" w:cs="Times New Roman"/>
          <w:sz w:val="20"/>
          <w:szCs w:val="20"/>
          <w:lang w:val="kk-KZ"/>
        </w:rPr>
        <w:t>Кокшетауский высший казахский педагогический колледж им.Ж.Мусина, г.Кокшетау, Казахстан</w:t>
      </w:r>
    </w:p>
    <w:p w:rsidR="009506C0" w:rsidRDefault="009506C0" w:rsidP="009506C0">
      <w:pPr>
        <w:jc w:val="center"/>
        <w:rPr>
          <w:rFonts w:ascii="Times New Roman" w:hAnsi="Times New Roman" w:cs="Times New Roman"/>
          <w:sz w:val="20"/>
          <w:szCs w:val="20"/>
          <w:lang w:val="kk-KZ"/>
        </w:rPr>
      </w:pPr>
    </w:p>
    <w:p w:rsidR="00EC76BF" w:rsidRDefault="00EC76BF" w:rsidP="009506C0">
      <w:pPr>
        <w:jc w:val="center"/>
        <w:rPr>
          <w:rFonts w:ascii="Times New Roman" w:hAnsi="Times New Roman" w:cs="Times New Roman"/>
          <w:b/>
          <w:sz w:val="20"/>
          <w:szCs w:val="20"/>
        </w:rPr>
      </w:pPr>
      <w:r w:rsidRPr="00EC76BF">
        <w:rPr>
          <w:rFonts w:ascii="Times New Roman" w:hAnsi="Times New Roman" w:cs="Times New Roman"/>
          <w:b/>
          <w:sz w:val="20"/>
          <w:szCs w:val="20"/>
        </w:rPr>
        <w:t xml:space="preserve">ЦИФРОВЫЕ ТЕХНОЛОГИИ НА УРОКАХ РУССКОГО ЯЗЫКА: </w:t>
      </w:r>
    </w:p>
    <w:p w:rsidR="002929A1" w:rsidRPr="00EC76BF" w:rsidRDefault="00EC76BF" w:rsidP="009506C0">
      <w:pPr>
        <w:jc w:val="center"/>
        <w:rPr>
          <w:rFonts w:ascii="Times New Roman" w:hAnsi="Times New Roman" w:cs="Times New Roman"/>
          <w:b/>
          <w:sz w:val="20"/>
          <w:szCs w:val="20"/>
        </w:rPr>
      </w:pPr>
      <w:r w:rsidRPr="00EC76BF">
        <w:rPr>
          <w:rFonts w:ascii="Times New Roman" w:hAnsi="Times New Roman" w:cs="Times New Roman"/>
          <w:b/>
          <w:sz w:val="20"/>
          <w:szCs w:val="20"/>
        </w:rPr>
        <w:t>ПРЕИМУЩЕСТВА И ПЕРСПЕКТИВЫ</w:t>
      </w:r>
    </w:p>
    <w:p w:rsidR="007A5662" w:rsidRPr="00EC76BF" w:rsidRDefault="00EC76BF" w:rsidP="00ED466E">
      <w:pPr>
        <w:jc w:val="center"/>
        <w:rPr>
          <w:rFonts w:ascii="Times New Roman" w:hAnsi="Times New Roman" w:cs="Times New Roman"/>
          <w:b/>
          <w:sz w:val="20"/>
          <w:szCs w:val="20"/>
          <w:lang w:val="kk-KZ"/>
        </w:rPr>
      </w:pPr>
      <w:r w:rsidRPr="00EC76BF">
        <w:rPr>
          <w:rFonts w:ascii="Times New Roman" w:hAnsi="Times New Roman" w:cs="Times New Roman"/>
          <w:b/>
          <w:sz w:val="20"/>
          <w:szCs w:val="20"/>
          <w:lang w:val="en-US"/>
        </w:rPr>
        <w:t>DIGITAL TECHNOLOGIES IN RUSSIAN LANGUAGE LESSONS: ADVANTAGES AND PROSPECTS</w:t>
      </w:r>
    </w:p>
    <w:p w:rsidR="00414BDF" w:rsidRPr="006D08BC" w:rsidRDefault="00414BDF" w:rsidP="00ED466E">
      <w:pPr>
        <w:jc w:val="center"/>
        <w:rPr>
          <w:rFonts w:ascii="Times New Roman" w:hAnsi="Times New Roman" w:cs="Times New Roman"/>
          <w:sz w:val="20"/>
          <w:szCs w:val="20"/>
          <w:lang w:val="kk-KZ"/>
        </w:rPr>
      </w:pPr>
    </w:p>
    <w:p w:rsidR="00E81746" w:rsidRPr="00EC76BF" w:rsidRDefault="00E81746" w:rsidP="009506C0">
      <w:pPr>
        <w:jc w:val="center"/>
        <w:rPr>
          <w:rFonts w:ascii="Times New Roman" w:hAnsi="Times New Roman" w:cs="Times New Roman"/>
          <w:b/>
          <w:sz w:val="20"/>
          <w:szCs w:val="20"/>
          <w:lang w:val="kk-KZ"/>
        </w:rPr>
      </w:pPr>
      <w:r w:rsidRPr="00EC76BF">
        <w:rPr>
          <w:rFonts w:ascii="Times New Roman" w:hAnsi="Times New Roman" w:cs="Times New Roman"/>
          <w:b/>
          <w:sz w:val="20"/>
          <w:szCs w:val="20"/>
          <w:lang w:val="kk-KZ"/>
        </w:rPr>
        <w:t>Аннотация</w:t>
      </w:r>
    </w:p>
    <w:p w:rsidR="002929A1" w:rsidRPr="006D08BC" w:rsidRDefault="002929A1" w:rsidP="00EB0E42">
      <w:pPr>
        <w:rPr>
          <w:rFonts w:ascii="Times New Roman" w:hAnsi="Times New Roman" w:cs="Times New Roman"/>
          <w:sz w:val="20"/>
          <w:szCs w:val="20"/>
        </w:rPr>
      </w:pPr>
      <w:r w:rsidRPr="006D08BC">
        <w:rPr>
          <w:rFonts w:ascii="Times New Roman" w:hAnsi="Times New Roman" w:cs="Times New Roman"/>
          <w:sz w:val="20"/>
          <w:szCs w:val="20"/>
        </w:rPr>
        <w:t>В современном мире цифровые технологии становятся неотъемлемой частью образовательного процесса. Важнейшие инновации, такие как интерактивные доски, электронные учебники и различные онлайн-ресурсы, способствуют повышению интереса учащихся к изучению русского языка. Использование цифровых технологий на уроках русского языка не только расширяет возможности преподавателя, но и позволяет студентам более глубоко погружаться в материал и овладевать языковыми навыками в интерактивной форме. В данной статье рассматриваются основные направления применения цифровых технологий в преподавании русского языка, преимущества их использования и возможные трудности, с которыми сталкиваются учителя.</w:t>
      </w:r>
    </w:p>
    <w:p w:rsidR="002929A1" w:rsidRPr="006D08BC" w:rsidRDefault="00162F1D" w:rsidP="00EB0E42">
      <w:pPr>
        <w:rPr>
          <w:rFonts w:ascii="Times New Roman" w:hAnsi="Times New Roman" w:cs="Times New Roman"/>
          <w:sz w:val="20"/>
          <w:szCs w:val="20"/>
          <w:lang w:val="kk-KZ"/>
        </w:rPr>
      </w:pPr>
      <w:r w:rsidRPr="00EC76BF">
        <w:rPr>
          <w:rFonts w:ascii="Times New Roman" w:hAnsi="Times New Roman" w:cs="Times New Roman"/>
          <w:b/>
          <w:sz w:val="20"/>
          <w:szCs w:val="20"/>
          <w:lang w:val="kk-KZ"/>
        </w:rPr>
        <w:t xml:space="preserve">Ключевые слова: </w:t>
      </w:r>
      <w:r w:rsidRPr="006D08BC">
        <w:rPr>
          <w:rFonts w:ascii="Times New Roman" w:hAnsi="Times New Roman" w:cs="Times New Roman"/>
          <w:sz w:val="20"/>
          <w:szCs w:val="20"/>
          <w:lang w:val="kk-KZ"/>
        </w:rPr>
        <w:t xml:space="preserve">цифровые технологии, </w:t>
      </w:r>
      <w:r w:rsidR="00654F5C" w:rsidRPr="006D08BC">
        <w:rPr>
          <w:rFonts w:ascii="Times New Roman" w:hAnsi="Times New Roman" w:cs="Times New Roman"/>
          <w:sz w:val="20"/>
          <w:szCs w:val="20"/>
          <w:lang w:val="kk-KZ"/>
        </w:rPr>
        <w:t xml:space="preserve">цифровая компетенция, </w:t>
      </w:r>
      <w:r w:rsidRPr="006D08BC">
        <w:rPr>
          <w:rFonts w:ascii="Times New Roman" w:hAnsi="Times New Roman" w:cs="Times New Roman"/>
          <w:sz w:val="20"/>
          <w:szCs w:val="20"/>
          <w:lang w:val="kk-KZ"/>
        </w:rPr>
        <w:t>индивидуализация обучения, платформа, традиционное обучение, цифровой подход</w:t>
      </w:r>
    </w:p>
    <w:p w:rsidR="00EB0E42" w:rsidRPr="00EC76BF" w:rsidRDefault="00CC656E" w:rsidP="009506C0">
      <w:pPr>
        <w:jc w:val="center"/>
        <w:rPr>
          <w:rFonts w:ascii="Times New Roman" w:hAnsi="Times New Roman" w:cs="Times New Roman"/>
          <w:b/>
          <w:sz w:val="20"/>
          <w:szCs w:val="20"/>
          <w:lang w:val="en-US"/>
        </w:rPr>
      </w:pPr>
      <w:r w:rsidRPr="00EC76BF">
        <w:rPr>
          <w:rFonts w:ascii="Times New Roman" w:hAnsi="Times New Roman" w:cs="Times New Roman"/>
          <w:b/>
          <w:sz w:val="20"/>
          <w:szCs w:val="20"/>
          <w:lang w:val="en-US"/>
        </w:rPr>
        <w:t>Abstract</w:t>
      </w:r>
    </w:p>
    <w:p w:rsidR="00B966C0" w:rsidRPr="006D08BC" w:rsidRDefault="00B966C0" w:rsidP="00EB0E42">
      <w:pPr>
        <w:rPr>
          <w:rFonts w:ascii="Times New Roman" w:hAnsi="Times New Roman" w:cs="Times New Roman"/>
          <w:sz w:val="20"/>
          <w:szCs w:val="20"/>
          <w:lang w:val="kk-KZ"/>
        </w:rPr>
      </w:pPr>
      <w:r w:rsidRPr="006D08BC">
        <w:rPr>
          <w:rFonts w:ascii="Times New Roman" w:hAnsi="Times New Roman" w:cs="Times New Roman"/>
          <w:sz w:val="20"/>
          <w:szCs w:val="20"/>
          <w:lang w:val="kk-KZ"/>
        </w:rPr>
        <w:t>In the modern world, digital technologies are becoming an integral part of the educational process. Major innovations such as interactive whiteboards, electronic textbooks and various online resources help to increase students' interest in learning Russian. The use of digital technologies in Russian language lessons not only expands the teacher's capabilities, but also allows students to immerse themselves more deeply in the material and master language skills in an interactive form. This article discusses the main directions of the use of digital technologies in teaching the Russian language, the advantages of using them and the possible difficulties faced by teachers.</w:t>
      </w:r>
    </w:p>
    <w:p w:rsidR="00B966C0" w:rsidRPr="006D08BC" w:rsidRDefault="00B966C0" w:rsidP="00EB0E42">
      <w:pPr>
        <w:rPr>
          <w:rFonts w:ascii="Times New Roman" w:hAnsi="Times New Roman" w:cs="Times New Roman"/>
          <w:sz w:val="20"/>
          <w:szCs w:val="20"/>
          <w:lang w:val="kk-KZ"/>
        </w:rPr>
      </w:pPr>
      <w:r w:rsidRPr="00EC76BF">
        <w:rPr>
          <w:rFonts w:ascii="Times New Roman" w:hAnsi="Times New Roman" w:cs="Times New Roman"/>
          <w:b/>
          <w:sz w:val="20"/>
          <w:szCs w:val="20"/>
          <w:lang w:val="kk-KZ"/>
        </w:rPr>
        <w:lastRenderedPageBreak/>
        <w:t>Keywords:</w:t>
      </w:r>
      <w:r w:rsidRPr="006D08BC">
        <w:rPr>
          <w:rFonts w:ascii="Times New Roman" w:hAnsi="Times New Roman" w:cs="Times New Roman"/>
          <w:sz w:val="20"/>
          <w:szCs w:val="20"/>
          <w:lang w:val="kk-KZ"/>
        </w:rPr>
        <w:t xml:space="preserve"> digital technologies,</w:t>
      </w:r>
      <w:r w:rsidR="00654F5C" w:rsidRPr="006D08BC">
        <w:rPr>
          <w:rFonts w:ascii="Times New Roman" w:hAnsi="Times New Roman" w:cs="Times New Roman"/>
          <w:sz w:val="20"/>
          <w:szCs w:val="20"/>
          <w:lang w:val="kk-KZ"/>
        </w:rPr>
        <w:t xml:space="preserve"> digital competence,</w:t>
      </w:r>
      <w:r w:rsidRPr="006D08BC">
        <w:rPr>
          <w:rFonts w:ascii="Times New Roman" w:hAnsi="Times New Roman" w:cs="Times New Roman"/>
          <w:sz w:val="20"/>
          <w:szCs w:val="20"/>
          <w:lang w:val="kk-KZ"/>
        </w:rPr>
        <w:t xml:space="preserve"> individualization of learning, platform, traditional learning, digital approach</w:t>
      </w:r>
    </w:p>
    <w:p w:rsidR="002929A1" w:rsidRPr="006D08BC" w:rsidRDefault="002929A1" w:rsidP="00EB0E42">
      <w:pPr>
        <w:rPr>
          <w:rFonts w:ascii="Times New Roman" w:hAnsi="Times New Roman" w:cs="Times New Roman"/>
          <w:sz w:val="20"/>
          <w:szCs w:val="20"/>
          <w:lang w:val="en-US"/>
        </w:rPr>
      </w:pPr>
    </w:p>
    <w:p w:rsidR="006253DE" w:rsidRPr="006D08BC" w:rsidRDefault="006253DE" w:rsidP="004A4E85">
      <w:pPr>
        <w:spacing w:line="240" w:lineRule="auto"/>
        <w:rPr>
          <w:rFonts w:ascii="Times New Roman" w:hAnsi="Times New Roman" w:cs="Times New Roman"/>
          <w:sz w:val="20"/>
          <w:szCs w:val="20"/>
          <w:lang w:val="kk-KZ"/>
        </w:rPr>
      </w:pPr>
      <w:r w:rsidRPr="006D08BC">
        <w:rPr>
          <w:rFonts w:ascii="Times New Roman" w:hAnsi="Times New Roman" w:cs="Times New Roman"/>
          <w:sz w:val="20"/>
          <w:szCs w:val="20"/>
          <w:lang w:val="kk-KZ"/>
        </w:rPr>
        <w:t>Изменения,</w:t>
      </w:r>
      <w:r w:rsidR="006A7B57"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 xml:space="preserve">происходящие в </w:t>
      </w:r>
      <w:r w:rsidR="006A7B57" w:rsidRPr="006D08BC">
        <w:rPr>
          <w:rFonts w:ascii="Times New Roman" w:hAnsi="Times New Roman" w:cs="Times New Roman"/>
          <w:sz w:val="20"/>
          <w:szCs w:val="20"/>
          <w:lang w:val="kk-KZ"/>
        </w:rPr>
        <w:t>настоящее время в обществе</w:t>
      </w:r>
      <w:r w:rsidRPr="006D08BC">
        <w:rPr>
          <w:rFonts w:ascii="Times New Roman" w:hAnsi="Times New Roman" w:cs="Times New Roman"/>
          <w:sz w:val="20"/>
          <w:szCs w:val="20"/>
          <w:lang w:val="kk-KZ"/>
        </w:rPr>
        <w:t>, стремительное развитие цифровых технологий требуют нового подхода к вопросу подготовки будущих педагогических кадров.</w:t>
      </w:r>
      <w:r w:rsidR="00654F5C"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 xml:space="preserve">Особое значение в подготовке качественных специалистов приобретает результативность и успешность профессиональной деятельности педагога, и </w:t>
      </w:r>
      <w:r w:rsidR="006A7B57" w:rsidRPr="006D08BC">
        <w:rPr>
          <w:rFonts w:ascii="Times New Roman" w:hAnsi="Times New Roman" w:cs="Times New Roman"/>
          <w:sz w:val="20"/>
          <w:szCs w:val="20"/>
          <w:lang w:val="kk-KZ"/>
        </w:rPr>
        <w:t xml:space="preserve">возрастает </w:t>
      </w:r>
      <w:r w:rsidRPr="006D08BC">
        <w:rPr>
          <w:rFonts w:ascii="Times New Roman" w:hAnsi="Times New Roman" w:cs="Times New Roman"/>
          <w:sz w:val="20"/>
          <w:szCs w:val="20"/>
          <w:lang w:val="kk-KZ"/>
        </w:rPr>
        <w:t>ее значение в образовательном пространстве, основанном на с</w:t>
      </w:r>
      <w:r w:rsidR="006A7B57" w:rsidRPr="006D08BC">
        <w:rPr>
          <w:rFonts w:ascii="Times New Roman" w:hAnsi="Times New Roman" w:cs="Times New Roman"/>
          <w:sz w:val="20"/>
          <w:szCs w:val="20"/>
          <w:lang w:val="kk-KZ"/>
        </w:rPr>
        <w:t>овременных цифровых технологиях</w:t>
      </w:r>
      <w:r w:rsidRPr="006D08BC">
        <w:rPr>
          <w:rFonts w:ascii="Times New Roman" w:hAnsi="Times New Roman" w:cs="Times New Roman"/>
          <w:sz w:val="20"/>
          <w:szCs w:val="20"/>
          <w:lang w:val="kk-KZ"/>
        </w:rPr>
        <w:t>.</w:t>
      </w:r>
      <w:r w:rsidR="00654F5C"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 xml:space="preserve">В частности, на сегодняшний день практика показывает, что </w:t>
      </w:r>
      <w:r w:rsidR="00654F5C" w:rsidRPr="006D08BC">
        <w:rPr>
          <w:rFonts w:ascii="Times New Roman" w:hAnsi="Times New Roman" w:cs="Times New Roman"/>
          <w:sz w:val="20"/>
          <w:szCs w:val="20"/>
          <w:lang w:val="kk-KZ"/>
        </w:rPr>
        <w:t xml:space="preserve">подготовка членов информационного общества с учетом актуальных социальных, технологических и образовательных требований современности. </w:t>
      </w:r>
      <w:r w:rsidRPr="006D08BC">
        <w:rPr>
          <w:rFonts w:ascii="Times New Roman" w:hAnsi="Times New Roman" w:cs="Times New Roman"/>
          <w:sz w:val="20"/>
          <w:szCs w:val="20"/>
          <w:lang w:val="kk-KZ"/>
        </w:rPr>
        <w:t>зависит от профессиональной компетентно</w:t>
      </w:r>
      <w:r w:rsidR="007F2780" w:rsidRPr="006D08BC">
        <w:rPr>
          <w:rFonts w:ascii="Times New Roman" w:hAnsi="Times New Roman" w:cs="Times New Roman"/>
          <w:sz w:val="20"/>
          <w:szCs w:val="20"/>
          <w:lang w:val="kk-KZ"/>
        </w:rPr>
        <w:t>сти педагогических кадров</w:t>
      </w:r>
      <w:r w:rsidRPr="006D08BC">
        <w:rPr>
          <w:rFonts w:ascii="Times New Roman" w:hAnsi="Times New Roman" w:cs="Times New Roman"/>
          <w:sz w:val="20"/>
          <w:szCs w:val="20"/>
          <w:lang w:val="kk-KZ"/>
        </w:rPr>
        <w:t>.</w:t>
      </w:r>
      <w:r w:rsidR="0052508E"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Об этом особо говорится в принятых в стране нормативных документах.</w:t>
      </w:r>
      <w:r w:rsidR="00654F5C"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В частности,</w:t>
      </w:r>
      <w:r w:rsidR="00654F5C"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в законе</w:t>
      </w:r>
      <w:r w:rsidR="006A7B57"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 xml:space="preserve">«Об информатизации», </w:t>
      </w:r>
      <w:r w:rsidR="007F2780" w:rsidRPr="006D08BC">
        <w:rPr>
          <w:rFonts w:ascii="Times New Roman" w:hAnsi="Times New Roman" w:cs="Times New Roman"/>
          <w:sz w:val="20"/>
          <w:szCs w:val="20"/>
          <w:lang w:val="kk-KZ"/>
        </w:rPr>
        <w:t xml:space="preserve">который был </w:t>
      </w:r>
      <w:r w:rsidRPr="006D08BC">
        <w:rPr>
          <w:rFonts w:ascii="Times New Roman" w:hAnsi="Times New Roman" w:cs="Times New Roman"/>
          <w:sz w:val="20"/>
          <w:szCs w:val="20"/>
          <w:lang w:val="kk-KZ"/>
        </w:rPr>
        <w:t xml:space="preserve">принят в 2015 году, отмечается </w:t>
      </w:r>
      <w:r w:rsidR="007F2780" w:rsidRPr="006D08BC">
        <w:rPr>
          <w:rFonts w:ascii="Times New Roman" w:hAnsi="Times New Roman" w:cs="Times New Roman"/>
          <w:sz w:val="20"/>
          <w:szCs w:val="20"/>
          <w:lang w:val="kk-KZ"/>
        </w:rPr>
        <w:t>важное значение</w:t>
      </w:r>
      <w:r w:rsidRPr="006D08BC">
        <w:rPr>
          <w:rFonts w:ascii="Times New Roman" w:hAnsi="Times New Roman" w:cs="Times New Roman"/>
          <w:sz w:val="20"/>
          <w:szCs w:val="20"/>
          <w:lang w:val="kk-KZ"/>
        </w:rPr>
        <w:t xml:space="preserve"> знаний и умений, необходимых для использования информационно-коммуникационных технологий в повседневной жизни и профессиональной деятельности, </w:t>
      </w:r>
      <w:r w:rsidR="00654F5C" w:rsidRPr="006D08BC">
        <w:rPr>
          <w:rFonts w:ascii="Times New Roman" w:hAnsi="Times New Roman" w:cs="Times New Roman"/>
          <w:sz w:val="20"/>
          <w:szCs w:val="20"/>
          <w:lang w:val="kk-KZ"/>
        </w:rPr>
        <w:t xml:space="preserve">реализуется ряд </w:t>
      </w:r>
      <w:r w:rsidR="006A7B57" w:rsidRPr="006D08BC">
        <w:rPr>
          <w:rFonts w:ascii="Times New Roman" w:hAnsi="Times New Roman" w:cs="Times New Roman"/>
          <w:sz w:val="20"/>
          <w:szCs w:val="20"/>
          <w:lang w:val="kk-KZ"/>
        </w:rPr>
        <w:t>мероприятий</w:t>
      </w:r>
      <w:r w:rsidR="00654F5C" w:rsidRPr="006D08BC">
        <w:rPr>
          <w:rFonts w:ascii="Times New Roman" w:hAnsi="Times New Roman" w:cs="Times New Roman"/>
          <w:sz w:val="20"/>
          <w:szCs w:val="20"/>
          <w:lang w:val="kk-KZ"/>
        </w:rPr>
        <w:t xml:space="preserve">, инициированных Министерством образования и науки РК </w:t>
      </w:r>
      <w:r w:rsidRPr="006D08BC">
        <w:rPr>
          <w:rFonts w:ascii="Times New Roman" w:hAnsi="Times New Roman" w:cs="Times New Roman"/>
          <w:sz w:val="20"/>
          <w:szCs w:val="20"/>
          <w:lang w:val="kk-KZ"/>
        </w:rPr>
        <w:t>в рамках государственной программы</w:t>
      </w:r>
      <w:r w:rsidR="00654F5C"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«Цифр</w:t>
      </w:r>
      <w:r w:rsidR="0052508E" w:rsidRPr="006D08BC">
        <w:rPr>
          <w:rFonts w:ascii="Times New Roman" w:hAnsi="Times New Roman" w:cs="Times New Roman"/>
          <w:sz w:val="20"/>
          <w:szCs w:val="20"/>
          <w:lang w:val="kk-KZ"/>
        </w:rPr>
        <w:t>овизация», принятой в 2017 году</w:t>
      </w:r>
      <w:r w:rsidRPr="006D08BC">
        <w:rPr>
          <w:rFonts w:ascii="Times New Roman" w:hAnsi="Times New Roman" w:cs="Times New Roman"/>
          <w:sz w:val="20"/>
          <w:szCs w:val="20"/>
          <w:lang w:val="kk-KZ"/>
        </w:rPr>
        <w:t xml:space="preserve"> </w:t>
      </w:r>
      <w:r w:rsidR="0052508E" w:rsidRPr="006D08BC">
        <w:rPr>
          <w:rFonts w:ascii="Times New Roman" w:hAnsi="Times New Roman" w:cs="Times New Roman"/>
          <w:sz w:val="20"/>
          <w:szCs w:val="20"/>
          <w:lang w:val="kk-KZ"/>
        </w:rPr>
        <w:t>[1,2].  В</w:t>
      </w:r>
      <w:r w:rsidRPr="006D08BC">
        <w:rPr>
          <w:rFonts w:ascii="Times New Roman" w:hAnsi="Times New Roman" w:cs="Times New Roman"/>
          <w:sz w:val="20"/>
          <w:szCs w:val="20"/>
          <w:lang w:val="kk-KZ"/>
        </w:rPr>
        <w:t xml:space="preserve"> профессиональном стандарте «Педагог»</w:t>
      </w:r>
      <w:r w:rsidR="00E47DE6" w:rsidRPr="006D08BC">
        <w:rPr>
          <w:rFonts w:ascii="Times New Roman" w:hAnsi="Times New Roman" w:cs="Times New Roman"/>
          <w:sz w:val="20"/>
          <w:szCs w:val="20"/>
          <w:lang w:val="kk-KZ"/>
        </w:rPr>
        <w:t xml:space="preserve"> отмечается, что одной из таких профессионально-значимых характеристик является уровень владения педагогом достижениями в области информационно-ком</w:t>
      </w:r>
      <w:r w:rsidR="0052508E" w:rsidRPr="006D08BC">
        <w:rPr>
          <w:rFonts w:ascii="Times New Roman" w:hAnsi="Times New Roman" w:cs="Times New Roman"/>
          <w:sz w:val="20"/>
          <w:szCs w:val="20"/>
          <w:lang w:val="kk-KZ"/>
        </w:rPr>
        <w:t>м</w:t>
      </w:r>
      <w:r w:rsidR="00E47DE6" w:rsidRPr="006D08BC">
        <w:rPr>
          <w:rFonts w:ascii="Times New Roman" w:hAnsi="Times New Roman" w:cs="Times New Roman"/>
          <w:sz w:val="20"/>
          <w:szCs w:val="20"/>
          <w:lang w:val="kk-KZ"/>
        </w:rPr>
        <w:t>уникационных технологий [3].</w:t>
      </w:r>
    </w:p>
    <w:p w:rsidR="006A7B57" w:rsidRPr="006D08BC" w:rsidRDefault="008F6C3C" w:rsidP="004A4E85">
      <w:pPr>
        <w:rPr>
          <w:rFonts w:ascii="Times New Roman" w:hAnsi="Times New Roman" w:cs="Times New Roman"/>
          <w:color w:val="000000"/>
          <w:sz w:val="20"/>
          <w:szCs w:val="20"/>
          <w:shd w:val="clear" w:color="auto" w:fill="FFFFFF"/>
          <w:lang w:val="kk-KZ"/>
        </w:rPr>
      </w:pPr>
      <w:r w:rsidRPr="006D08BC">
        <w:rPr>
          <w:rFonts w:ascii="Times New Roman" w:hAnsi="Times New Roman" w:cs="Times New Roman"/>
          <w:sz w:val="20"/>
          <w:szCs w:val="20"/>
        </w:rPr>
        <w:t xml:space="preserve">Использование </w:t>
      </w:r>
      <w:r w:rsidR="00EB0E42" w:rsidRPr="006D08BC">
        <w:rPr>
          <w:rFonts w:ascii="Times New Roman" w:hAnsi="Times New Roman" w:cs="Times New Roman"/>
          <w:sz w:val="20"/>
          <w:szCs w:val="20"/>
        </w:rPr>
        <w:t>цифровых технологии в</w:t>
      </w:r>
      <w:r w:rsidR="0052508E" w:rsidRPr="006D08BC">
        <w:rPr>
          <w:rFonts w:ascii="Times New Roman" w:hAnsi="Times New Roman" w:cs="Times New Roman"/>
          <w:sz w:val="20"/>
          <w:szCs w:val="20"/>
          <w:lang w:val="kk-KZ"/>
        </w:rPr>
        <w:t xml:space="preserve"> </w:t>
      </w:r>
      <w:r w:rsidR="0015477B" w:rsidRPr="006D08BC">
        <w:rPr>
          <w:rFonts w:ascii="Times New Roman" w:hAnsi="Times New Roman" w:cs="Times New Roman"/>
          <w:sz w:val="20"/>
          <w:szCs w:val="20"/>
          <w:lang w:val="kk-KZ"/>
        </w:rPr>
        <w:t>обучен</w:t>
      </w:r>
      <w:proofErr w:type="spellStart"/>
      <w:r w:rsidR="0015477B" w:rsidRPr="006D08BC">
        <w:rPr>
          <w:rFonts w:ascii="Times New Roman" w:hAnsi="Times New Roman" w:cs="Times New Roman"/>
          <w:sz w:val="20"/>
          <w:szCs w:val="20"/>
        </w:rPr>
        <w:t>ии</w:t>
      </w:r>
      <w:proofErr w:type="spellEnd"/>
      <w:r w:rsidR="0052508E" w:rsidRPr="006D08BC">
        <w:rPr>
          <w:rFonts w:ascii="Times New Roman" w:hAnsi="Times New Roman" w:cs="Times New Roman"/>
          <w:sz w:val="20"/>
          <w:szCs w:val="20"/>
          <w:lang w:val="kk-KZ"/>
        </w:rPr>
        <w:t xml:space="preserve"> </w:t>
      </w:r>
      <w:proofErr w:type="spellStart"/>
      <w:r w:rsidR="0015477B" w:rsidRPr="006D08BC">
        <w:rPr>
          <w:rFonts w:ascii="Times New Roman" w:hAnsi="Times New Roman" w:cs="Times New Roman"/>
          <w:sz w:val="20"/>
          <w:szCs w:val="20"/>
        </w:rPr>
        <w:t>русско</w:t>
      </w:r>
      <w:proofErr w:type="spellEnd"/>
      <w:r w:rsidR="0015477B" w:rsidRPr="006D08BC">
        <w:rPr>
          <w:rFonts w:ascii="Times New Roman" w:hAnsi="Times New Roman" w:cs="Times New Roman"/>
          <w:sz w:val="20"/>
          <w:szCs w:val="20"/>
          <w:lang w:val="kk-KZ"/>
        </w:rPr>
        <w:t>му</w:t>
      </w:r>
      <w:r w:rsidRPr="006D08BC">
        <w:rPr>
          <w:rFonts w:ascii="Times New Roman" w:hAnsi="Times New Roman" w:cs="Times New Roman"/>
          <w:sz w:val="20"/>
          <w:szCs w:val="20"/>
        </w:rPr>
        <w:t xml:space="preserve"> язык</w:t>
      </w:r>
      <w:r w:rsidR="0015477B" w:rsidRPr="006D08BC">
        <w:rPr>
          <w:rFonts w:ascii="Times New Roman" w:hAnsi="Times New Roman" w:cs="Times New Roman"/>
          <w:sz w:val="20"/>
          <w:szCs w:val="20"/>
          <w:lang w:val="kk-KZ"/>
        </w:rPr>
        <w:t>у</w:t>
      </w:r>
      <w:r w:rsidRPr="006D08BC">
        <w:rPr>
          <w:rFonts w:ascii="Times New Roman" w:hAnsi="Times New Roman" w:cs="Times New Roman"/>
          <w:sz w:val="20"/>
          <w:szCs w:val="20"/>
        </w:rPr>
        <w:t xml:space="preserve"> в национальных группах является необходимым аспектом совершенствования и оптимизации учебного процесса, </w:t>
      </w:r>
      <w:r w:rsidR="00EB0E42" w:rsidRPr="006D08BC">
        <w:rPr>
          <w:rFonts w:ascii="Times New Roman" w:hAnsi="Times New Roman" w:cs="Times New Roman"/>
          <w:sz w:val="20"/>
          <w:szCs w:val="20"/>
        </w:rPr>
        <w:t>обогащения методической копилки</w:t>
      </w:r>
      <w:r w:rsidRPr="006D08BC">
        <w:rPr>
          <w:rFonts w:ascii="Times New Roman" w:hAnsi="Times New Roman" w:cs="Times New Roman"/>
          <w:sz w:val="20"/>
          <w:szCs w:val="20"/>
        </w:rPr>
        <w:t>, которые позволят разнообразить формы занятия и поддержать интерес обучающихся к предмету</w:t>
      </w:r>
      <w:r w:rsidRPr="006D08BC">
        <w:rPr>
          <w:rFonts w:ascii="Times New Roman" w:hAnsi="Times New Roman" w:cs="Times New Roman"/>
          <w:sz w:val="20"/>
          <w:szCs w:val="20"/>
          <w:lang w:val="kk-KZ"/>
        </w:rPr>
        <w:t xml:space="preserve">. </w:t>
      </w:r>
      <w:r w:rsidR="002E7E82" w:rsidRPr="006D08BC">
        <w:rPr>
          <w:rFonts w:ascii="Times New Roman" w:hAnsi="Times New Roman" w:cs="Times New Roman"/>
          <w:sz w:val="20"/>
          <w:szCs w:val="20"/>
          <w:lang w:val="kk-KZ"/>
        </w:rPr>
        <w:t xml:space="preserve">Отличительной особенностью </w:t>
      </w:r>
      <w:r w:rsidR="006A7B57" w:rsidRPr="006D08BC">
        <w:rPr>
          <w:rFonts w:ascii="Times New Roman" w:hAnsi="Times New Roman" w:cs="Times New Roman"/>
          <w:sz w:val="20"/>
          <w:szCs w:val="20"/>
          <w:lang w:val="kk-KZ"/>
        </w:rPr>
        <w:t>применен</w:t>
      </w:r>
      <w:r w:rsidR="002E7E82" w:rsidRPr="006D08BC">
        <w:rPr>
          <w:rFonts w:ascii="Times New Roman" w:hAnsi="Times New Roman" w:cs="Times New Roman"/>
          <w:sz w:val="20"/>
          <w:szCs w:val="20"/>
          <w:lang w:val="kk-KZ"/>
        </w:rPr>
        <w:t>ия цифровых технологий  является то, что учебный материал не транслиру</w:t>
      </w:r>
      <w:r w:rsidR="006A7B57" w:rsidRPr="006D08BC">
        <w:rPr>
          <w:rFonts w:ascii="Times New Roman" w:hAnsi="Times New Roman" w:cs="Times New Roman"/>
          <w:sz w:val="20"/>
          <w:szCs w:val="20"/>
          <w:lang w:val="kk-KZ"/>
        </w:rPr>
        <w:t>ется преподавателем  на традици</w:t>
      </w:r>
      <w:r w:rsidR="002E7E82" w:rsidRPr="006D08BC">
        <w:rPr>
          <w:rFonts w:ascii="Times New Roman" w:hAnsi="Times New Roman" w:cs="Times New Roman"/>
          <w:sz w:val="20"/>
          <w:szCs w:val="20"/>
          <w:lang w:val="kk-KZ"/>
        </w:rPr>
        <w:t>онных лекциях, а добыв</w:t>
      </w:r>
      <w:r w:rsidR="006253DE" w:rsidRPr="006D08BC">
        <w:rPr>
          <w:rFonts w:ascii="Times New Roman" w:hAnsi="Times New Roman" w:cs="Times New Roman"/>
          <w:sz w:val="20"/>
          <w:szCs w:val="20"/>
          <w:lang w:val="kk-KZ"/>
        </w:rPr>
        <w:t>ается студента</w:t>
      </w:r>
      <w:r w:rsidR="00EB0E42" w:rsidRPr="006D08BC">
        <w:rPr>
          <w:rFonts w:ascii="Times New Roman" w:hAnsi="Times New Roman" w:cs="Times New Roman"/>
          <w:sz w:val="20"/>
          <w:szCs w:val="20"/>
          <w:lang w:val="kk-KZ"/>
        </w:rPr>
        <w:t>ми самостоятельно</w:t>
      </w:r>
      <w:r w:rsidR="00EB0E42" w:rsidRPr="006D08BC">
        <w:rPr>
          <w:rFonts w:ascii="Times New Roman" w:hAnsi="Times New Roman" w:cs="Times New Roman"/>
          <w:color w:val="000000"/>
          <w:sz w:val="20"/>
          <w:szCs w:val="20"/>
          <w:shd w:val="clear" w:color="auto" w:fill="FFFFFF"/>
          <w:lang w:val="kk-KZ"/>
        </w:rPr>
        <w:t>.</w:t>
      </w:r>
      <w:r w:rsidR="002E7E82" w:rsidRPr="006D08BC">
        <w:rPr>
          <w:rFonts w:ascii="Times New Roman" w:hAnsi="Times New Roman" w:cs="Times New Roman"/>
          <w:color w:val="000000"/>
          <w:sz w:val="20"/>
          <w:szCs w:val="20"/>
          <w:shd w:val="clear" w:color="auto" w:fill="FFFFFF"/>
        </w:rPr>
        <w:t>[</w:t>
      </w:r>
      <w:r w:rsidR="00EC76BF">
        <w:rPr>
          <w:rFonts w:ascii="Times New Roman" w:hAnsi="Times New Roman" w:cs="Times New Roman"/>
          <w:color w:val="000000"/>
          <w:sz w:val="20"/>
          <w:szCs w:val="20"/>
          <w:shd w:val="clear" w:color="auto" w:fill="FFFFFF"/>
          <w:lang w:val="kk-KZ"/>
        </w:rPr>
        <w:t>4</w:t>
      </w:r>
      <w:r w:rsidR="002E7E82" w:rsidRPr="006D08BC">
        <w:rPr>
          <w:rFonts w:ascii="Times New Roman" w:hAnsi="Times New Roman" w:cs="Times New Roman"/>
          <w:color w:val="000000"/>
          <w:sz w:val="20"/>
          <w:szCs w:val="20"/>
          <w:shd w:val="clear" w:color="auto" w:fill="FFFFFF"/>
        </w:rPr>
        <w:t>]</w:t>
      </w:r>
      <w:r w:rsidR="006A7B57" w:rsidRPr="006D08BC">
        <w:rPr>
          <w:rFonts w:ascii="Times New Roman" w:hAnsi="Times New Roman" w:cs="Times New Roman"/>
          <w:color w:val="000000"/>
          <w:sz w:val="20"/>
          <w:szCs w:val="20"/>
          <w:shd w:val="clear" w:color="auto" w:fill="FFFFFF"/>
          <w:lang w:val="kk-KZ"/>
        </w:rPr>
        <w:t xml:space="preserve"> </w:t>
      </w:r>
    </w:p>
    <w:p w:rsidR="008E06D9" w:rsidRPr="006D08BC" w:rsidRDefault="002929A1" w:rsidP="004A4E85">
      <w:pPr>
        <w:rPr>
          <w:rFonts w:ascii="Times New Roman" w:hAnsi="Times New Roman" w:cs="Times New Roman"/>
          <w:sz w:val="20"/>
          <w:szCs w:val="20"/>
          <w:lang w:val="kk-KZ"/>
        </w:rPr>
      </w:pPr>
      <w:r w:rsidRPr="006D08BC">
        <w:rPr>
          <w:rFonts w:ascii="Times New Roman" w:hAnsi="Times New Roman" w:cs="Times New Roman"/>
          <w:sz w:val="20"/>
          <w:szCs w:val="20"/>
        </w:rPr>
        <w:t xml:space="preserve">С каждым годом на рынке образовательных технологий появляются новые разработки, которые могут быть полезны для преподавателей русского языка. </w:t>
      </w:r>
      <w:r w:rsidR="008F6C3C" w:rsidRPr="006D08BC">
        <w:rPr>
          <w:rFonts w:ascii="Times New Roman" w:hAnsi="Times New Roman" w:cs="Times New Roman"/>
          <w:sz w:val="20"/>
          <w:szCs w:val="20"/>
          <w:lang w:val="kk-KZ"/>
        </w:rPr>
        <w:t xml:space="preserve">Мультимедийные средства обучения оказывают большую помощь предметнику для того, чтобы сделать процесс обучения более эффективным, познавательным.  </w:t>
      </w:r>
      <w:r w:rsidR="008E06D9" w:rsidRPr="006D08BC">
        <w:rPr>
          <w:rFonts w:ascii="Times New Roman" w:hAnsi="Times New Roman" w:cs="Times New Roman"/>
          <w:sz w:val="20"/>
          <w:szCs w:val="20"/>
          <w:lang w:val="kk-KZ"/>
        </w:rPr>
        <w:t>Использование</w:t>
      </w:r>
      <w:r w:rsidR="008F6C3C" w:rsidRPr="006D08BC">
        <w:rPr>
          <w:rFonts w:ascii="Times New Roman" w:hAnsi="Times New Roman" w:cs="Times New Roman"/>
          <w:sz w:val="20"/>
          <w:szCs w:val="20"/>
          <w:lang w:val="kk-KZ"/>
        </w:rPr>
        <w:t xml:space="preserve"> цифровых  платформ</w:t>
      </w:r>
      <w:r w:rsidR="006A7B57" w:rsidRPr="006D08BC">
        <w:rPr>
          <w:rFonts w:ascii="Times New Roman" w:hAnsi="Times New Roman" w:cs="Times New Roman"/>
          <w:sz w:val="20"/>
          <w:szCs w:val="20"/>
          <w:lang w:val="kk-KZ"/>
        </w:rPr>
        <w:t xml:space="preserve"> </w:t>
      </w:r>
      <w:r w:rsidR="008F6C3C" w:rsidRPr="006D08BC">
        <w:rPr>
          <w:rFonts w:ascii="Times New Roman" w:hAnsi="Times New Roman" w:cs="Times New Roman"/>
          <w:sz w:val="20"/>
          <w:szCs w:val="20"/>
          <w:lang w:val="kk-KZ"/>
        </w:rPr>
        <w:t xml:space="preserve">позволяет учащемуся  самому </w:t>
      </w:r>
      <w:r w:rsidR="008F6C3C" w:rsidRPr="006D08BC">
        <w:rPr>
          <w:rFonts w:ascii="Times New Roman" w:hAnsi="Times New Roman" w:cs="Times New Roman"/>
          <w:sz w:val="20"/>
          <w:szCs w:val="20"/>
          <w:lang w:val="kk-KZ"/>
        </w:rPr>
        <w:lastRenderedPageBreak/>
        <w:t>решать как изучать материал урока.  Таким образом, о</w:t>
      </w:r>
      <w:r w:rsidR="006A7B57" w:rsidRPr="006D08BC">
        <w:rPr>
          <w:rFonts w:ascii="Times New Roman" w:hAnsi="Times New Roman" w:cs="Times New Roman"/>
          <w:sz w:val="20"/>
          <w:szCs w:val="20"/>
          <w:lang w:val="kk-KZ"/>
        </w:rPr>
        <w:t>бучающийся становится активным субъект</w:t>
      </w:r>
      <w:r w:rsidR="008F6C3C" w:rsidRPr="006D08BC">
        <w:rPr>
          <w:rFonts w:ascii="Times New Roman" w:hAnsi="Times New Roman" w:cs="Times New Roman"/>
          <w:sz w:val="20"/>
          <w:szCs w:val="20"/>
          <w:lang w:val="kk-KZ"/>
        </w:rPr>
        <w:t xml:space="preserve">ом образовательного процесса. </w:t>
      </w:r>
    </w:p>
    <w:p w:rsidR="002929A1" w:rsidRPr="006D08BC" w:rsidRDefault="008E06D9" w:rsidP="00EB0E42">
      <w:pPr>
        <w:rPr>
          <w:rFonts w:ascii="Times New Roman" w:hAnsi="Times New Roman" w:cs="Times New Roman"/>
          <w:sz w:val="20"/>
          <w:szCs w:val="20"/>
        </w:rPr>
      </w:pPr>
      <w:r w:rsidRPr="006D08BC">
        <w:rPr>
          <w:rFonts w:ascii="Times New Roman" w:hAnsi="Times New Roman" w:cs="Times New Roman"/>
          <w:sz w:val="20"/>
          <w:szCs w:val="20"/>
        </w:rPr>
        <w:t>Применение цифровых технологий на уроках русского языка и литературы требует от педагога не только владения самими технологиями, но и комплексного подхода, который включает в себя следующие навыки</w:t>
      </w:r>
      <w:r w:rsidRPr="006D08BC">
        <w:rPr>
          <w:rFonts w:ascii="Times New Roman" w:hAnsi="Times New Roman" w:cs="Times New Roman"/>
          <w:sz w:val="20"/>
          <w:szCs w:val="20"/>
          <w:lang w:val="kk-KZ"/>
        </w:rPr>
        <w:t xml:space="preserve">, как цифровая, педагогическая, социальная компетенции, </w:t>
      </w:r>
      <w:r w:rsidR="00C104B5" w:rsidRPr="006D08BC">
        <w:rPr>
          <w:rFonts w:ascii="Times New Roman" w:hAnsi="Times New Roman" w:cs="Times New Roman"/>
          <w:sz w:val="20"/>
          <w:szCs w:val="20"/>
          <w:lang w:val="kk-KZ"/>
        </w:rPr>
        <w:t>непрерывное образование</w:t>
      </w:r>
      <w:r w:rsidRPr="006D08BC">
        <w:rPr>
          <w:rFonts w:ascii="Times New Roman" w:hAnsi="Times New Roman" w:cs="Times New Roman"/>
          <w:sz w:val="20"/>
          <w:szCs w:val="20"/>
          <w:lang w:val="kk-KZ"/>
        </w:rPr>
        <w:t xml:space="preserve">. </w:t>
      </w:r>
      <w:r w:rsidR="002929A1" w:rsidRPr="006D08BC">
        <w:rPr>
          <w:rFonts w:ascii="Times New Roman" w:hAnsi="Times New Roman" w:cs="Times New Roman"/>
          <w:sz w:val="20"/>
          <w:szCs w:val="20"/>
        </w:rPr>
        <w:t>К числу наиболее востребованных и эффективных технологий относятся:</w:t>
      </w:r>
    </w:p>
    <w:p w:rsidR="002929A1" w:rsidRPr="006D08BC" w:rsidRDefault="0042017F" w:rsidP="000D2CC6">
      <w:pPr>
        <w:pStyle w:val="a3"/>
        <w:numPr>
          <w:ilvl w:val="0"/>
          <w:numId w:val="4"/>
        </w:numPr>
        <w:spacing w:line="240" w:lineRule="auto"/>
        <w:rPr>
          <w:rFonts w:ascii="Times New Roman" w:hAnsi="Times New Roman" w:cs="Times New Roman"/>
          <w:sz w:val="20"/>
          <w:szCs w:val="20"/>
        </w:rPr>
      </w:pPr>
      <w:r w:rsidRPr="006D08BC">
        <w:rPr>
          <w:rFonts w:ascii="Times New Roman" w:hAnsi="Times New Roman" w:cs="Times New Roman"/>
          <w:sz w:val="20"/>
          <w:szCs w:val="20"/>
        </w:rPr>
        <w:t>Интерактивные доски</w:t>
      </w:r>
      <w:r w:rsidR="002929A1" w:rsidRPr="006D08BC">
        <w:rPr>
          <w:rFonts w:ascii="Times New Roman" w:hAnsi="Times New Roman" w:cs="Times New Roman"/>
          <w:sz w:val="20"/>
          <w:szCs w:val="20"/>
        </w:rPr>
        <w:t>. С их помощью можно наглядно представить информацию, проводить тесты, показывать видео и мультимедийные презентации. Они способствуют повышению внимания и заинтересованности учащихся.</w:t>
      </w:r>
    </w:p>
    <w:p w:rsidR="002929A1" w:rsidRPr="006D08BC" w:rsidRDefault="002929A1" w:rsidP="000D2CC6">
      <w:pPr>
        <w:pStyle w:val="a3"/>
        <w:numPr>
          <w:ilvl w:val="0"/>
          <w:numId w:val="4"/>
        </w:numPr>
        <w:spacing w:line="240" w:lineRule="auto"/>
        <w:rPr>
          <w:rFonts w:ascii="Times New Roman" w:hAnsi="Times New Roman" w:cs="Times New Roman"/>
          <w:sz w:val="20"/>
          <w:szCs w:val="20"/>
        </w:rPr>
      </w:pPr>
      <w:r w:rsidRPr="006D08BC">
        <w:rPr>
          <w:rFonts w:ascii="Times New Roman" w:hAnsi="Times New Roman" w:cs="Times New Roman"/>
          <w:sz w:val="20"/>
          <w:szCs w:val="20"/>
        </w:rPr>
        <w:t>Элект</w:t>
      </w:r>
      <w:r w:rsidR="0042017F" w:rsidRPr="006D08BC">
        <w:rPr>
          <w:rFonts w:ascii="Times New Roman" w:hAnsi="Times New Roman" w:cs="Times New Roman"/>
          <w:sz w:val="20"/>
          <w:szCs w:val="20"/>
        </w:rPr>
        <w:t>ронные учебники и онлайн-курсы</w:t>
      </w:r>
      <w:r w:rsidRPr="006D08BC">
        <w:rPr>
          <w:rFonts w:ascii="Times New Roman" w:hAnsi="Times New Roman" w:cs="Times New Roman"/>
          <w:sz w:val="20"/>
          <w:szCs w:val="20"/>
        </w:rPr>
        <w:t xml:space="preserve">. Они содержат большое количество дополнительных материалов, которые невозможно разместить в печатных изданиях, такие как </w:t>
      </w:r>
      <w:proofErr w:type="spellStart"/>
      <w:r w:rsidRPr="006D08BC">
        <w:rPr>
          <w:rFonts w:ascii="Times New Roman" w:hAnsi="Times New Roman" w:cs="Times New Roman"/>
          <w:sz w:val="20"/>
          <w:szCs w:val="20"/>
        </w:rPr>
        <w:t>видеоуроки</w:t>
      </w:r>
      <w:proofErr w:type="spellEnd"/>
      <w:r w:rsidRPr="006D08BC">
        <w:rPr>
          <w:rFonts w:ascii="Times New Roman" w:hAnsi="Times New Roman" w:cs="Times New Roman"/>
          <w:sz w:val="20"/>
          <w:szCs w:val="20"/>
        </w:rPr>
        <w:t>, аудиофайлы, интерактивные упражнения и тесты.</w:t>
      </w:r>
    </w:p>
    <w:p w:rsidR="002929A1" w:rsidRPr="006D08BC" w:rsidRDefault="004F5DBC" w:rsidP="000D2CC6">
      <w:pPr>
        <w:pStyle w:val="a3"/>
        <w:numPr>
          <w:ilvl w:val="0"/>
          <w:numId w:val="4"/>
        </w:numPr>
        <w:spacing w:line="240" w:lineRule="auto"/>
        <w:rPr>
          <w:rFonts w:ascii="Times New Roman" w:hAnsi="Times New Roman" w:cs="Times New Roman"/>
          <w:sz w:val="20"/>
          <w:szCs w:val="20"/>
        </w:rPr>
      </w:pPr>
      <w:r w:rsidRPr="006D08BC">
        <w:rPr>
          <w:rFonts w:ascii="Times New Roman" w:hAnsi="Times New Roman" w:cs="Times New Roman"/>
          <w:sz w:val="20"/>
          <w:szCs w:val="20"/>
        </w:rPr>
        <w:t>Мобильные приложения</w:t>
      </w:r>
      <w:r w:rsidR="002929A1" w:rsidRPr="006D08BC">
        <w:rPr>
          <w:rFonts w:ascii="Times New Roman" w:hAnsi="Times New Roman" w:cs="Times New Roman"/>
          <w:sz w:val="20"/>
          <w:szCs w:val="20"/>
        </w:rPr>
        <w:t>. Такие приложения, как «</w:t>
      </w:r>
      <w:proofErr w:type="spellStart"/>
      <w:r w:rsidR="002929A1" w:rsidRPr="006D08BC">
        <w:rPr>
          <w:rFonts w:ascii="Times New Roman" w:hAnsi="Times New Roman" w:cs="Times New Roman"/>
          <w:sz w:val="20"/>
          <w:szCs w:val="20"/>
        </w:rPr>
        <w:t>Грамота.ру</w:t>
      </w:r>
      <w:proofErr w:type="spellEnd"/>
      <w:r w:rsidR="002929A1" w:rsidRPr="006D08BC">
        <w:rPr>
          <w:rFonts w:ascii="Times New Roman" w:hAnsi="Times New Roman" w:cs="Times New Roman"/>
          <w:sz w:val="20"/>
          <w:szCs w:val="20"/>
        </w:rPr>
        <w:t>» и «Русский язык», помогают учащимся оттачивать грамматику и обогащать словарный запас. Кроме того, приложения позволяют тренировать правописание и обогащать лексический запас.</w:t>
      </w:r>
    </w:p>
    <w:p w:rsidR="002929A1" w:rsidRPr="006D08BC" w:rsidRDefault="002929A1" w:rsidP="00EB0E42">
      <w:pPr>
        <w:rPr>
          <w:rFonts w:ascii="Times New Roman" w:hAnsi="Times New Roman" w:cs="Times New Roman"/>
          <w:sz w:val="20"/>
          <w:szCs w:val="20"/>
        </w:rPr>
      </w:pPr>
      <w:r w:rsidRPr="006D08BC">
        <w:rPr>
          <w:rFonts w:ascii="Times New Roman" w:hAnsi="Times New Roman" w:cs="Times New Roman"/>
          <w:sz w:val="20"/>
          <w:szCs w:val="20"/>
        </w:rPr>
        <w:t>Цифровые технологии обладают рядом значительных преимуществ для учащихся и преподавателей:</w:t>
      </w:r>
    </w:p>
    <w:p w:rsidR="002929A1" w:rsidRPr="006D08BC" w:rsidRDefault="004454B0" w:rsidP="000D2CC6">
      <w:pPr>
        <w:pStyle w:val="a3"/>
        <w:numPr>
          <w:ilvl w:val="0"/>
          <w:numId w:val="3"/>
        </w:numPr>
        <w:spacing w:line="240" w:lineRule="auto"/>
        <w:rPr>
          <w:rFonts w:ascii="Times New Roman" w:hAnsi="Times New Roman" w:cs="Times New Roman"/>
          <w:sz w:val="20"/>
          <w:szCs w:val="20"/>
        </w:rPr>
      </w:pPr>
      <w:r w:rsidRPr="006D08BC">
        <w:rPr>
          <w:rFonts w:ascii="Times New Roman" w:hAnsi="Times New Roman" w:cs="Times New Roman"/>
          <w:sz w:val="20"/>
          <w:szCs w:val="20"/>
        </w:rPr>
        <w:t>Индивидуализация обучения</w:t>
      </w:r>
      <w:r w:rsidR="002929A1" w:rsidRPr="006D08BC">
        <w:rPr>
          <w:rFonts w:ascii="Times New Roman" w:hAnsi="Times New Roman" w:cs="Times New Roman"/>
          <w:sz w:val="20"/>
          <w:szCs w:val="20"/>
        </w:rPr>
        <w:t>. Технологии позволяют адаптировать образовательный процесс под уровень подготовки каждого ученика. Например, с помощью онлайн-платформ преподаватели могут создавать задания разной сложности и отслеживать прогресс учащихся.</w:t>
      </w:r>
    </w:p>
    <w:p w:rsidR="002929A1" w:rsidRPr="006D08BC" w:rsidRDefault="004454B0" w:rsidP="000D2CC6">
      <w:pPr>
        <w:pStyle w:val="a3"/>
        <w:numPr>
          <w:ilvl w:val="0"/>
          <w:numId w:val="3"/>
        </w:numPr>
        <w:spacing w:line="240" w:lineRule="auto"/>
        <w:rPr>
          <w:rFonts w:ascii="Times New Roman" w:hAnsi="Times New Roman" w:cs="Times New Roman"/>
          <w:sz w:val="20"/>
          <w:szCs w:val="20"/>
        </w:rPr>
      </w:pPr>
      <w:r w:rsidRPr="006D08BC">
        <w:rPr>
          <w:rFonts w:ascii="Times New Roman" w:hAnsi="Times New Roman" w:cs="Times New Roman"/>
          <w:sz w:val="20"/>
          <w:szCs w:val="20"/>
        </w:rPr>
        <w:t>Повышение мотивации и интереса</w:t>
      </w:r>
      <w:r w:rsidR="002929A1" w:rsidRPr="006D08BC">
        <w:rPr>
          <w:rFonts w:ascii="Times New Roman" w:hAnsi="Times New Roman" w:cs="Times New Roman"/>
          <w:sz w:val="20"/>
          <w:szCs w:val="20"/>
        </w:rPr>
        <w:t>. Использование видео, аудиоматериалов и интерактивных тестов делает уроки более увлекательными и помогает удерживать внимание учеников, особенно младших классов, которым трудно сосредотачиваться на длительных теоретических объяснениях.</w:t>
      </w:r>
    </w:p>
    <w:p w:rsidR="002929A1" w:rsidRPr="006D08BC" w:rsidRDefault="002929A1" w:rsidP="000D2CC6">
      <w:pPr>
        <w:pStyle w:val="a3"/>
        <w:numPr>
          <w:ilvl w:val="0"/>
          <w:numId w:val="3"/>
        </w:numPr>
        <w:spacing w:line="240" w:lineRule="auto"/>
        <w:rPr>
          <w:rFonts w:ascii="Times New Roman" w:hAnsi="Times New Roman" w:cs="Times New Roman"/>
          <w:sz w:val="20"/>
          <w:szCs w:val="20"/>
        </w:rPr>
      </w:pPr>
      <w:r w:rsidRPr="006D08BC">
        <w:rPr>
          <w:rFonts w:ascii="Times New Roman" w:hAnsi="Times New Roman" w:cs="Times New Roman"/>
          <w:sz w:val="20"/>
          <w:szCs w:val="20"/>
        </w:rPr>
        <w:t xml:space="preserve">Развитие </w:t>
      </w:r>
      <w:r w:rsidR="004F5DBC" w:rsidRPr="006D08BC">
        <w:rPr>
          <w:rFonts w:ascii="Times New Roman" w:hAnsi="Times New Roman" w:cs="Times New Roman"/>
          <w:sz w:val="20"/>
          <w:szCs w:val="20"/>
        </w:rPr>
        <w:t>навыков самостоятельной работы</w:t>
      </w:r>
      <w:r w:rsidRPr="006D08BC">
        <w:rPr>
          <w:rFonts w:ascii="Times New Roman" w:hAnsi="Times New Roman" w:cs="Times New Roman"/>
          <w:sz w:val="20"/>
          <w:szCs w:val="20"/>
        </w:rPr>
        <w:t>. Цифровые технологии позволяют учащимся самостоятельно выполнять задания, повышая уровень ответственности и инициативности. Важно, что обучение не ограничивается рамками классной комнаты и может продолжаться дома.</w:t>
      </w:r>
    </w:p>
    <w:p w:rsidR="00E47DE6" w:rsidRPr="006D08BC" w:rsidRDefault="002929A1" w:rsidP="000D2CC6">
      <w:pPr>
        <w:pStyle w:val="a3"/>
        <w:numPr>
          <w:ilvl w:val="0"/>
          <w:numId w:val="3"/>
        </w:numPr>
        <w:spacing w:line="240" w:lineRule="auto"/>
        <w:rPr>
          <w:rFonts w:ascii="Times New Roman" w:hAnsi="Times New Roman" w:cs="Times New Roman"/>
          <w:sz w:val="20"/>
          <w:szCs w:val="20"/>
        </w:rPr>
      </w:pPr>
      <w:r w:rsidRPr="006D08BC">
        <w:rPr>
          <w:rFonts w:ascii="Times New Roman" w:hAnsi="Times New Roman" w:cs="Times New Roman"/>
          <w:sz w:val="20"/>
          <w:szCs w:val="20"/>
        </w:rPr>
        <w:lastRenderedPageBreak/>
        <w:t xml:space="preserve">Интернет и специализированные образовательные платформы открывают доступ к огромному количеству материалов: от словарей и справочников до </w:t>
      </w:r>
      <w:proofErr w:type="spellStart"/>
      <w:r w:rsidRPr="006D08BC">
        <w:rPr>
          <w:rFonts w:ascii="Times New Roman" w:hAnsi="Times New Roman" w:cs="Times New Roman"/>
          <w:sz w:val="20"/>
          <w:szCs w:val="20"/>
        </w:rPr>
        <w:t>видеоуроков</w:t>
      </w:r>
      <w:proofErr w:type="spellEnd"/>
      <w:r w:rsidRPr="006D08BC">
        <w:rPr>
          <w:rFonts w:ascii="Times New Roman" w:hAnsi="Times New Roman" w:cs="Times New Roman"/>
          <w:sz w:val="20"/>
          <w:szCs w:val="20"/>
        </w:rPr>
        <w:t>, что помогает преподавателям разнообразить учебный процесс.</w:t>
      </w:r>
    </w:p>
    <w:p w:rsidR="002929A1" w:rsidRPr="006D08BC" w:rsidRDefault="00E47DE6" w:rsidP="004A4E85">
      <w:pPr>
        <w:rPr>
          <w:rFonts w:ascii="Times New Roman" w:hAnsi="Times New Roman" w:cs="Times New Roman"/>
          <w:sz w:val="20"/>
          <w:szCs w:val="20"/>
        </w:rPr>
      </w:pPr>
      <w:r w:rsidRPr="006D08BC">
        <w:rPr>
          <w:rFonts w:ascii="Times New Roman" w:hAnsi="Times New Roman" w:cs="Times New Roman"/>
          <w:sz w:val="20"/>
          <w:szCs w:val="20"/>
        </w:rPr>
        <w:t>В целом, внедрение цифровых технологий на занятиях по русскому языку и литературе открывает большие возможности для повышения продуктивности и интереса к обучению. Тем не менее, важно разумно применять эти технологии, учитывая определённые ограничения.</w:t>
      </w:r>
    </w:p>
    <w:p w:rsidR="002929A1" w:rsidRPr="006D08BC" w:rsidRDefault="002929A1" w:rsidP="004A4E85">
      <w:pPr>
        <w:rPr>
          <w:rFonts w:ascii="Times New Roman" w:hAnsi="Times New Roman" w:cs="Times New Roman"/>
          <w:sz w:val="20"/>
          <w:szCs w:val="20"/>
        </w:rPr>
      </w:pPr>
      <w:r w:rsidRPr="006D08BC">
        <w:rPr>
          <w:rFonts w:ascii="Times New Roman" w:hAnsi="Times New Roman" w:cs="Times New Roman"/>
          <w:sz w:val="20"/>
          <w:szCs w:val="20"/>
        </w:rPr>
        <w:t>Несмотря на значительные преимущества, использование цифровых технологий в преподавании русского языка может соз</w:t>
      </w:r>
      <w:r w:rsidR="000D2CC6" w:rsidRPr="006D08BC">
        <w:rPr>
          <w:rFonts w:ascii="Times New Roman" w:hAnsi="Times New Roman" w:cs="Times New Roman"/>
          <w:sz w:val="20"/>
          <w:szCs w:val="20"/>
        </w:rPr>
        <w:t>давать и определенные трудности</w:t>
      </w:r>
      <w:r w:rsidR="000D2CC6"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rPr>
        <w:t>В некоторых школах отсутствует необходимое оборудование или интернет-соединение, что ограничивает возможности использования цифровых технологий.</w:t>
      </w:r>
      <w:r w:rsidR="009366D0" w:rsidRPr="006D08BC">
        <w:rPr>
          <w:rFonts w:ascii="Times New Roman" w:hAnsi="Times New Roman" w:cs="Times New Roman"/>
          <w:sz w:val="20"/>
          <w:szCs w:val="20"/>
          <w:lang w:val="kk-KZ"/>
        </w:rPr>
        <w:t xml:space="preserve"> Возникает н</w:t>
      </w:r>
      <w:proofErr w:type="spellStart"/>
      <w:r w:rsidRPr="006D08BC">
        <w:rPr>
          <w:rFonts w:ascii="Times New Roman" w:hAnsi="Times New Roman" w:cs="Times New Roman"/>
          <w:sz w:val="20"/>
          <w:szCs w:val="20"/>
        </w:rPr>
        <w:t>еобходимость</w:t>
      </w:r>
      <w:proofErr w:type="spellEnd"/>
      <w:r w:rsidRPr="006D08BC">
        <w:rPr>
          <w:rFonts w:ascii="Times New Roman" w:hAnsi="Times New Roman" w:cs="Times New Roman"/>
          <w:sz w:val="20"/>
          <w:szCs w:val="20"/>
        </w:rPr>
        <w:t xml:space="preserve"> дополнит</w:t>
      </w:r>
      <w:r w:rsidR="007F2780" w:rsidRPr="006D08BC">
        <w:rPr>
          <w:rFonts w:ascii="Times New Roman" w:hAnsi="Times New Roman" w:cs="Times New Roman"/>
          <w:sz w:val="20"/>
          <w:szCs w:val="20"/>
        </w:rPr>
        <w:t>ельного обучения преподавателей</w:t>
      </w:r>
      <w:r w:rsidRPr="006D08BC">
        <w:rPr>
          <w:rFonts w:ascii="Times New Roman" w:hAnsi="Times New Roman" w:cs="Times New Roman"/>
          <w:sz w:val="20"/>
          <w:szCs w:val="20"/>
        </w:rPr>
        <w:t>. Использование технологий требует от учителей определенных знаний и умений, и не всегда преподаватели готовы к быстрым изменениям в подходах к преподаванию.</w:t>
      </w:r>
      <w:r w:rsidR="009366D0" w:rsidRPr="006D08BC">
        <w:rPr>
          <w:rFonts w:ascii="Times New Roman" w:hAnsi="Times New Roman" w:cs="Times New Roman"/>
          <w:sz w:val="20"/>
          <w:szCs w:val="20"/>
          <w:lang w:val="kk-KZ"/>
        </w:rPr>
        <w:t xml:space="preserve"> А также </w:t>
      </w:r>
      <w:r w:rsidR="009366D0" w:rsidRPr="006D08BC">
        <w:rPr>
          <w:rFonts w:ascii="Times New Roman" w:hAnsi="Times New Roman" w:cs="Times New Roman"/>
          <w:sz w:val="20"/>
          <w:szCs w:val="20"/>
        </w:rPr>
        <w:t xml:space="preserve">постоянное использование цифровых инструментов в обучении может привести к ряду негативных последствий, таких как переутомление, потеря интереса и даже снижение </w:t>
      </w:r>
      <w:r w:rsidR="00575AC0" w:rsidRPr="006D08BC">
        <w:rPr>
          <w:rFonts w:ascii="Times New Roman" w:hAnsi="Times New Roman" w:cs="Times New Roman"/>
          <w:sz w:val="20"/>
          <w:szCs w:val="20"/>
        </w:rPr>
        <w:t>эффективности учебного процесса</w:t>
      </w:r>
      <w:r w:rsidRPr="006D08BC">
        <w:rPr>
          <w:rFonts w:ascii="Times New Roman" w:hAnsi="Times New Roman" w:cs="Times New Roman"/>
          <w:sz w:val="20"/>
          <w:szCs w:val="20"/>
        </w:rPr>
        <w:t xml:space="preserve">. </w:t>
      </w:r>
      <w:r w:rsidR="009366D0" w:rsidRPr="006D08BC">
        <w:rPr>
          <w:rFonts w:ascii="Times New Roman" w:hAnsi="Times New Roman" w:cs="Times New Roman"/>
          <w:sz w:val="20"/>
          <w:szCs w:val="20"/>
        </w:rPr>
        <w:t>Кроме того, без должного разнообразия и переключений между различными видами деятельности учащиеся могут утратить мотивацию и интерес к образовательному процессу. Если обучение становится исключительно цифровым, оно может потерять элементы живого общения, взаимодействия с преподавателем и сверстниками, что особенно важно для социальной составляющей обучения.</w:t>
      </w:r>
      <w:r w:rsidR="00575AC0" w:rsidRPr="006D08BC">
        <w:rPr>
          <w:rFonts w:ascii="Times New Roman" w:hAnsi="Times New Roman" w:cs="Times New Roman"/>
          <w:sz w:val="20"/>
          <w:szCs w:val="20"/>
        </w:rPr>
        <w:t xml:space="preserve"> Важно находить баланс между традиционными методами и цифровыми подходами. Традиционные методы обучения, такие как лекции, семинары, дискуссии, групповые занятия и живое общение с преподавателем, остаются важными компонентами образовательного процесса. Эти методы способствуют развитию навыков общения, критического мышления, способности работать в команде и решать задачи в реальных ситуациях. Преподаватели могут использовать технологии для объяснения сложных концепций с помощью мультимедийных </w:t>
      </w:r>
      <w:r w:rsidR="00575AC0" w:rsidRPr="006D08BC">
        <w:rPr>
          <w:rFonts w:ascii="Times New Roman" w:hAnsi="Times New Roman" w:cs="Times New Roman"/>
          <w:sz w:val="20"/>
          <w:szCs w:val="20"/>
        </w:rPr>
        <w:lastRenderedPageBreak/>
        <w:t>средств, а затем проводить практические занятия, где студенты могут обсудить тему и применить знания на практике. Такой подход способствует более глубокому усвоению материала и поддерживает интерес учащихся к учебе, предотвращая переутомление и улучшая общий баланс между интеллектуальной и эмоциональной нагрузкой.</w:t>
      </w:r>
    </w:p>
    <w:p w:rsidR="00030B24" w:rsidRDefault="002929A1" w:rsidP="004A4E85">
      <w:pPr>
        <w:pStyle w:val="a4"/>
        <w:spacing w:before="0" w:beforeAutospacing="0" w:after="0" w:afterAutospacing="0"/>
        <w:rPr>
          <w:sz w:val="20"/>
          <w:szCs w:val="20"/>
          <w:lang w:val="kk-KZ"/>
        </w:rPr>
      </w:pPr>
      <w:r w:rsidRPr="006D08BC">
        <w:rPr>
          <w:sz w:val="20"/>
          <w:szCs w:val="20"/>
        </w:rPr>
        <w:t>Среди цифровых инструментов, которые нашли широкое применение в преподавании русского</w:t>
      </w:r>
      <w:r w:rsidR="00575AC0" w:rsidRPr="006D08BC">
        <w:rPr>
          <w:sz w:val="20"/>
          <w:szCs w:val="20"/>
        </w:rPr>
        <w:t xml:space="preserve"> языка, можно выделить</w:t>
      </w:r>
      <w:r w:rsidR="00575AC0" w:rsidRPr="006D08BC">
        <w:rPr>
          <w:sz w:val="20"/>
          <w:szCs w:val="20"/>
          <w:lang w:val="kk-KZ"/>
        </w:rPr>
        <w:t xml:space="preserve"> интернет-платформу </w:t>
      </w:r>
      <w:r w:rsidR="00575AC0" w:rsidRPr="006D08BC">
        <w:rPr>
          <w:sz w:val="20"/>
          <w:szCs w:val="20"/>
        </w:rPr>
        <w:t>LearningApps.org.</w:t>
      </w:r>
      <w:r w:rsidR="00575AC0" w:rsidRPr="006D08BC">
        <w:rPr>
          <w:sz w:val="20"/>
          <w:szCs w:val="20"/>
          <w:lang w:val="kk-KZ"/>
        </w:rPr>
        <w:t xml:space="preserve">, позволяющую </w:t>
      </w:r>
      <w:r w:rsidR="00575AC0" w:rsidRPr="006D08BC">
        <w:rPr>
          <w:sz w:val="20"/>
          <w:szCs w:val="20"/>
        </w:rPr>
        <w:t xml:space="preserve">создавать интерактивные задания, такие как кроссворды, тесты и </w:t>
      </w:r>
      <w:proofErr w:type="spellStart"/>
      <w:r w:rsidR="00575AC0" w:rsidRPr="006D08BC">
        <w:rPr>
          <w:sz w:val="20"/>
          <w:szCs w:val="20"/>
        </w:rPr>
        <w:t>пазлы</w:t>
      </w:r>
      <w:proofErr w:type="spellEnd"/>
      <w:r w:rsidR="00575AC0" w:rsidRPr="006D08BC">
        <w:rPr>
          <w:sz w:val="20"/>
          <w:szCs w:val="20"/>
        </w:rPr>
        <w:t>, которые учитель может использовать для закрепления материала.</w:t>
      </w:r>
      <w:r w:rsidR="00575AC0" w:rsidRPr="006D08BC">
        <w:rPr>
          <w:sz w:val="20"/>
          <w:szCs w:val="20"/>
          <w:lang w:val="kk-KZ"/>
        </w:rPr>
        <w:t xml:space="preserve"> </w:t>
      </w:r>
      <w:r w:rsidR="00575AC0" w:rsidRPr="006D08BC">
        <w:rPr>
          <w:sz w:val="20"/>
          <w:szCs w:val="20"/>
        </w:rPr>
        <w:t xml:space="preserve">Такие платформы, как </w:t>
      </w:r>
      <w:r w:rsidR="00575AC0" w:rsidRPr="00030B24">
        <w:rPr>
          <w:sz w:val="20"/>
          <w:szCs w:val="20"/>
        </w:rPr>
        <w:t>"</w:t>
      </w:r>
      <w:proofErr w:type="spellStart"/>
      <w:r w:rsidR="00575AC0" w:rsidRPr="00030B24">
        <w:rPr>
          <w:sz w:val="20"/>
          <w:szCs w:val="20"/>
        </w:rPr>
        <w:t>GoogleForms</w:t>
      </w:r>
      <w:proofErr w:type="spellEnd"/>
      <w:r w:rsidR="00575AC0" w:rsidRPr="00030B24">
        <w:rPr>
          <w:sz w:val="20"/>
          <w:szCs w:val="20"/>
        </w:rPr>
        <w:t>", "</w:t>
      </w:r>
      <w:proofErr w:type="spellStart"/>
      <w:r w:rsidR="00575AC0" w:rsidRPr="00030B24">
        <w:rPr>
          <w:sz w:val="20"/>
          <w:szCs w:val="20"/>
        </w:rPr>
        <w:t>Quizlet</w:t>
      </w:r>
      <w:proofErr w:type="spellEnd"/>
      <w:r w:rsidR="00575AC0" w:rsidRPr="00030B24">
        <w:rPr>
          <w:sz w:val="20"/>
          <w:szCs w:val="20"/>
        </w:rPr>
        <w:t>" и "</w:t>
      </w:r>
      <w:proofErr w:type="spellStart"/>
      <w:r w:rsidR="00575AC0" w:rsidRPr="00030B24">
        <w:rPr>
          <w:sz w:val="20"/>
          <w:szCs w:val="20"/>
        </w:rPr>
        <w:t>Кахут</w:t>
      </w:r>
      <w:proofErr w:type="spellEnd"/>
      <w:r w:rsidR="00575AC0" w:rsidRPr="00030B24">
        <w:rPr>
          <w:sz w:val="20"/>
          <w:szCs w:val="20"/>
        </w:rPr>
        <w:t>"</w:t>
      </w:r>
      <w:r w:rsidR="00575AC0" w:rsidRPr="006D08BC">
        <w:rPr>
          <w:sz w:val="20"/>
          <w:szCs w:val="20"/>
          <w:lang w:val="kk-KZ"/>
        </w:rPr>
        <w:t xml:space="preserve"> можно и</w:t>
      </w:r>
      <w:proofErr w:type="spellStart"/>
      <w:r w:rsidR="00575AC0" w:rsidRPr="006D08BC">
        <w:rPr>
          <w:sz w:val="20"/>
          <w:szCs w:val="20"/>
        </w:rPr>
        <w:t>спольз</w:t>
      </w:r>
      <w:proofErr w:type="spellEnd"/>
      <w:r w:rsidR="00575AC0" w:rsidRPr="006D08BC">
        <w:rPr>
          <w:sz w:val="20"/>
          <w:szCs w:val="20"/>
          <w:lang w:val="kk-KZ"/>
        </w:rPr>
        <w:t>овать</w:t>
      </w:r>
      <w:r w:rsidR="00575AC0" w:rsidRPr="006D08BC">
        <w:rPr>
          <w:sz w:val="20"/>
          <w:szCs w:val="20"/>
        </w:rPr>
        <w:t xml:space="preserve"> для создания карточек с новыми словами и выражениями. Это помогает учащимся быстрее запоминать лексику.</w:t>
      </w:r>
      <w:r w:rsidR="00414BDF" w:rsidRPr="006D08BC">
        <w:rPr>
          <w:sz w:val="20"/>
          <w:szCs w:val="20"/>
          <w:lang w:val="kk-KZ"/>
        </w:rPr>
        <w:t xml:space="preserve"> </w:t>
      </w:r>
      <w:r w:rsidR="00575AC0" w:rsidRPr="006D08BC">
        <w:rPr>
          <w:sz w:val="20"/>
          <w:szCs w:val="20"/>
        </w:rPr>
        <w:t>Они помогают ученикам закрепить знания в игровой форме, что делает процесс обучения более интересным и эффективным.</w:t>
      </w:r>
      <w:r w:rsidR="00414BDF" w:rsidRPr="006D08BC">
        <w:rPr>
          <w:sz w:val="20"/>
          <w:szCs w:val="20"/>
          <w:lang w:val="kk-KZ"/>
        </w:rPr>
        <w:t xml:space="preserve"> </w:t>
      </w:r>
      <w:r w:rsidR="006D08BC" w:rsidRPr="00030B24">
        <w:rPr>
          <w:sz w:val="20"/>
          <w:szCs w:val="20"/>
        </w:rPr>
        <w:t xml:space="preserve">В контексте обучения русскому языку студентам в национальных группах, </w:t>
      </w:r>
      <w:proofErr w:type="spellStart"/>
      <w:r w:rsidR="006D08BC" w:rsidRPr="00030B24">
        <w:rPr>
          <w:sz w:val="20"/>
          <w:szCs w:val="20"/>
        </w:rPr>
        <w:t>Google</w:t>
      </w:r>
      <w:proofErr w:type="spellEnd"/>
      <w:r w:rsidR="006D08BC" w:rsidRPr="00030B24">
        <w:rPr>
          <w:sz w:val="20"/>
          <w:szCs w:val="20"/>
        </w:rPr>
        <w:t xml:space="preserve"> </w:t>
      </w:r>
      <w:proofErr w:type="spellStart"/>
      <w:r w:rsidR="006D08BC" w:rsidRPr="00030B24">
        <w:rPr>
          <w:sz w:val="20"/>
          <w:szCs w:val="20"/>
        </w:rPr>
        <w:t>Forms</w:t>
      </w:r>
      <w:proofErr w:type="spellEnd"/>
      <w:r w:rsidR="006D08BC" w:rsidRPr="00030B24">
        <w:rPr>
          <w:sz w:val="20"/>
          <w:szCs w:val="20"/>
        </w:rPr>
        <w:t xml:space="preserve"> становится полезным инструментом для</w:t>
      </w:r>
      <w:r w:rsidR="006D08BC" w:rsidRPr="00030B24">
        <w:rPr>
          <w:sz w:val="20"/>
          <w:szCs w:val="20"/>
          <w:lang w:val="kk-KZ"/>
        </w:rPr>
        <w:t xml:space="preserve"> о</w:t>
      </w:r>
      <w:proofErr w:type="spellStart"/>
      <w:r w:rsidR="006D08BC" w:rsidRPr="00030B24">
        <w:rPr>
          <w:sz w:val="20"/>
          <w:szCs w:val="20"/>
        </w:rPr>
        <w:t>ценки</w:t>
      </w:r>
      <w:proofErr w:type="spellEnd"/>
      <w:r w:rsidR="006D08BC" w:rsidRPr="00030B24">
        <w:rPr>
          <w:sz w:val="20"/>
          <w:szCs w:val="20"/>
        </w:rPr>
        <w:t xml:space="preserve"> уровня знаний студентов</w:t>
      </w:r>
      <w:r w:rsidR="006D08BC" w:rsidRPr="00030B24">
        <w:rPr>
          <w:sz w:val="20"/>
          <w:szCs w:val="20"/>
          <w:lang w:val="kk-KZ"/>
        </w:rPr>
        <w:t>.</w:t>
      </w:r>
      <w:r w:rsidR="006D08BC" w:rsidRPr="00030B24">
        <w:rPr>
          <w:sz w:val="20"/>
          <w:szCs w:val="20"/>
        </w:rPr>
        <w:t xml:space="preserve"> Преподаватели могут создавать тесты для проверки грамматических навыков, лексического запаса и понимания прочитанного. Например, можно создать тесты на определение правильной формы глагола, выбор нужного падежа или на знание словарного запаса, соответствующего теме урока.</w:t>
      </w:r>
      <w:r w:rsidR="00030B24" w:rsidRPr="00030B24">
        <w:rPr>
          <w:sz w:val="20"/>
          <w:szCs w:val="20"/>
        </w:rPr>
        <w:t xml:space="preserve"> </w:t>
      </w:r>
      <w:proofErr w:type="spellStart"/>
      <w:r w:rsidR="00030B24" w:rsidRPr="00030B24">
        <w:rPr>
          <w:sz w:val="20"/>
          <w:szCs w:val="20"/>
        </w:rPr>
        <w:t>Google</w:t>
      </w:r>
      <w:proofErr w:type="spellEnd"/>
      <w:r w:rsidR="00030B24" w:rsidRPr="00030B24">
        <w:rPr>
          <w:sz w:val="20"/>
          <w:szCs w:val="20"/>
        </w:rPr>
        <w:t xml:space="preserve"> </w:t>
      </w:r>
      <w:proofErr w:type="spellStart"/>
      <w:r w:rsidR="00030B24" w:rsidRPr="00030B24">
        <w:rPr>
          <w:sz w:val="20"/>
          <w:szCs w:val="20"/>
        </w:rPr>
        <w:t>Forms</w:t>
      </w:r>
      <w:proofErr w:type="spellEnd"/>
      <w:r w:rsidR="00030B24" w:rsidRPr="00030B24">
        <w:rPr>
          <w:sz w:val="20"/>
          <w:szCs w:val="20"/>
        </w:rPr>
        <w:t xml:space="preserve"> позволяет автоматически собирать и анализировать ответы студентов, предоставляя преподавателю данные о том, какие темы и задания требуют дополнительной проработки.</w:t>
      </w:r>
      <w:r w:rsidR="00030B24" w:rsidRPr="00030B24">
        <w:rPr>
          <w:rStyle w:val="a5"/>
          <w:sz w:val="20"/>
          <w:szCs w:val="20"/>
        </w:rPr>
        <w:t xml:space="preserve"> </w:t>
      </w:r>
      <w:proofErr w:type="spellStart"/>
      <w:r w:rsidR="00030B24" w:rsidRPr="00030B24">
        <w:rPr>
          <w:bCs/>
          <w:sz w:val="20"/>
          <w:szCs w:val="20"/>
        </w:rPr>
        <w:t>Quizlet</w:t>
      </w:r>
      <w:proofErr w:type="spellEnd"/>
      <w:r w:rsidR="00030B24" w:rsidRPr="00030B24">
        <w:rPr>
          <w:sz w:val="20"/>
          <w:szCs w:val="20"/>
        </w:rPr>
        <w:t xml:space="preserve"> — это популярная платформа для создания карточек и </w:t>
      </w:r>
      <w:proofErr w:type="spellStart"/>
      <w:r w:rsidR="00030B24" w:rsidRPr="00030B24">
        <w:rPr>
          <w:sz w:val="20"/>
          <w:szCs w:val="20"/>
        </w:rPr>
        <w:t>флеш</w:t>
      </w:r>
      <w:proofErr w:type="spellEnd"/>
      <w:r w:rsidR="00030B24" w:rsidRPr="00030B24">
        <w:rPr>
          <w:sz w:val="20"/>
          <w:szCs w:val="20"/>
        </w:rPr>
        <w:t>-карт для изучения различных языков. Для студенто</w:t>
      </w:r>
      <w:r w:rsidR="00030B24">
        <w:rPr>
          <w:sz w:val="20"/>
          <w:szCs w:val="20"/>
        </w:rPr>
        <w:t xml:space="preserve">в, изучающих русский язык, </w:t>
      </w:r>
      <w:proofErr w:type="spellStart"/>
      <w:r w:rsidR="00030B24" w:rsidRPr="00030B24">
        <w:rPr>
          <w:sz w:val="20"/>
          <w:szCs w:val="20"/>
        </w:rPr>
        <w:t>Quizlet</w:t>
      </w:r>
      <w:proofErr w:type="spellEnd"/>
      <w:r w:rsidR="00030B24" w:rsidRPr="00030B24">
        <w:rPr>
          <w:sz w:val="20"/>
          <w:szCs w:val="20"/>
        </w:rPr>
        <w:t xml:space="preserve"> становится отличным инструментом для</w:t>
      </w:r>
      <w:r w:rsidR="00030B24" w:rsidRPr="00030B24">
        <w:rPr>
          <w:sz w:val="20"/>
          <w:szCs w:val="20"/>
          <w:lang w:val="kk-KZ"/>
        </w:rPr>
        <w:t xml:space="preserve"> </w:t>
      </w:r>
      <w:proofErr w:type="spellStart"/>
      <w:r w:rsidR="00030B24" w:rsidRPr="00030B24">
        <w:rPr>
          <w:sz w:val="20"/>
          <w:szCs w:val="20"/>
        </w:rPr>
        <w:t>группов</w:t>
      </w:r>
      <w:proofErr w:type="spellEnd"/>
      <w:r w:rsidR="00030B24" w:rsidRPr="00030B24">
        <w:rPr>
          <w:sz w:val="20"/>
          <w:szCs w:val="20"/>
          <w:lang w:val="kk-KZ"/>
        </w:rPr>
        <w:t>ых</w:t>
      </w:r>
      <w:r w:rsidR="00030B24" w:rsidRPr="00030B24">
        <w:rPr>
          <w:sz w:val="20"/>
          <w:szCs w:val="20"/>
        </w:rPr>
        <w:t xml:space="preserve"> конкурс</w:t>
      </w:r>
      <w:r w:rsidR="00030B24" w:rsidRPr="00030B24">
        <w:rPr>
          <w:sz w:val="20"/>
          <w:szCs w:val="20"/>
          <w:lang w:val="kk-KZ"/>
        </w:rPr>
        <w:t>ов</w:t>
      </w:r>
      <w:r w:rsidR="00030B24" w:rsidRPr="00030B24">
        <w:rPr>
          <w:sz w:val="20"/>
          <w:szCs w:val="20"/>
        </w:rPr>
        <w:t xml:space="preserve"> и </w:t>
      </w:r>
      <w:proofErr w:type="spellStart"/>
      <w:r w:rsidR="00030B24" w:rsidRPr="00030B24">
        <w:rPr>
          <w:sz w:val="20"/>
          <w:szCs w:val="20"/>
        </w:rPr>
        <w:t>соревновани</w:t>
      </w:r>
      <w:proofErr w:type="spellEnd"/>
      <w:r w:rsidR="00030B24" w:rsidRPr="00030B24">
        <w:rPr>
          <w:sz w:val="20"/>
          <w:szCs w:val="20"/>
          <w:lang w:val="kk-KZ"/>
        </w:rPr>
        <w:t>й.</w:t>
      </w:r>
      <w:r w:rsidR="00030B24" w:rsidRPr="00030B24">
        <w:rPr>
          <w:sz w:val="20"/>
          <w:szCs w:val="20"/>
        </w:rPr>
        <w:t xml:space="preserve"> Платформа предлагает различные типы заданий: от тестов и викторин до игр, таких как "</w:t>
      </w:r>
      <w:proofErr w:type="spellStart"/>
      <w:r w:rsidR="00030B24" w:rsidRPr="00030B24">
        <w:rPr>
          <w:sz w:val="20"/>
          <w:szCs w:val="20"/>
        </w:rPr>
        <w:t>Match</w:t>
      </w:r>
      <w:proofErr w:type="spellEnd"/>
      <w:r w:rsidR="00030B24" w:rsidRPr="00030B24">
        <w:rPr>
          <w:sz w:val="20"/>
          <w:szCs w:val="20"/>
        </w:rPr>
        <w:t>" и "</w:t>
      </w:r>
      <w:proofErr w:type="spellStart"/>
      <w:r w:rsidR="00030B24" w:rsidRPr="00030B24">
        <w:rPr>
          <w:sz w:val="20"/>
          <w:szCs w:val="20"/>
        </w:rPr>
        <w:t>Gravity</w:t>
      </w:r>
      <w:proofErr w:type="spellEnd"/>
      <w:r w:rsidR="00030B24" w:rsidRPr="00030B24">
        <w:rPr>
          <w:sz w:val="20"/>
          <w:szCs w:val="20"/>
        </w:rPr>
        <w:t xml:space="preserve">". Эти форматы позволяют разнообразить обучение и привнести элементы </w:t>
      </w:r>
      <w:proofErr w:type="spellStart"/>
      <w:r w:rsidR="00030B24" w:rsidRPr="00030B24">
        <w:rPr>
          <w:sz w:val="20"/>
          <w:szCs w:val="20"/>
        </w:rPr>
        <w:t>геймификации</w:t>
      </w:r>
      <w:proofErr w:type="spellEnd"/>
      <w:r w:rsidR="00030B24" w:rsidRPr="00030B24">
        <w:rPr>
          <w:sz w:val="20"/>
          <w:szCs w:val="20"/>
          <w:lang w:val="kk-KZ"/>
        </w:rPr>
        <w:t>.</w:t>
      </w:r>
      <w:r w:rsidR="00030B24" w:rsidRPr="00030B24">
        <w:rPr>
          <w:sz w:val="20"/>
          <w:szCs w:val="20"/>
        </w:rPr>
        <w:t xml:space="preserve"> </w:t>
      </w:r>
      <w:proofErr w:type="spellStart"/>
      <w:r w:rsidR="00030B24" w:rsidRPr="00030B24">
        <w:rPr>
          <w:sz w:val="20"/>
          <w:szCs w:val="20"/>
        </w:rPr>
        <w:t>Кахут</w:t>
      </w:r>
      <w:proofErr w:type="spellEnd"/>
      <w:r w:rsidR="00030B24" w:rsidRPr="00030B24">
        <w:rPr>
          <w:sz w:val="20"/>
          <w:szCs w:val="20"/>
        </w:rPr>
        <w:t xml:space="preserve"> позволяет проводить тесты и викторины в реальном времени, что дает преподавателю возможность сразу оценить уровень усвоения материала и скорректировать дальнейшее обучение. Студенты могут немедленно увидеть свои ошибки и получить правильные ответы, что способствует их быстрому обучению и пониманию трудных тем. </w:t>
      </w:r>
      <w:r w:rsidR="00030B24" w:rsidRPr="00030B24">
        <w:rPr>
          <w:sz w:val="20"/>
          <w:szCs w:val="20"/>
          <w:lang w:val="kk-KZ"/>
        </w:rPr>
        <w:t>Таким образом, п</w:t>
      </w:r>
      <w:proofErr w:type="spellStart"/>
      <w:r w:rsidR="00030B24" w:rsidRPr="00030B24">
        <w:rPr>
          <w:sz w:val="20"/>
          <w:szCs w:val="20"/>
        </w:rPr>
        <w:t>латформ</w:t>
      </w:r>
      <w:proofErr w:type="spellEnd"/>
      <w:r w:rsidR="00030B24" w:rsidRPr="00030B24">
        <w:rPr>
          <w:sz w:val="20"/>
          <w:szCs w:val="20"/>
          <w:lang w:val="kk-KZ"/>
        </w:rPr>
        <w:t>ы</w:t>
      </w:r>
      <w:r w:rsidR="00030B24" w:rsidRPr="00030B24">
        <w:rPr>
          <w:sz w:val="20"/>
          <w:szCs w:val="20"/>
        </w:rPr>
        <w:t xml:space="preserve"> </w:t>
      </w:r>
      <w:r w:rsidR="00030B24">
        <w:rPr>
          <w:sz w:val="20"/>
          <w:szCs w:val="20"/>
          <w:lang w:val="kk-KZ"/>
        </w:rPr>
        <w:t>«</w:t>
      </w:r>
      <w:proofErr w:type="spellStart"/>
      <w:r w:rsidR="00030B24" w:rsidRPr="00030B24">
        <w:rPr>
          <w:rStyle w:val="a5"/>
          <w:b w:val="0"/>
          <w:sz w:val="20"/>
          <w:szCs w:val="20"/>
        </w:rPr>
        <w:t>Google</w:t>
      </w:r>
      <w:proofErr w:type="spellEnd"/>
      <w:r w:rsidR="00030B24" w:rsidRPr="00030B24">
        <w:rPr>
          <w:rStyle w:val="a5"/>
          <w:b w:val="0"/>
          <w:sz w:val="20"/>
          <w:szCs w:val="20"/>
        </w:rPr>
        <w:t xml:space="preserve"> </w:t>
      </w:r>
      <w:proofErr w:type="spellStart"/>
      <w:r w:rsidR="00030B24" w:rsidRPr="00030B24">
        <w:rPr>
          <w:rStyle w:val="a5"/>
          <w:b w:val="0"/>
          <w:sz w:val="20"/>
          <w:szCs w:val="20"/>
        </w:rPr>
        <w:t>Forms</w:t>
      </w:r>
      <w:proofErr w:type="spellEnd"/>
      <w:r w:rsidR="00030B24">
        <w:rPr>
          <w:rStyle w:val="a5"/>
          <w:b w:val="0"/>
          <w:sz w:val="20"/>
          <w:szCs w:val="20"/>
          <w:lang w:val="kk-KZ"/>
        </w:rPr>
        <w:t>»</w:t>
      </w:r>
      <w:r w:rsidR="00030B24" w:rsidRPr="00030B24">
        <w:rPr>
          <w:b/>
          <w:sz w:val="20"/>
          <w:szCs w:val="20"/>
        </w:rPr>
        <w:t xml:space="preserve">, </w:t>
      </w:r>
      <w:r w:rsidR="00030B24">
        <w:rPr>
          <w:b/>
          <w:sz w:val="20"/>
          <w:szCs w:val="20"/>
          <w:lang w:val="kk-KZ"/>
        </w:rPr>
        <w:t>«</w:t>
      </w:r>
      <w:proofErr w:type="spellStart"/>
      <w:r w:rsidR="00030B24" w:rsidRPr="00030B24">
        <w:rPr>
          <w:rStyle w:val="a5"/>
          <w:b w:val="0"/>
          <w:sz w:val="20"/>
          <w:szCs w:val="20"/>
        </w:rPr>
        <w:t>Quizlet</w:t>
      </w:r>
      <w:proofErr w:type="spellEnd"/>
      <w:r w:rsidR="00030B24">
        <w:rPr>
          <w:rStyle w:val="a5"/>
          <w:b w:val="0"/>
          <w:sz w:val="20"/>
          <w:szCs w:val="20"/>
          <w:lang w:val="kk-KZ"/>
        </w:rPr>
        <w:t>»</w:t>
      </w:r>
      <w:r w:rsidR="00030B24" w:rsidRPr="00030B24">
        <w:rPr>
          <w:b/>
          <w:sz w:val="20"/>
          <w:szCs w:val="20"/>
        </w:rPr>
        <w:t xml:space="preserve"> </w:t>
      </w:r>
      <w:r w:rsidR="00030B24" w:rsidRPr="00030B24">
        <w:rPr>
          <w:sz w:val="20"/>
          <w:szCs w:val="20"/>
        </w:rPr>
        <w:t>и</w:t>
      </w:r>
      <w:r w:rsidR="00030B24" w:rsidRPr="00030B24">
        <w:rPr>
          <w:b/>
          <w:sz w:val="20"/>
          <w:szCs w:val="20"/>
        </w:rPr>
        <w:t xml:space="preserve"> </w:t>
      </w:r>
      <w:r w:rsidR="00030B24">
        <w:rPr>
          <w:b/>
          <w:sz w:val="20"/>
          <w:szCs w:val="20"/>
          <w:lang w:val="kk-KZ"/>
        </w:rPr>
        <w:t>«</w:t>
      </w:r>
      <w:proofErr w:type="spellStart"/>
      <w:r w:rsidR="00030B24" w:rsidRPr="00030B24">
        <w:rPr>
          <w:rStyle w:val="a5"/>
          <w:b w:val="0"/>
          <w:sz w:val="20"/>
          <w:szCs w:val="20"/>
        </w:rPr>
        <w:t>Кахут</w:t>
      </w:r>
      <w:proofErr w:type="spellEnd"/>
      <w:r w:rsidR="00030B24">
        <w:rPr>
          <w:rStyle w:val="a5"/>
          <w:b w:val="0"/>
          <w:sz w:val="20"/>
          <w:szCs w:val="20"/>
          <w:lang w:val="kk-KZ"/>
        </w:rPr>
        <w:t>»</w:t>
      </w:r>
      <w:r w:rsidR="00030B24" w:rsidRPr="00030B24">
        <w:rPr>
          <w:rStyle w:val="a5"/>
          <w:b w:val="0"/>
          <w:sz w:val="20"/>
          <w:szCs w:val="20"/>
          <w:lang w:val="kk-KZ"/>
        </w:rPr>
        <w:t xml:space="preserve"> </w:t>
      </w:r>
      <w:r w:rsidR="00030B24" w:rsidRPr="00030B24">
        <w:rPr>
          <w:sz w:val="20"/>
          <w:szCs w:val="20"/>
        </w:rPr>
        <w:t>способствуют созданию более интерактивной, увлекательной и инклюзивной образовательной среды</w:t>
      </w:r>
      <w:r w:rsidR="00030B24" w:rsidRPr="00030B24">
        <w:rPr>
          <w:sz w:val="20"/>
          <w:szCs w:val="20"/>
          <w:lang w:val="kk-KZ"/>
        </w:rPr>
        <w:t>.</w:t>
      </w:r>
    </w:p>
    <w:p w:rsidR="002929A1" w:rsidRPr="00030B24" w:rsidRDefault="00030B24" w:rsidP="004A4E85">
      <w:pPr>
        <w:pStyle w:val="a4"/>
        <w:spacing w:before="0" w:beforeAutospacing="0" w:after="0" w:afterAutospacing="0"/>
        <w:rPr>
          <w:lang w:val="kk-KZ"/>
        </w:rPr>
      </w:pPr>
      <w:r w:rsidRPr="00030B24">
        <w:rPr>
          <w:sz w:val="20"/>
          <w:szCs w:val="20"/>
        </w:rPr>
        <w:lastRenderedPageBreak/>
        <w:t xml:space="preserve">Современные технологии открывают новые горизонты в обучении, и виртуальные онлайн-доски стали одним из самых удобных и эффективных инструментов для преподавания русского языка. </w:t>
      </w:r>
      <w:r w:rsidR="009506C0">
        <w:rPr>
          <w:sz w:val="20"/>
          <w:szCs w:val="20"/>
          <w:lang w:val="kk-KZ"/>
        </w:rPr>
        <w:t>Они</w:t>
      </w:r>
      <w:r w:rsidR="00414BDF" w:rsidRPr="00030B24">
        <w:rPr>
          <w:sz w:val="20"/>
          <w:szCs w:val="20"/>
        </w:rPr>
        <w:t xml:space="preserve"> могут поддерживать как синхронную</w:t>
      </w:r>
      <w:r w:rsidR="00414BDF" w:rsidRPr="006D08BC">
        <w:rPr>
          <w:sz w:val="20"/>
          <w:szCs w:val="20"/>
        </w:rPr>
        <w:t xml:space="preserve"> (в реальном времени), так и асинхронную работу. Преподаватель может создавать доску для совместной работы в классе, где все участники одновременно вносят изменения, комментируют материал и решают задания. Это позволяет не только обучать, но и активно взаимодействовать с учащимися в процессе обучения. В то же время, для асинхронных занятий можно создавать доски, где студенты выполняют задания, комментируют записи и загружают свои работы в удобное время. Такой подход особенно полезен для изучения русского языка, который требует постоянной практики и тренировки навыков, таких как письмо, чтение и грамматика.</w:t>
      </w:r>
      <w:r w:rsidR="00414BDF" w:rsidRPr="006D08BC">
        <w:rPr>
          <w:sz w:val="20"/>
          <w:szCs w:val="20"/>
          <w:lang w:val="kk-KZ"/>
        </w:rPr>
        <w:t xml:space="preserve"> </w:t>
      </w:r>
      <w:r w:rsidR="00414BDF" w:rsidRPr="006D08BC">
        <w:rPr>
          <w:sz w:val="20"/>
          <w:szCs w:val="20"/>
        </w:rPr>
        <w:t xml:space="preserve">Виртуальные доски, такие как </w:t>
      </w:r>
      <w:proofErr w:type="spellStart"/>
      <w:r w:rsidR="00414BDF" w:rsidRPr="006D08BC">
        <w:rPr>
          <w:sz w:val="20"/>
          <w:szCs w:val="20"/>
        </w:rPr>
        <w:t>Jamboard</w:t>
      </w:r>
      <w:proofErr w:type="spellEnd"/>
      <w:r w:rsidR="00414BDF" w:rsidRPr="006D08BC">
        <w:rPr>
          <w:sz w:val="20"/>
          <w:szCs w:val="20"/>
        </w:rPr>
        <w:t xml:space="preserve">, </w:t>
      </w:r>
      <w:proofErr w:type="spellStart"/>
      <w:r w:rsidR="00414BDF" w:rsidRPr="006D08BC">
        <w:rPr>
          <w:sz w:val="20"/>
          <w:szCs w:val="20"/>
        </w:rPr>
        <w:t>Miro</w:t>
      </w:r>
      <w:proofErr w:type="spellEnd"/>
      <w:r w:rsidR="00414BDF" w:rsidRPr="006D08BC">
        <w:rPr>
          <w:sz w:val="20"/>
          <w:szCs w:val="20"/>
        </w:rPr>
        <w:t xml:space="preserve">, </w:t>
      </w:r>
      <w:proofErr w:type="spellStart"/>
      <w:r w:rsidR="00414BDF" w:rsidRPr="006D08BC">
        <w:rPr>
          <w:sz w:val="20"/>
          <w:szCs w:val="20"/>
        </w:rPr>
        <w:t>Ziteboard</w:t>
      </w:r>
      <w:proofErr w:type="spellEnd"/>
      <w:r w:rsidR="00414BDF" w:rsidRPr="006D08BC">
        <w:rPr>
          <w:sz w:val="20"/>
          <w:szCs w:val="20"/>
        </w:rPr>
        <w:t xml:space="preserve"> или </w:t>
      </w:r>
      <w:proofErr w:type="spellStart"/>
      <w:r w:rsidR="00414BDF" w:rsidRPr="006D08BC">
        <w:rPr>
          <w:sz w:val="20"/>
          <w:szCs w:val="20"/>
        </w:rPr>
        <w:t>Microsoft</w:t>
      </w:r>
      <w:proofErr w:type="spellEnd"/>
      <w:r w:rsidR="00414BDF" w:rsidRPr="006D08BC">
        <w:rPr>
          <w:sz w:val="20"/>
          <w:szCs w:val="20"/>
        </w:rPr>
        <w:t xml:space="preserve"> </w:t>
      </w:r>
      <w:proofErr w:type="spellStart"/>
      <w:r w:rsidR="00414BDF" w:rsidRPr="006D08BC">
        <w:rPr>
          <w:sz w:val="20"/>
          <w:szCs w:val="20"/>
        </w:rPr>
        <w:t>Whiteboard</w:t>
      </w:r>
      <w:proofErr w:type="spellEnd"/>
      <w:r w:rsidR="00414BDF" w:rsidRPr="006D08BC">
        <w:rPr>
          <w:sz w:val="20"/>
          <w:szCs w:val="20"/>
        </w:rPr>
        <w:t>, обеспечивают доступ к учебному материалу в любое время, что позволяет учащимся работать в своем ритме и по мере возможности. Одним из эффективных способов применения виртуальных досок является изучение грамматики и лексики русского языка. Преподаватель может разместить на доске упражнения на согласование, спряжение, падежи и другие важные аспекты. Студенты могут выполнять задания, обсуждать решения и работать над ошибками, получая мгновенную обратную связь. Также, при изучении лексики, можно создавать тематические карты с изображениями, словами и выражениями, которые помогают учащимся лучше запомнить новый материал.</w:t>
      </w:r>
      <w:r w:rsidR="00414BDF" w:rsidRPr="006D08BC">
        <w:rPr>
          <w:sz w:val="20"/>
          <w:szCs w:val="20"/>
          <w:lang w:val="kk-KZ"/>
        </w:rPr>
        <w:t xml:space="preserve"> </w:t>
      </w:r>
      <w:r w:rsidR="00414BDF" w:rsidRPr="006D08BC">
        <w:rPr>
          <w:sz w:val="20"/>
          <w:szCs w:val="20"/>
        </w:rPr>
        <w:t>Преподаватели могут размещать текстовые задания, такие как составление эссе, письма, заметки, а также читать и обсуждать произведения русской литературы. Студенты могут комментировать тексты, задавать вопросы, делать пометки и получать отзывы от преподавателя и однокурсников. Такой формат также идеально подходит для онлайн-занятий с носителями языка, где преподаватель и студент могут работать над языковыми навыками в реальном времени</w:t>
      </w:r>
      <w:r w:rsidR="006253DE" w:rsidRPr="006D08BC">
        <w:rPr>
          <w:sz w:val="20"/>
          <w:szCs w:val="20"/>
        </w:rPr>
        <w:t>.</w:t>
      </w:r>
    </w:p>
    <w:p w:rsidR="002929A1" w:rsidRPr="006D08BC" w:rsidRDefault="002929A1" w:rsidP="004A4E85">
      <w:pPr>
        <w:rPr>
          <w:rFonts w:ascii="Times New Roman" w:hAnsi="Times New Roman" w:cs="Times New Roman"/>
          <w:sz w:val="20"/>
          <w:szCs w:val="20"/>
          <w:lang w:val="kk-KZ"/>
        </w:rPr>
      </w:pPr>
      <w:r w:rsidRPr="006D08BC">
        <w:rPr>
          <w:rFonts w:ascii="Times New Roman" w:hAnsi="Times New Roman" w:cs="Times New Roman"/>
          <w:sz w:val="20"/>
          <w:szCs w:val="20"/>
        </w:rPr>
        <w:t>Цифровые технологии продолжают развиваться, и их применение на уроках русского языка будет только расширяться. В будущем планируется активное использование</w:t>
      </w:r>
      <w:r w:rsidR="00575AC0" w:rsidRPr="006D08BC">
        <w:rPr>
          <w:rFonts w:ascii="Times New Roman" w:hAnsi="Times New Roman" w:cs="Times New Roman"/>
          <w:sz w:val="20"/>
          <w:szCs w:val="20"/>
          <w:lang w:val="kk-KZ"/>
        </w:rPr>
        <w:t xml:space="preserve"> и</w:t>
      </w:r>
      <w:proofErr w:type="spellStart"/>
      <w:r w:rsidRPr="006D08BC">
        <w:rPr>
          <w:rFonts w:ascii="Times New Roman" w:hAnsi="Times New Roman" w:cs="Times New Roman"/>
          <w:sz w:val="20"/>
          <w:szCs w:val="20"/>
        </w:rPr>
        <w:t>скусствен</w:t>
      </w:r>
      <w:r w:rsidR="007F2780" w:rsidRPr="006D08BC">
        <w:rPr>
          <w:rFonts w:ascii="Times New Roman" w:hAnsi="Times New Roman" w:cs="Times New Roman"/>
          <w:sz w:val="20"/>
          <w:szCs w:val="20"/>
        </w:rPr>
        <w:t>ного</w:t>
      </w:r>
      <w:proofErr w:type="spellEnd"/>
      <w:r w:rsidR="007F2780" w:rsidRPr="006D08BC">
        <w:rPr>
          <w:rFonts w:ascii="Times New Roman" w:hAnsi="Times New Roman" w:cs="Times New Roman"/>
          <w:sz w:val="20"/>
          <w:szCs w:val="20"/>
        </w:rPr>
        <w:t xml:space="preserve"> интеллекта и чат-ботов</w:t>
      </w:r>
      <w:r w:rsidRPr="006D08BC">
        <w:rPr>
          <w:rFonts w:ascii="Times New Roman" w:hAnsi="Times New Roman" w:cs="Times New Roman"/>
          <w:sz w:val="20"/>
          <w:szCs w:val="20"/>
        </w:rPr>
        <w:t xml:space="preserve"> для автоматизированной проверки грамматических и лексических ошибок, что ускорит процесс оценки знаний и позволит преподавателю сосредоточиться на более </w:t>
      </w:r>
      <w:r w:rsidR="007F2780" w:rsidRPr="006D08BC">
        <w:rPr>
          <w:rFonts w:ascii="Times New Roman" w:hAnsi="Times New Roman" w:cs="Times New Roman"/>
          <w:sz w:val="20"/>
          <w:szCs w:val="20"/>
        </w:rPr>
        <w:t>глубоких аспектах преподавания.</w:t>
      </w:r>
      <w:r w:rsidRPr="006D08BC">
        <w:rPr>
          <w:rFonts w:ascii="Times New Roman" w:hAnsi="Times New Roman" w:cs="Times New Roman"/>
          <w:sz w:val="20"/>
          <w:szCs w:val="20"/>
        </w:rPr>
        <w:t xml:space="preserve"> VR-платформы</w:t>
      </w:r>
      <w:r w:rsidR="00575AC0" w:rsidRPr="006D08BC">
        <w:rPr>
          <w:rFonts w:ascii="Times New Roman" w:hAnsi="Times New Roman" w:cs="Times New Roman"/>
          <w:sz w:val="20"/>
          <w:szCs w:val="20"/>
          <w:lang w:val="kk-KZ"/>
        </w:rPr>
        <w:t xml:space="preserve"> (виртуальной реальности)</w:t>
      </w:r>
      <w:r w:rsidRPr="006D08BC">
        <w:rPr>
          <w:rFonts w:ascii="Times New Roman" w:hAnsi="Times New Roman" w:cs="Times New Roman"/>
          <w:sz w:val="20"/>
          <w:szCs w:val="20"/>
        </w:rPr>
        <w:t xml:space="preserve"> позволят создать для учащихся </w:t>
      </w:r>
      <w:proofErr w:type="spellStart"/>
      <w:r w:rsidRPr="006D08BC">
        <w:rPr>
          <w:rFonts w:ascii="Times New Roman" w:hAnsi="Times New Roman" w:cs="Times New Roman"/>
          <w:sz w:val="20"/>
          <w:szCs w:val="20"/>
        </w:rPr>
        <w:t>иммерсивную</w:t>
      </w:r>
      <w:proofErr w:type="spellEnd"/>
      <w:r w:rsidRPr="006D08BC">
        <w:rPr>
          <w:rFonts w:ascii="Times New Roman" w:hAnsi="Times New Roman" w:cs="Times New Roman"/>
          <w:sz w:val="20"/>
          <w:szCs w:val="20"/>
        </w:rPr>
        <w:t xml:space="preserve"> языковую среду, в которой они </w:t>
      </w:r>
      <w:r w:rsidRPr="006D08BC">
        <w:rPr>
          <w:rFonts w:ascii="Times New Roman" w:hAnsi="Times New Roman" w:cs="Times New Roman"/>
          <w:sz w:val="20"/>
          <w:szCs w:val="20"/>
        </w:rPr>
        <w:lastRenderedPageBreak/>
        <w:t>смогут взаимодействовать с персонажами и предметами, что особенно полезно для формирования навыков общения.</w:t>
      </w:r>
      <w:r w:rsidR="00575AC0" w:rsidRPr="006D08BC">
        <w:rPr>
          <w:rFonts w:ascii="Times New Roman" w:hAnsi="Times New Roman" w:cs="Times New Roman"/>
          <w:sz w:val="20"/>
          <w:szCs w:val="20"/>
        </w:rPr>
        <w:t xml:space="preserve"> Становятся все более популярными такие платформы, как </w:t>
      </w:r>
      <w:proofErr w:type="spellStart"/>
      <w:r w:rsidR="00575AC0" w:rsidRPr="006D08BC">
        <w:rPr>
          <w:rFonts w:ascii="Times New Roman" w:hAnsi="Times New Roman" w:cs="Times New Roman"/>
          <w:sz w:val="20"/>
          <w:szCs w:val="20"/>
        </w:rPr>
        <w:t>Zoom</w:t>
      </w:r>
      <w:proofErr w:type="spellEnd"/>
      <w:r w:rsidR="00575AC0" w:rsidRPr="006D08BC">
        <w:rPr>
          <w:rFonts w:ascii="Times New Roman" w:hAnsi="Times New Roman" w:cs="Times New Roman"/>
          <w:sz w:val="20"/>
          <w:szCs w:val="20"/>
        </w:rPr>
        <w:t xml:space="preserve"> и </w:t>
      </w:r>
      <w:proofErr w:type="spellStart"/>
      <w:r w:rsidR="00575AC0" w:rsidRPr="006D08BC">
        <w:rPr>
          <w:rFonts w:ascii="Times New Roman" w:hAnsi="Times New Roman" w:cs="Times New Roman"/>
          <w:sz w:val="20"/>
          <w:szCs w:val="20"/>
        </w:rPr>
        <w:t>MicrosoftTeams</w:t>
      </w:r>
      <w:proofErr w:type="spellEnd"/>
      <w:r w:rsidR="00575AC0" w:rsidRPr="006D08BC">
        <w:rPr>
          <w:rFonts w:ascii="Times New Roman" w:hAnsi="Times New Roman" w:cs="Times New Roman"/>
          <w:sz w:val="20"/>
          <w:szCs w:val="20"/>
          <w:lang w:val="kk-KZ"/>
        </w:rPr>
        <w:t>, которые</w:t>
      </w:r>
      <w:r w:rsidR="00575AC0" w:rsidRPr="006D08BC">
        <w:rPr>
          <w:rFonts w:ascii="Times New Roman" w:hAnsi="Times New Roman" w:cs="Times New Roman"/>
          <w:sz w:val="20"/>
          <w:szCs w:val="20"/>
        </w:rPr>
        <w:t xml:space="preserve"> могут использоваться не только для дистанционного, но и для гибридного обучения</w:t>
      </w:r>
      <w:r w:rsidR="00575AC0" w:rsidRPr="006D08BC">
        <w:rPr>
          <w:rFonts w:ascii="Times New Roman" w:hAnsi="Times New Roman" w:cs="Times New Roman"/>
          <w:sz w:val="20"/>
          <w:szCs w:val="20"/>
          <w:lang w:val="kk-KZ"/>
        </w:rPr>
        <w:t>.</w:t>
      </w:r>
    </w:p>
    <w:p w:rsidR="002929A1" w:rsidRPr="006D08BC" w:rsidRDefault="000D0D9D" w:rsidP="004A4E85">
      <w:pPr>
        <w:rPr>
          <w:rFonts w:ascii="Times New Roman" w:hAnsi="Times New Roman" w:cs="Times New Roman"/>
          <w:sz w:val="20"/>
          <w:szCs w:val="20"/>
          <w:lang w:val="kk-KZ"/>
        </w:rPr>
      </w:pPr>
      <w:r w:rsidRPr="006D08BC">
        <w:rPr>
          <w:rFonts w:ascii="Times New Roman" w:hAnsi="Times New Roman" w:cs="Times New Roman"/>
          <w:sz w:val="20"/>
          <w:szCs w:val="20"/>
        </w:rPr>
        <w:t xml:space="preserve">Цифровые технологии открывают новые горизонты в обучении неродному языку, обеспечивая учащихся удобными, гибкими и персонализированными инструментами для изучения. Для преподавателей они предоставляют возможности для оптимизации учебного процесса, повышения интерактивности занятий и более точного мониторинга прогресса студентов. </w:t>
      </w:r>
      <w:r w:rsidR="002929A1" w:rsidRPr="006D08BC">
        <w:rPr>
          <w:rFonts w:ascii="Times New Roman" w:hAnsi="Times New Roman" w:cs="Times New Roman"/>
          <w:sz w:val="20"/>
          <w:szCs w:val="20"/>
        </w:rPr>
        <w:t>Интерактивные инструменты и ресурсы обеспечивают индивидуальный подход к каждому учащемуся и развивают их самостоятельность. Несмотря на некоторые трудности, такие как недостаток технической оснащенности и необходимость в дополнительном обучении преподавателей, преимущества технологий очевидны. Важно, чтобы цифровые технологии не заменяли традиционные методы, а гармонично их дополняли, создавая гибкую образовательную среду, в которой каждый ученик сможет раскрыть свой потенциал.</w:t>
      </w:r>
    </w:p>
    <w:p w:rsidR="000D0D9D" w:rsidRPr="00137F79" w:rsidRDefault="000D0D9D" w:rsidP="006D08BC">
      <w:pPr>
        <w:jc w:val="center"/>
        <w:rPr>
          <w:rFonts w:ascii="Times New Roman" w:hAnsi="Times New Roman" w:cs="Times New Roman"/>
          <w:b/>
          <w:sz w:val="20"/>
          <w:szCs w:val="20"/>
          <w:lang w:val="kk-KZ"/>
        </w:rPr>
      </w:pPr>
      <w:r w:rsidRPr="00137F79">
        <w:rPr>
          <w:rFonts w:ascii="Times New Roman" w:hAnsi="Times New Roman" w:cs="Times New Roman"/>
          <w:b/>
          <w:sz w:val="20"/>
          <w:szCs w:val="20"/>
          <w:lang w:val="kk-KZ"/>
        </w:rPr>
        <w:t>Литература</w:t>
      </w:r>
    </w:p>
    <w:p w:rsidR="000D0D9D" w:rsidRPr="006D08BC" w:rsidRDefault="000D0D9D" w:rsidP="000D0D9D">
      <w:pPr>
        <w:pStyle w:val="a3"/>
        <w:numPr>
          <w:ilvl w:val="0"/>
          <w:numId w:val="2"/>
        </w:numPr>
        <w:rPr>
          <w:rFonts w:ascii="Times New Roman" w:hAnsi="Times New Roman" w:cs="Times New Roman"/>
          <w:sz w:val="20"/>
          <w:szCs w:val="20"/>
          <w:lang w:val="kk-KZ"/>
        </w:rPr>
      </w:pPr>
      <w:r w:rsidRPr="006D08BC">
        <w:rPr>
          <w:rFonts w:ascii="Times New Roman" w:hAnsi="Times New Roman" w:cs="Times New Roman"/>
          <w:sz w:val="20"/>
          <w:szCs w:val="20"/>
          <w:lang w:val="kk-KZ"/>
        </w:rPr>
        <w:t>Закон Республики Казахстан «Об информатизации".- Астана, 2015 год.</w:t>
      </w:r>
    </w:p>
    <w:p w:rsidR="000D0D9D" w:rsidRPr="006D08BC" w:rsidRDefault="000D0D9D" w:rsidP="000D0D9D">
      <w:pPr>
        <w:pStyle w:val="a3"/>
        <w:numPr>
          <w:ilvl w:val="0"/>
          <w:numId w:val="2"/>
        </w:numPr>
        <w:rPr>
          <w:rFonts w:ascii="Times New Roman" w:hAnsi="Times New Roman" w:cs="Times New Roman"/>
          <w:sz w:val="20"/>
          <w:szCs w:val="20"/>
          <w:lang w:val="kk-KZ"/>
        </w:rPr>
      </w:pPr>
      <w:r w:rsidRPr="006D08BC">
        <w:rPr>
          <w:rFonts w:ascii="Times New Roman" w:hAnsi="Times New Roman" w:cs="Times New Roman"/>
          <w:sz w:val="20"/>
          <w:szCs w:val="20"/>
          <w:lang w:val="kk-KZ"/>
        </w:rPr>
        <w:t>Государственная программа "Цифровой Казахастан".- Астана, 2017 год.</w:t>
      </w:r>
    </w:p>
    <w:p w:rsidR="000D0D9D" w:rsidRPr="006D08BC" w:rsidRDefault="000D0D9D" w:rsidP="000D0D9D">
      <w:pPr>
        <w:pStyle w:val="a3"/>
        <w:numPr>
          <w:ilvl w:val="0"/>
          <w:numId w:val="2"/>
        </w:numPr>
        <w:rPr>
          <w:rFonts w:ascii="Times New Roman" w:hAnsi="Times New Roman" w:cs="Times New Roman"/>
          <w:sz w:val="20"/>
          <w:szCs w:val="20"/>
          <w:lang w:val="kk-KZ"/>
        </w:rPr>
      </w:pPr>
      <w:r w:rsidRPr="006D08BC">
        <w:rPr>
          <w:rFonts w:ascii="Times New Roman" w:hAnsi="Times New Roman" w:cs="Times New Roman"/>
          <w:sz w:val="20"/>
          <w:szCs w:val="20"/>
          <w:lang w:val="kk-KZ"/>
        </w:rPr>
        <w:t>Профессиональный стандарт "Педагог".</w:t>
      </w:r>
      <w:r w:rsidR="00137F79">
        <w:rPr>
          <w:rFonts w:ascii="Times New Roman" w:hAnsi="Times New Roman" w:cs="Times New Roman"/>
          <w:sz w:val="20"/>
          <w:szCs w:val="20"/>
          <w:lang w:val="kk-KZ"/>
        </w:rPr>
        <w:t xml:space="preserve"> </w:t>
      </w:r>
      <w:r w:rsidRPr="006D08BC">
        <w:rPr>
          <w:rFonts w:ascii="Times New Roman" w:hAnsi="Times New Roman" w:cs="Times New Roman"/>
          <w:sz w:val="20"/>
          <w:szCs w:val="20"/>
          <w:lang w:val="kk-KZ"/>
        </w:rPr>
        <w:t>Республика Казахстан.- Астана, 2017 год.</w:t>
      </w:r>
    </w:p>
    <w:p w:rsidR="000D0D9D" w:rsidRPr="006D08BC" w:rsidRDefault="000D0D9D" w:rsidP="000D0D9D">
      <w:pPr>
        <w:pStyle w:val="a3"/>
        <w:numPr>
          <w:ilvl w:val="0"/>
          <w:numId w:val="2"/>
        </w:numPr>
        <w:rPr>
          <w:rFonts w:ascii="Times New Roman" w:hAnsi="Times New Roman" w:cs="Times New Roman"/>
          <w:sz w:val="20"/>
          <w:szCs w:val="20"/>
        </w:rPr>
      </w:pPr>
      <w:bookmarkStart w:id="0" w:name="_GoBack"/>
      <w:bookmarkEnd w:id="0"/>
      <w:r w:rsidRPr="006D08BC">
        <w:rPr>
          <w:rFonts w:ascii="Times New Roman" w:hAnsi="Times New Roman" w:cs="Times New Roman"/>
          <w:sz w:val="20"/>
          <w:szCs w:val="20"/>
        </w:rPr>
        <w:t>Ваганова Ольга Игоревна Пирогова Анна Алексеевна Прохорова Мария Петров</w:t>
      </w:r>
      <w:r w:rsidRPr="006D08BC">
        <w:rPr>
          <w:rFonts w:ascii="Times New Roman" w:hAnsi="Times New Roman" w:cs="Times New Roman"/>
          <w:sz w:val="20"/>
          <w:szCs w:val="20"/>
          <w:lang w:val="kk-KZ"/>
        </w:rPr>
        <w:t xml:space="preserve">. </w:t>
      </w:r>
      <w:r w:rsidRPr="006D08BC">
        <w:rPr>
          <w:rFonts w:ascii="Times New Roman" w:hAnsi="Times New Roman" w:cs="Times New Roman"/>
          <w:sz w:val="20"/>
          <w:szCs w:val="20"/>
        </w:rPr>
        <w:t>Инновационные технологии в инклюзивном образовании</w:t>
      </w:r>
      <w:r w:rsidRPr="006D08BC">
        <w:rPr>
          <w:rFonts w:ascii="Times New Roman" w:hAnsi="Times New Roman" w:cs="Times New Roman"/>
          <w:sz w:val="20"/>
          <w:szCs w:val="20"/>
          <w:lang w:val="kk-KZ"/>
        </w:rPr>
        <w:t>.2018. №6(32). С36-40</w:t>
      </w:r>
    </w:p>
    <w:p w:rsidR="000D0D9D" w:rsidRPr="006D08BC" w:rsidRDefault="000D0D9D" w:rsidP="00EB0E42">
      <w:pPr>
        <w:rPr>
          <w:rFonts w:ascii="Times New Roman" w:hAnsi="Times New Roman" w:cs="Times New Roman"/>
          <w:sz w:val="20"/>
          <w:szCs w:val="20"/>
          <w:lang w:val="kk-KZ"/>
        </w:rPr>
      </w:pPr>
    </w:p>
    <w:p w:rsidR="0015477B" w:rsidRPr="006D08BC" w:rsidRDefault="0015477B" w:rsidP="00EB0E42">
      <w:pPr>
        <w:rPr>
          <w:rFonts w:ascii="Times New Roman" w:hAnsi="Times New Roman" w:cs="Times New Roman"/>
          <w:sz w:val="20"/>
          <w:szCs w:val="20"/>
          <w:lang w:val="kk-KZ"/>
        </w:rPr>
      </w:pPr>
    </w:p>
    <w:p w:rsidR="002929A1" w:rsidRPr="006D08BC" w:rsidRDefault="002929A1" w:rsidP="00EB0E42">
      <w:pPr>
        <w:rPr>
          <w:rFonts w:ascii="Times New Roman" w:hAnsi="Times New Roman" w:cs="Times New Roman"/>
          <w:sz w:val="20"/>
          <w:szCs w:val="20"/>
        </w:rPr>
      </w:pPr>
    </w:p>
    <w:sectPr w:rsidR="002929A1" w:rsidRPr="006D08BC" w:rsidSect="004A4E85">
      <w:pgSz w:w="8391" w:h="11906" w:code="11"/>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6596"/>
    <w:multiLevelType w:val="multilevel"/>
    <w:tmpl w:val="0E62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773F3"/>
    <w:multiLevelType w:val="hybridMultilevel"/>
    <w:tmpl w:val="20DAC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400E23"/>
    <w:multiLevelType w:val="hybridMultilevel"/>
    <w:tmpl w:val="F9E21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5571B6"/>
    <w:multiLevelType w:val="hybridMultilevel"/>
    <w:tmpl w:val="37367B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D609F5"/>
    <w:multiLevelType w:val="multilevel"/>
    <w:tmpl w:val="6708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A1"/>
    <w:rsid w:val="00030B24"/>
    <w:rsid w:val="000D0D9D"/>
    <w:rsid w:val="000D2CC6"/>
    <w:rsid w:val="00137F79"/>
    <w:rsid w:val="0015477B"/>
    <w:rsid w:val="00162F1D"/>
    <w:rsid w:val="00214B35"/>
    <w:rsid w:val="00254FB2"/>
    <w:rsid w:val="002929A1"/>
    <w:rsid w:val="002E7E82"/>
    <w:rsid w:val="00414BDF"/>
    <w:rsid w:val="0042017F"/>
    <w:rsid w:val="004454B0"/>
    <w:rsid w:val="004A4E85"/>
    <w:rsid w:val="004F5DBC"/>
    <w:rsid w:val="0052508E"/>
    <w:rsid w:val="00575AC0"/>
    <w:rsid w:val="006253DE"/>
    <w:rsid w:val="00654F5C"/>
    <w:rsid w:val="006A7B57"/>
    <w:rsid w:val="006D08BC"/>
    <w:rsid w:val="00795918"/>
    <w:rsid w:val="007A5662"/>
    <w:rsid w:val="007F2780"/>
    <w:rsid w:val="008E06D9"/>
    <w:rsid w:val="008F6C3C"/>
    <w:rsid w:val="009260DE"/>
    <w:rsid w:val="009366D0"/>
    <w:rsid w:val="009506C0"/>
    <w:rsid w:val="00A53CC5"/>
    <w:rsid w:val="00B966C0"/>
    <w:rsid w:val="00C104B5"/>
    <w:rsid w:val="00CC656E"/>
    <w:rsid w:val="00DA6693"/>
    <w:rsid w:val="00E47DE6"/>
    <w:rsid w:val="00E81746"/>
    <w:rsid w:val="00EB0E42"/>
    <w:rsid w:val="00EC76BF"/>
    <w:rsid w:val="00ED4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C390"/>
  <w15:docId w15:val="{74C3B411-01F8-4B0A-93F7-63A9E7D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C5"/>
  </w:style>
  <w:style w:type="paragraph" w:styleId="1">
    <w:name w:val="heading 1"/>
    <w:basedOn w:val="a"/>
    <w:link w:val="10"/>
    <w:uiPriority w:val="9"/>
    <w:qFormat/>
    <w:rsid w:val="002E7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E82"/>
    <w:rPr>
      <w:rFonts w:ascii="Times New Roman" w:eastAsia="Times New Roman" w:hAnsi="Times New Roman" w:cs="Times New Roman"/>
      <w:b/>
      <w:bCs/>
      <w:kern w:val="36"/>
      <w:sz w:val="48"/>
      <w:szCs w:val="48"/>
      <w:lang w:eastAsia="ru-RU"/>
    </w:rPr>
  </w:style>
  <w:style w:type="character" w:customStyle="1" w:styleId="hl">
    <w:name w:val="hl"/>
    <w:basedOn w:val="a0"/>
    <w:rsid w:val="00254FB2"/>
  </w:style>
  <w:style w:type="paragraph" w:styleId="a3">
    <w:name w:val="List Paragraph"/>
    <w:basedOn w:val="a"/>
    <w:uiPriority w:val="34"/>
    <w:qFormat/>
    <w:rsid w:val="006253DE"/>
    <w:pPr>
      <w:ind w:left="720"/>
      <w:contextualSpacing/>
    </w:pPr>
  </w:style>
  <w:style w:type="paragraph" w:styleId="a4">
    <w:name w:val="Normal (Web)"/>
    <w:basedOn w:val="a"/>
    <w:uiPriority w:val="99"/>
    <w:unhideWhenUsed/>
    <w:rsid w:val="0003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0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6648">
      <w:bodyDiv w:val="1"/>
      <w:marLeft w:val="0"/>
      <w:marRight w:val="0"/>
      <w:marTop w:val="0"/>
      <w:marBottom w:val="0"/>
      <w:divBdr>
        <w:top w:val="none" w:sz="0" w:space="0" w:color="auto"/>
        <w:left w:val="none" w:sz="0" w:space="0" w:color="auto"/>
        <w:bottom w:val="none" w:sz="0" w:space="0" w:color="auto"/>
        <w:right w:val="none" w:sz="0" w:space="0" w:color="auto"/>
      </w:divBdr>
    </w:div>
    <w:div w:id="1565943314">
      <w:bodyDiv w:val="1"/>
      <w:marLeft w:val="0"/>
      <w:marRight w:val="0"/>
      <w:marTop w:val="0"/>
      <w:marBottom w:val="0"/>
      <w:divBdr>
        <w:top w:val="none" w:sz="0" w:space="0" w:color="auto"/>
        <w:left w:val="none" w:sz="0" w:space="0" w:color="auto"/>
        <w:bottom w:val="none" w:sz="0" w:space="0" w:color="auto"/>
        <w:right w:val="none" w:sz="0" w:space="0" w:color="auto"/>
      </w:divBdr>
      <w:divsChild>
        <w:div w:id="2095131083">
          <w:marLeft w:val="0"/>
          <w:marRight w:val="0"/>
          <w:marTop w:val="645"/>
          <w:marBottom w:val="0"/>
          <w:divBdr>
            <w:top w:val="none" w:sz="0" w:space="0" w:color="auto"/>
            <w:left w:val="none" w:sz="0" w:space="0" w:color="auto"/>
            <w:bottom w:val="none" w:sz="0" w:space="0" w:color="auto"/>
            <w:right w:val="none" w:sz="0" w:space="0" w:color="auto"/>
          </w:divBdr>
          <w:divsChild>
            <w:div w:id="4926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442F-A76C-43FC-925C-167AA4FA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2</cp:revision>
  <dcterms:created xsi:type="dcterms:W3CDTF">2024-11-15T09:39:00Z</dcterms:created>
  <dcterms:modified xsi:type="dcterms:W3CDTF">2024-11-15T09:39:00Z</dcterms:modified>
</cp:coreProperties>
</file>