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40" w:rsidRPr="00C7609B" w:rsidRDefault="00254940" w:rsidP="00254940">
      <w:pPr>
        <w:tabs>
          <w:tab w:val="left" w:pos="4860"/>
        </w:tabs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7609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 рыбки в воде</w:t>
      </w:r>
      <w:r w:rsidR="00C7609B" w:rsidRPr="00C7609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!</w:t>
      </w:r>
    </w:p>
    <w:p w:rsidR="00254940" w:rsidRPr="00254940" w:rsidRDefault="00254940" w:rsidP="00254940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 w:rsidRPr="00254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Пребывание в водной стихии — одно из любимейших развлечений детей</w:t>
      </w:r>
      <w:r w:rsidRPr="00254940">
        <w:rPr>
          <w:rFonts w:ascii="Times New Roman" w:hAnsi="Times New Roman" w:cs="Times New Roman"/>
          <w:sz w:val="24"/>
          <w:szCs w:val="24"/>
        </w:rPr>
        <w:tab/>
      </w:r>
    </w:p>
    <w:p w:rsidR="00254940" w:rsidRPr="00254940" w:rsidRDefault="00254940" w:rsidP="00254940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 w:rsidRPr="00254940">
        <w:rPr>
          <w:rFonts w:ascii="Times New Roman" w:hAnsi="Times New Roman" w:cs="Times New Roman"/>
          <w:sz w:val="24"/>
          <w:szCs w:val="24"/>
        </w:rPr>
        <w:t>Я убеждена, что детство - это про игру. И именно в процессе занятий, придерживаюсь этому принципу. Весёлые и полезные тренировки для юных пловцов проходят таким образом, что ребёнок осваивает упражнение в</w:t>
      </w:r>
      <w:r>
        <w:rPr>
          <w:rFonts w:ascii="Times New Roman" w:hAnsi="Times New Roman" w:cs="Times New Roman"/>
          <w:sz w:val="24"/>
          <w:szCs w:val="24"/>
        </w:rPr>
        <w:t xml:space="preserve"> игровой форме. </w:t>
      </w:r>
      <w:r w:rsidRPr="00254940">
        <w:rPr>
          <w:rFonts w:ascii="Times New Roman" w:hAnsi="Times New Roman" w:cs="Times New Roman"/>
          <w:sz w:val="24"/>
          <w:szCs w:val="24"/>
        </w:rPr>
        <w:t xml:space="preserve">занятие проходит с играми, </w:t>
      </w:r>
      <w:proofErr w:type="spellStart"/>
      <w:r w:rsidRPr="00254940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254940">
        <w:rPr>
          <w:rFonts w:ascii="Times New Roman" w:hAnsi="Times New Roman" w:cs="Times New Roman"/>
          <w:sz w:val="24"/>
          <w:szCs w:val="24"/>
        </w:rPr>
        <w:t xml:space="preserve">, песенками. </w:t>
      </w:r>
    </w:p>
    <w:p w:rsidR="00254940" w:rsidRPr="00254940" w:rsidRDefault="00C7609B" w:rsidP="00254940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полезно плаванье для детей дошкольного возраста?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49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пользе плаванья каждый слышал, но какие конкретно </w:t>
      </w:r>
      <w:r w:rsidR="00C760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плюсы от посещения бассейна 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получит ребенок?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Среди наиболее явных можно выделить: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равномерное развитие всех мышц организма. Для удержания и движения по воде ребенок координирует и использует все мышцы тела, тренируя их, укрепляя. Лучше всего развиваются плечевой пояс, руки, ноги, пресс; укрепление и расслабление опорно-двигательного аппарата. В воде тело легче, чем на суше, все суставы и позвоночник избавляются от компрессионной нагрузки, отдыхают.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Плавание рекомендовано детям с легкими отклонениями в осанке, при различных заболеваниях (предварительно нужна консультация педиатра); быстрый рост.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Сниженная компрессионная нагрузка на суставы и позвоночник способствуют быстрому росту костей скелета; улучшение координации.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удерживать тело на воде и плавать, ребенку нужно координировать движения тела, что положительно сказывается на умении владеть своим телом, чувствовать его; улучшается работа легочной системы.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Постоянная тренировка “правильного” дыхания улучшает насыщаемость крови кислородом, способствует улучшению легочной системы; укрепление иммунитета, закаливание организма. </w:t>
      </w:r>
    </w:p>
    <w:p w:rsidR="00254940" w:rsidRDefault="00254940" w:rsidP="00254940">
      <w:pPr>
        <w:tabs>
          <w:tab w:val="left" w:pos="486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способствует усилению сопротивляемости организма перепадам температур. эмоциональный заряд, чувство удовлетворенности</w:t>
      </w:r>
    </w:p>
    <w:p w:rsidR="00254940" w:rsidRPr="00254940" w:rsidRDefault="00254940" w:rsidP="00254940">
      <w:pPr>
        <w:tabs>
          <w:tab w:val="left" w:pos="4860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54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в воде способствуют расслаблению нервной системы, через активное занятие спортом мальчики и девочки сбрасывают накопившуюся негативную энергию, чувствуют себя более уверенно.</w:t>
      </w:r>
    </w:p>
    <w:p w:rsidR="00254940" w:rsidRPr="00C7609B" w:rsidRDefault="00C7609B" w:rsidP="00254940">
      <w:pPr>
        <w:tabs>
          <w:tab w:val="left" w:pos="4860"/>
        </w:tabs>
        <w:rPr>
          <w:rFonts w:ascii="Times New Roman" w:hAnsi="Times New Roman" w:cs="Times New Roman"/>
          <w:sz w:val="28"/>
          <w:szCs w:val="24"/>
        </w:rPr>
      </w:pPr>
      <w:r w:rsidRPr="00C7609B">
        <w:rPr>
          <w:rFonts w:ascii="Times New Roman" w:hAnsi="Times New Roman" w:cs="Times New Roman"/>
          <w:sz w:val="28"/>
          <w:szCs w:val="24"/>
        </w:rPr>
        <w:t>Я за то</w:t>
      </w:r>
      <w:r w:rsidR="00254940" w:rsidRPr="00C7609B">
        <w:rPr>
          <w:rFonts w:ascii="Times New Roman" w:hAnsi="Times New Roman" w:cs="Times New Roman"/>
          <w:sz w:val="28"/>
          <w:szCs w:val="24"/>
        </w:rPr>
        <w:t xml:space="preserve">, чтобы бассейн был не просто хорошей </w:t>
      </w:r>
      <w:proofErr w:type="spellStart"/>
      <w:r w:rsidR="00254940" w:rsidRPr="00C7609B">
        <w:rPr>
          <w:rFonts w:ascii="Times New Roman" w:hAnsi="Times New Roman" w:cs="Times New Roman"/>
          <w:sz w:val="28"/>
          <w:szCs w:val="24"/>
        </w:rPr>
        <w:t>развивашкой</w:t>
      </w:r>
      <w:proofErr w:type="spellEnd"/>
      <w:r w:rsidR="00254940" w:rsidRPr="00C7609B">
        <w:rPr>
          <w:rFonts w:ascii="Times New Roman" w:hAnsi="Times New Roman" w:cs="Times New Roman"/>
          <w:sz w:val="28"/>
          <w:szCs w:val="24"/>
        </w:rPr>
        <w:t>, а счастливым моментом детства.</w:t>
      </w:r>
    </w:p>
    <w:p w:rsidR="00254940" w:rsidRPr="00052AF2" w:rsidRDefault="00254940" w:rsidP="00254940">
      <w:pPr>
        <w:tabs>
          <w:tab w:val="left" w:pos="486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4940" w:rsidRPr="00254940" w:rsidRDefault="00254940" w:rsidP="00254940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</w:p>
    <w:p w:rsidR="006E4537" w:rsidRPr="00254940" w:rsidRDefault="006E4537" w:rsidP="00052AF2">
      <w:pPr>
        <w:rPr>
          <w:rFonts w:ascii="Times New Roman" w:hAnsi="Times New Roman" w:cs="Times New Roman"/>
          <w:sz w:val="24"/>
          <w:szCs w:val="24"/>
        </w:rPr>
      </w:pPr>
    </w:p>
    <w:sectPr w:rsidR="006E4537" w:rsidRPr="0025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4"/>
    <w:rsid w:val="00052AF2"/>
    <w:rsid w:val="00254940"/>
    <w:rsid w:val="00282B14"/>
    <w:rsid w:val="006E4537"/>
    <w:rsid w:val="00C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1BAB"/>
  <w15:chartTrackingRefBased/>
  <w15:docId w15:val="{B7A2F23E-C83A-45C3-8AF6-1733BBB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940"/>
    <w:rPr>
      <w:b/>
      <w:bCs/>
    </w:rPr>
  </w:style>
  <w:style w:type="paragraph" w:styleId="a4">
    <w:name w:val="Normal (Web)"/>
    <w:basedOn w:val="a"/>
    <w:uiPriority w:val="99"/>
    <w:semiHidden/>
    <w:unhideWhenUsed/>
    <w:rsid w:val="0025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2022-03-02T13:42:00Z</dcterms:created>
  <dcterms:modified xsi:type="dcterms:W3CDTF">2022-03-15T13:02:00Z</dcterms:modified>
</cp:coreProperties>
</file>