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97CE" w14:textId="01E7612A" w:rsidR="00F04E64" w:rsidRPr="006F7341" w:rsidRDefault="00EB6625" w:rsidP="002F7A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B6625">
        <w:rPr>
          <w:rFonts w:asciiTheme="majorBidi" w:hAnsiTheme="majorBidi" w:cstheme="majorBidi"/>
          <w:b/>
          <w:bCs/>
          <w:sz w:val="28"/>
          <w:szCs w:val="28"/>
        </w:rPr>
        <w:t>Мой вклад в воспитание обучающихся</w:t>
      </w:r>
    </w:p>
    <w:p w14:paraId="2CF55D3A" w14:textId="77777777" w:rsidR="00F04E64" w:rsidRDefault="00F04E64" w:rsidP="002F7AA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C1EE78" w14:textId="6876DAC6" w:rsidR="00EB6625" w:rsidRDefault="00EB6625" w:rsidP="002F7AA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EB6625">
        <w:rPr>
          <w:rFonts w:asciiTheme="majorBidi" w:hAnsiTheme="majorBidi" w:cstheme="majorBidi"/>
          <w:sz w:val="28"/>
          <w:szCs w:val="28"/>
        </w:rPr>
        <w:t>Клепчук</w:t>
      </w:r>
      <w:proofErr w:type="spellEnd"/>
      <w:r w:rsidRPr="00EB6625">
        <w:rPr>
          <w:rFonts w:asciiTheme="majorBidi" w:hAnsiTheme="majorBidi" w:cstheme="majorBidi"/>
          <w:sz w:val="28"/>
          <w:szCs w:val="28"/>
        </w:rPr>
        <w:t xml:space="preserve"> Вячеслав Александрович</w:t>
      </w:r>
    </w:p>
    <w:p w14:paraId="37CB2221" w14:textId="199A7C1D" w:rsidR="00EB6625" w:rsidRDefault="002F7AAA" w:rsidP="002F7AA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F7AAA">
        <w:rPr>
          <w:rFonts w:asciiTheme="majorBidi" w:hAnsiTheme="majorBidi" w:cstheme="majorBidi"/>
          <w:sz w:val="28"/>
          <w:szCs w:val="28"/>
        </w:rPr>
        <w:t>Преподаватель - организатор начальной военной и технологической подготовки</w:t>
      </w:r>
    </w:p>
    <w:p w14:paraId="56D3101C" w14:textId="77777777" w:rsidR="00EB6625" w:rsidRPr="00F04E64" w:rsidRDefault="00EB6625" w:rsidP="00F04E6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5C76C74" w14:textId="13D345BE" w:rsidR="00EB6625" w:rsidRPr="00EB6625" w:rsidRDefault="00EB6625" w:rsidP="002F7AA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B6625">
        <w:rPr>
          <w:rFonts w:asciiTheme="majorBidi" w:hAnsiTheme="majorBidi" w:cstheme="majorBidi"/>
          <w:sz w:val="28"/>
          <w:szCs w:val="28"/>
        </w:rPr>
        <w:t xml:space="preserve">Я работаю преподавателем-организатором начальной военной и технологической подготовки в Алматинском колледже декоративно-прикладного искусства имени Орала </w:t>
      </w:r>
      <w:proofErr w:type="spellStart"/>
      <w:r w:rsidRPr="00EB6625">
        <w:rPr>
          <w:rFonts w:asciiTheme="majorBidi" w:hAnsiTheme="majorBidi" w:cstheme="majorBidi"/>
          <w:sz w:val="28"/>
          <w:szCs w:val="28"/>
        </w:rPr>
        <w:t>Тансыкбаева</w:t>
      </w:r>
      <w:proofErr w:type="spellEnd"/>
      <w:r w:rsidRPr="00EB6625">
        <w:rPr>
          <w:rFonts w:asciiTheme="majorBidi" w:hAnsiTheme="majorBidi" w:cstheme="majorBidi"/>
          <w:sz w:val="28"/>
          <w:szCs w:val="28"/>
        </w:rPr>
        <w:t>. Моя основная задача — помочь молодым людям сформировать чувство ответственности, дисциплины и патриотизма. Я искренне верю, что данные качества необходимы каждому студенту, вне зависимости от того, выбрал он путь военного дела или профессионального творчества.</w:t>
      </w:r>
    </w:p>
    <w:p w14:paraId="1BEED676" w14:textId="2850EED4" w:rsidR="00EB6625" w:rsidRPr="00EB6625" w:rsidRDefault="00EB6625" w:rsidP="002F7AA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B6625">
        <w:rPr>
          <w:rFonts w:asciiTheme="majorBidi" w:hAnsiTheme="majorBidi" w:cstheme="majorBidi"/>
          <w:sz w:val="28"/>
          <w:szCs w:val="28"/>
        </w:rPr>
        <w:t>В рамках программы начальной военной подготовки я знакомлю ребят с основами строевой выправки, учу их работать в команде и принимать быстрые решения в различных ситуациях. Элементы строевой подготовки позволяют студентам развивать самодисциплину, умение слушать и слышать друг друга. Работа в коллективе — важный аспект будущей профессиональной деятельности в любом направлении искусства и дизайна. Кроме того, я стараюсь рассказывать о значимых исторических событиях и подвигах наших соотечественников, чтобы пробудить в студентах гордость за свою страну и осознанное отношение к её будущему.</w:t>
      </w:r>
    </w:p>
    <w:p w14:paraId="637BA9EA" w14:textId="3F487906" w:rsidR="00EB6625" w:rsidRPr="00EB6625" w:rsidRDefault="00EB6625" w:rsidP="002F7AA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B6625">
        <w:rPr>
          <w:rFonts w:asciiTheme="majorBidi" w:hAnsiTheme="majorBidi" w:cstheme="majorBidi"/>
          <w:sz w:val="28"/>
          <w:szCs w:val="28"/>
        </w:rPr>
        <w:t>Большое внимание я уделяю вопросам технологической подготовки, так как колледж направлен на развитие творческого потенциала студентов. В своей работе я акцентирую внимание на том, что владение современными инструментами и технологиями — неотъемлемая часть профессионального успеха. Мы обсуждаем, как правильно обращаться с техникой, как сохранять безопасность при работе с различными материалами, а также как эффективно организовывать производственный процесс. Я убеждён, что технологическая грамотность формирует у студентов навык чёткого планирования и системного подхода к задаче.</w:t>
      </w:r>
    </w:p>
    <w:p w14:paraId="1C249058" w14:textId="71B37BDA" w:rsidR="00EB6625" w:rsidRPr="00EB6625" w:rsidRDefault="00EB6625" w:rsidP="002F7AA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B6625">
        <w:rPr>
          <w:rFonts w:asciiTheme="majorBidi" w:hAnsiTheme="majorBidi" w:cstheme="majorBidi"/>
          <w:sz w:val="28"/>
          <w:szCs w:val="28"/>
        </w:rPr>
        <w:t>Одним из главных принципов моей преподавательской деятельности является личный пример. Я стараюсь показывать ребятам, что дисциплина не существует сама по себе, а подкрепляется ответственностью и уважением к окружающим. В колледже мы часто проводим совместные мероприятия: выставки, патриотические акции, творческие мастер-классы, где студенты могут продемонстрировать свои работы, обсудить идеи и научиться взаимодействовать друг с другом. В таких условиях личный пример преподавателя-организатора помогает формировать доверительные отношения, при которых обучающиеся активно проявляют инициативу и раскрывают свой потенциал.</w:t>
      </w:r>
    </w:p>
    <w:p w14:paraId="0C84284F" w14:textId="0DA33C21" w:rsidR="00F04E64" w:rsidRPr="00F04E64" w:rsidRDefault="00EB6625" w:rsidP="00EB662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B6625">
        <w:rPr>
          <w:rFonts w:asciiTheme="majorBidi" w:hAnsiTheme="majorBidi" w:cstheme="majorBidi"/>
          <w:sz w:val="28"/>
          <w:szCs w:val="28"/>
        </w:rPr>
        <w:t xml:space="preserve">Мой вклад в воспитание обучающихся заключается не только в передаче знаний и навыков, но и в создании благоприятной атмосферы, где каждый студент чувствует себя ценным участником общего дела. В итоге молодые люди, выходя из стен нашего колледжа, обладают не только творческими компетенциями, но и высоким уровнем самодисциплины, патриотизма, умением брать на себя ответственность и работать в коллективе. Уверен, что именно такой </w:t>
      </w:r>
      <w:r w:rsidRPr="00EB6625">
        <w:rPr>
          <w:rFonts w:asciiTheme="majorBidi" w:hAnsiTheme="majorBidi" w:cstheme="majorBidi"/>
          <w:sz w:val="28"/>
          <w:szCs w:val="28"/>
        </w:rPr>
        <w:lastRenderedPageBreak/>
        <w:t>подход к обучению и воспитанию закладывает прочную основу для их будущего профессионального и личностного роста.</w:t>
      </w:r>
    </w:p>
    <w:p w14:paraId="4642C1C3" w14:textId="2A9CCB01" w:rsidR="007B2353" w:rsidRPr="00F04E64" w:rsidRDefault="007B2353" w:rsidP="00F04E6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7B2353" w:rsidRPr="00F04E64" w:rsidSect="006B5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F"/>
    <w:rsid w:val="001050A0"/>
    <w:rsid w:val="002F7AAA"/>
    <w:rsid w:val="003175A5"/>
    <w:rsid w:val="0053237E"/>
    <w:rsid w:val="005D6A29"/>
    <w:rsid w:val="00620E4C"/>
    <w:rsid w:val="006B506F"/>
    <w:rsid w:val="006F7341"/>
    <w:rsid w:val="007B2353"/>
    <w:rsid w:val="00976121"/>
    <w:rsid w:val="00AD5267"/>
    <w:rsid w:val="00BD7A9D"/>
    <w:rsid w:val="00D67953"/>
    <w:rsid w:val="00E4301B"/>
    <w:rsid w:val="00EB6625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F7D"/>
  <w15:chartTrackingRefBased/>
  <w15:docId w15:val="{D47E746C-872B-489F-852C-1A80CA5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Аслан Мейрамбеков</cp:lastModifiedBy>
  <cp:revision>17</cp:revision>
  <dcterms:created xsi:type="dcterms:W3CDTF">2023-10-05T06:21:00Z</dcterms:created>
  <dcterms:modified xsi:type="dcterms:W3CDTF">2025-01-28T16:53:00Z</dcterms:modified>
</cp:coreProperties>
</file>