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C34" w:rsidRPr="00107C34" w:rsidRDefault="00107C34" w:rsidP="005A1F3F">
      <w:pPr>
        <w:pStyle w:val="a3"/>
        <w:spacing w:line="360" w:lineRule="auto"/>
        <w:ind w:firstLine="708"/>
        <w:jc w:val="both"/>
        <w:rPr>
          <w:rFonts w:ascii="Times New Roman" w:hAnsi="Times New Roman" w:cs="Times New Roman"/>
          <w:b/>
          <w:sz w:val="28"/>
          <w:szCs w:val="28"/>
        </w:rPr>
      </w:pPr>
      <w:r w:rsidRPr="00107C34">
        <w:rPr>
          <w:rFonts w:ascii="Times New Roman" w:hAnsi="Times New Roman" w:cs="Times New Roman"/>
          <w:b/>
          <w:sz w:val="28"/>
          <w:szCs w:val="28"/>
        </w:rPr>
        <w:t>«Формирование навыков самостоятельной работы учащихся через применение интерактивных форм обучения на уроках биологии»</w:t>
      </w:r>
      <w:bookmarkStart w:id="0" w:name="_GoBack"/>
      <w:bookmarkEnd w:id="0"/>
    </w:p>
    <w:p w:rsidR="00A2357D" w:rsidRPr="00D37837" w:rsidRDefault="00A2357D" w:rsidP="005A1F3F">
      <w:pPr>
        <w:pStyle w:val="a3"/>
        <w:spacing w:line="360" w:lineRule="auto"/>
        <w:ind w:firstLine="708"/>
        <w:jc w:val="both"/>
        <w:rPr>
          <w:rFonts w:ascii="Times New Roman" w:hAnsi="Times New Roman" w:cs="Times New Roman"/>
          <w:sz w:val="28"/>
          <w:szCs w:val="28"/>
        </w:rPr>
      </w:pPr>
      <w:r w:rsidRPr="00D37837">
        <w:rPr>
          <w:rFonts w:ascii="Times New Roman" w:hAnsi="Times New Roman" w:cs="Times New Roman"/>
          <w:sz w:val="28"/>
          <w:szCs w:val="28"/>
        </w:rPr>
        <w:t>В условиях обновлённого содержания образования о</w:t>
      </w:r>
      <w:r w:rsidR="005A1F3F" w:rsidRPr="00D37837">
        <w:rPr>
          <w:rFonts w:ascii="Times New Roman" w:hAnsi="Times New Roman" w:cs="Times New Roman"/>
          <w:sz w:val="28"/>
          <w:szCs w:val="28"/>
        </w:rPr>
        <w:t xml:space="preserve">риентация на новые цели  – компетенции – требует не только изменения содержания изучаемых предметов, но и методов и форм организации образовательного процесса, активизацию деятельности обучающихся в ходе занятия, приближения изучаемых тем к реальной жизни и поисков путей решения возникающих проблем. В условиях развивающего обучения необходимо обеспечить максимальную активность самого учащегося в процессе формирования ключевых компетенций, так как последние формируются лишь в опыте собственной деятельности. </w:t>
      </w:r>
    </w:p>
    <w:p w:rsidR="00D37837" w:rsidRPr="00D37837" w:rsidRDefault="00D37837" w:rsidP="00D37837">
      <w:pPr>
        <w:pStyle w:val="a3"/>
        <w:spacing w:line="360" w:lineRule="auto"/>
        <w:ind w:firstLine="708"/>
        <w:jc w:val="both"/>
        <w:rPr>
          <w:rFonts w:ascii="Times New Roman" w:hAnsi="Times New Roman" w:cs="Times New Roman"/>
          <w:sz w:val="28"/>
          <w:szCs w:val="28"/>
        </w:rPr>
      </w:pPr>
      <w:r w:rsidRPr="00D37837">
        <w:rPr>
          <w:rFonts w:ascii="Times New Roman" w:hAnsi="Times New Roman" w:cs="Times New Roman"/>
          <w:noProof/>
          <w:sz w:val="28"/>
          <w:szCs w:val="28"/>
        </w:rPr>
        <w:drawing>
          <wp:anchor distT="0" distB="0" distL="114300" distR="114300" simplePos="0" relativeHeight="251660800" behindDoc="0" locked="0" layoutInCell="1" allowOverlap="1" wp14:anchorId="059C7C03">
            <wp:simplePos x="0" y="0"/>
            <wp:positionH relativeFrom="column">
              <wp:posOffset>3653790</wp:posOffset>
            </wp:positionH>
            <wp:positionV relativeFrom="paragraph">
              <wp:posOffset>908685</wp:posOffset>
            </wp:positionV>
            <wp:extent cx="2990850" cy="223587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90850" cy="2235878"/>
                    </a:xfrm>
                    <a:prstGeom prst="rect">
                      <a:avLst/>
                    </a:prstGeom>
                  </pic:spPr>
                </pic:pic>
              </a:graphicData>
            </a:graphic>
          </wp:anchor>
        </w:drawing>
      </w:r>
      <w:r w:rsidR="00A2357D" w:rsidRPr="00D37837">
        <w:rPr>
          <w:rFonts w:ascii="Times New Roman" w:hAnsi="Times New Roman" w:cs="Times New Roman"/>
          <w:sz w:val="28"/>
          <w:szCs w:val="28"/>
        </w:rPr>
        <w:t xml:space="preserve">       </w:t>
      </w:r>
      <w:proofErr w:type="spellStart"/>
      <w:r w:rsidRPr="00D37837">
        <w:rPr>
          <w:rFonts w:ascii="Times New Roman" w:hAnsi="Times New Roman" w:cs="Times New Roman"/>
          <w:sz w:val="28"/>
          <w:szCs w:val="28"/>
        </w:rPr>
        <w:t>Знаниевый</w:t>
      </w:r>
      <w:proofErr w:type="spellEnd"/>
      <w:r w:rsidRPr="00D37837">
        <w:rPr>
          <w:rFonts w:ascii="Times New Roman" w:hAnsi="Times New Roman" w:cs="Times New Roman"/>
          <w:sz w:val="28"/>
          <w:szCs w:val="28"/>
        </w:rPr>
        <w:t xml:space="preserve"> подход в обучении биологии за последние годы претерпел значительные изменения. Требования времени привели к необходимости пересмотра самой системы подачи материала. </w:t>
      </w:r>
      <w:r w:rsidR="00A2357D" w:rsidRPr="00D37837">
        <w:rPr>
          <w:rFonts w:ascii="Times New Roman" w:hAnsi="Times New Roman" w:cs="Times New Roman"/>
          <w:sz w:val="28"/>
          <w:szCs w:val="28"/>
        </w:rPr>
        <w:t>Изменились  требования к работе учителя: от умений транслировать и формировать программный объем знаний – к умениям решать творческие задачи, формировать многомерное сознание, развивать способности к самореализации путем сочетания творческого,  личностно-ориентированного, исследовательского, проектного подходов, расширении форм социальных и культурных практик на основе идеи креативного потенциала личности ребенка, предоставив ему возможность выбора.</w:t>
      </w:r>
      <w:r w:rsidRPr="00D37837">
        <w:rPr>
          <w:rFonts w:ascii="Times New Roman" w:hAnsi="Times New Roman" w:cs="Times New Roman"/>
          <w:sz w:val="28"/>
          <w:szCs w:val="28"/>
        </w:rPr>
        <w:t xml:space="preserve"> </w:t>
      </w:r>
      <w:r w:rsidR="002B2D26" w:rsidRPr="002B2D26">
        <w:rPr>
          <w:rFonts w:ascii="Times New Roman" w:hAnsi="Times New Roman" w:cs="Times New Roman"/>
          <w:sz w:val="28"/>
          <w:szCs w:val="28"/>
        </w:rPr>
        <w:t>Урок остается основной организационной формой обучения и выполняет определенные функции: образовательную, воспитательную, развивающую. В настоящее время все большее значение приобретают его самообразовательная и стимулирующая функции.</w:t>
      </w:r>
      <w:r w:rsidR="002B2D26">
        <w:rPr>
          <w:rFonts w:ascii="Times New Roman" w:hAnsi="Times New Roman" w:cs="Times New Roman"/>
          <w:sz w:val="28"/>
          <w:szCs w:val="28"/>
        </w:rPr>
        <w:t xml:space="preserve"> </w:t>
      </w:r>
      <w:r w:rsidR="005A1F3F" w:rsidRPr="00D37837">
        <w:rPr>
          <w:rFonts w:ascii="Times New Roman" w:hAnsi="Times New Roman" w:cs="Times New Roman"/>
          <w:sz w:val="28"/>
          <w:szCs w:val="28"/>
        </w:rPr>
        <w:t xml:space="preserve">Учебный процесс, опирающийся на использование </w:t>
      </w:r>
      <w:r w:rsidR="002B2D26">
        <w:rPr>
          <w:rFonts w:ascii="Times New Roman" w:hAnsi="Times New Roman" w:cs="Times New Roman"/>
          <w:sz w:val="28"/>
          <w:szCs w:val="28"/>
        </w:rPr>
        <w:t>интер</w:t>
      </w:r>
      <w:r w:rsidR="005A1F3F" w:rsidRPr="00D37837">
        <w:rPr>
          <w:rFonts w:ascii="Times New Roman" w:hAnsi="Times New Roman" w:cs="Times New Roman"/>
          <w:sz w:val="28"/>
          <w:szCs w:val="28"/>
        </w:rPr>
        <w:t xml:space="preserve">активных методов обучения, организуется с учетом включенности в процесс познания всех групп обучающихся без исключения. Совместная деятельность </w:t>
      </w:r>
      <w:r w:rsidR="005A1F3F" w:rsidRPr="00D37837">
        <w:rPr>
          <w:rFonts w:ascii="Times New Roman" w:hAnsi="Times New Roman" w:cs="Times New Roman"/>
          <w:sz w:val="28"/>
          <w:szCs w:val="28"/>
        </w:rPr>
        <w:lastRenderedPageBreak/>
        <w:t xml:space="preserve">означает, что каждый вносит свой особый индивидуальный вклад, </w:t>
      </w:r>
      <w:r w:rsidR="00C344C2">
        <w:rPr>
          <w:rFonts w:ascii="Times New Roman" w:hAnsi="Times New Roman" w:cs="Times New Roman"/>
          <w:sz w:val="28"/>
          <w:szCs w:val="28"/>
        </w:rPr>
        <w:t xml:space="preserve">организуются </w:t>
      </w:r>
      <w:r w:rsidR="005A1F3F" w:rsidRPr="00D37837">
        <w:rPr>
          <w:rFonts w:ascii="Times New Roman" w:hAnsi="Times New Roman" w:cs="Times New Roman"/>
          <w:sz w:val="28"/>
          <w:szCs w:val="28"/>
        </w:rPr>
        <w:t xml:space="preserve">индивидуальная, парная и групповая </w:t>
      </w:r>
      <w:proofErr w:type="gramStart"/>
      <w:r w:rsidR="005A1F3F" w:rsidRPr="00D37837">
        <w:rPr>
          <w:rFonts w:ascii="Times New Roman" w:hAnsi="Times New Roman" w:cs="Times New Roman"/>
          <w:sz w:val="28"/>
          <w:szCs w:val="28"/>
        </w:rPr>
        <w:t>работа,  работа</w:t>
      </w:r>
      <w:proofErr w:type="gramEnd"/>
      <w:r w:rsidR="005A1F3F" w:rsidRPr="00D37837">
        <w:rPr>
          <w:rFonts w:ascii="Times New Roman" w:hAnsi="Times New Roman" w:cs="Times New Roman"/>
          <w:sz w:val="28"/>
          <w:szCs w:val="28"/>
        </w:rPr>
        <w:t xml:space="preserve">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 </w:t>
      </w:r>
    </w:p>
    <w:p w:rsidR="002B2D26" w:rsidRDefault="002B2D26" w:rsidP="002B2D26">
      <w:pPr>
        <w:spacing w:after="0" w:line="360" w:lineRule="auto"/>
        <w:rPr>
          <w:rFonts w:ascii="Times New Roman" w:eastAsia="Times New Roman" w:hAnsi="Times New Roman" w:cs="Times New Roman"/>
          <w:sz w:val="28"/>
          <w:szCs w:val="28"/>
        </w:rPr>
      </w:pPr>
      <w:r w:rsidRPr="002B2D26">
        <w:rPr>
          <w:rFonts w:ascii="Times New Roman" w:eastAsia="Times New Roman" w:hAnsi="Times New Roman" w:cs="Times New Roman"/>
          <w:sz w:val="28"/>
          <w:szCs w:val="28"/>
        </w:rPr>
        <w:t>Основным на уроке биологии для меня является выстраивание диалога учеников с учителем и с одноклассниками, для этого я использую активные методы обучения, которые позволяют повышать результативность учебного процесса.</w:t>
      </w:r>
    </w:p>
    <w:p w:rsidR="00EF6E21" w:rsidRDefault="00EF6E21" w:rsidP="002B2D26">
      <w:pPr>
        <w:spacing w:after="0" w:line="360" w:lineRule="auto"/>
        <w:rPr>
          <w:rFonts w:ascii="Times New Roman" w:eastAsia="Times New Roman" w:hAnsi="Times New Roman" w:cs="Times New Roman"/>
          <w:sz w:val="28"/>
          <w:szCs w:val="28"/>
        </w:rPr>
      </w:pPr>
      <w:r w:rsidRPr="00EF6E21">
        <w:rPr>
          <w:rFonts w:ascii="Times New Roman" w:eastAsia="Times New Roman" w:hAnsi="Times New Roman" w:cs="Times New Roman"/>
          <w:sz w:val="28"/>
          <w:szCs w:val="28"/>
        </w:rPr>
        <w:t>На организационном этапе эффективно использование активного метода обучения «прогноз погоды», когда каждый учащийся получает возможность определить ожидания и опасения от предстоящего урока, получают настрой -мотивацию внутренней потребности на включение в учебный процесс.</w:t>
      </w:r>
    </w:p>
    <w:p w:rsidR="002B2D26" w:rsidRPr="002B2D26" w:rsidRDefault="004641D5" w:rsidP="002B2D2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2B2D26" w:rsidRPr="002B2D26">
        <w:rPr>
          <w:rFonts w:ascii="Times New Roman" w:eastAsia="Times New Roman" w:hAnsi="Times New Roman" w:cs="Times New Roman"/>
          <w:sz w:val="28"/>
          <w:szCs w:val="28"/>
        </w:rPr>
        <w:t xml:space="preserve">асто </w:t>
      </w:r>
      <w:r>
        <w:rPr>
          <w:rFonts w:ascii="Times New Roman" w:eastAsia="Times New Roman" w:hAnsi="Times New Roman" w:cs="Times New Roman"/>
          <w:sz w:val="28"/>
          <w:szCs w:val="28"/>
        </w:rPr>
        <w:t xml:space="preserve">на уроках </w:t>
      </w:r>
      <w:r w:rsidR="002B2D26" w:rsidRPr="002B2D26">
        <w:rPr>
          <w:rFonts w:ascii="Times New Roman" w:eastAsia="Times New Roman" w:hAnsi="Times New Roman" w:cs="Times New Roman"/>
          <w:sz w:val="28"/>
          <w:szCs w:val="28"/>
        </w:rPr>
        <w:t>использу</w:t>
      </w:r>
      <w:r>
        <w:rPr>
          <w:rFonts w:ascii="Times New Roman" w:eastAsia="Times New Roman" w:hAnsi="Times New Roman" w:cs="Times New Roman"/>
          <w:sz w:val="28"/>
          <w:szCs w:val="28"/>
        </w:rPr>
        <w:t>ю</w:t>
      </w:r>
      <w:r w:rsidR="002B2D26" w:rsidRPr="002B2D26">
        <w:rPr>
          <w:rFonts w:ascii="Times New Roman" w:eastAsia="Times New Roman" w:hAnsi="Times New Roman" w:cs="Times New Roman"/>
          <w:sz w:val="28"/>
          <w:szCs w:val="28"/>
        </w:rPr>
        <w:t xml:space="preserve"> метод индивидуального или группового </w:t>
      </w:r>
      <w:r>
        <w:rPr>
          <w:rFonts w:ascii="Times New Roman" w:eastAsia="Times New Roman" w:hAnsi="Times New Roman" w:cs="Times New Roman"/>
          <w:sz w:val="28"/>
          <w:szCs w:val="28"/>
        </w:rPr>
        <w:t>«</w:t>
      </w:r>
      <w:r w:rsidR="002B2D26" w:rsidRPr="002B2D26">
        <w:rPr>
          <w:rFonts w:ascii="Times New Roman" w:eastAsia="Times New Roman" w:hAnsi="Times New Roman" w:cs="Times New Roman"/>
          <w:sz w:val="28"/>
          <w:szCs w:val="28"/>
        </w:rPr>
        <w:t>мозгового штурма</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брейнсторм</w:t>
      </w:r>
      <w:proofErr w:type="spellEnd"/>
      <w:r w:rsidR="002B2D26" w:rsidRPr="002B2D26">
        <w:rPr>
          <w:rFonts w:ascii="Times New Roman" w:eastAsia="Times New Roman" w:hAnsi="Times New Roman" w:cs="Times New Roman"/>
          <w:sz w:val="28"/>
          <w:szCs w:val="28"/>
        </w:rPr>
        <w:t>, в ходе которого участники предлагают свои рекомендации по решению проблемы, записывая идеи на индивидуальном листке, после чего ученики зачитывают свои ответы, не повторяя уже названные. Ответы каждого оцениваются одноклассниками. В результате класс находит много решений, которые в последующем анализируются и используются в ходе урока. Данный метод я использую чаще всего и применяю на уроках по следующим темам:</w:t>
      </w:r>
    </w:p>
    <w:p w:rsidR="002B2D26" w:rsidRPr="004641D5" w:rsidRDefault="002B2D26" w:rsidP="004641D5">
      <w:pPr>
        <w:pStyle w:val="a5"/>
        <w:numPr>
          <w:ilvl w:val="0"/>
          <w:numId w:val="17"/>
        </w:numPr>
        <w:spacing w:after="0" w:line="360" w:lineRule="auto"/>
        <w:rPr>
          <w:rFonts w:ascii="Times New Roman" w:eastAsia="Times New Roman" w:hAnsi="Times New Roman" w:cs="Times New Roman"/>
          <w:sz w:val="28"/>
          <w:szCs w:val="28"/>
        </w:rPr>
      </w:pPr>
      <w:r w:rsidRPr="004641D5">
        <w:rPr>
          <w:rFonts w:ascii="Times New Roman" w:eastAsia="Times New Roman" w:hAnsi="Times New Roman" w:cs="Times New Roman"/>
          <w:sz w:val="28"/>
          <w:szCs w:val="28"/>
        </w:rPr>
        <w:t xml:space="preserve">«Методы </w:t>
      </w:r>
      <w:r w:rsidR="00ED0BAA">
        <w:rPr>
          <w:rFonts w:ascii="Times New Roman" w:eastAsia="Times New Roman" w:hAnsi="Times New Roman" w:cs="Times New Roman"/>
          <w:sz w:val="28"/>
          <w:szCs w:val="28"/>
        </w:rPr>
        <w:t>биологических исследований</w:t>
      </w:r>
      <w:r w:rsidRPr="004641D5">
        <w:rPr>
          <w:rFonts w:ascii="Times New Roman" w:eastAsia="Times New Roman" w:hAnsi="Times New Roman" w:cs="Times New Roman"/>
          <w:sz w:val="28"/>
          <w:szCs w:val="28"/>
        </w:rPr>
        <w:t>»</w:t>
      </w:r>
      <w:r w:rsidR="004641D5">
        <w:rPr>
          <w:rFonts w:ascii="Times New Roman" w:eastAsia="Times New Roman" w:hAnsi="Times New Roman" w:cs="Times New Roman"/>
          <w:sz w:val="28"/>
          <w:szCs w:val="28"/>
        </w:rPr>
        <w:t xml:space="preserve"> (у</w:t>
      </w:r>
      <w:r w:rsidRPr="004641D5">
        <w:rPr>
          <w:rFonts w:ascii="Times New Roman" w:eastAsia="Times New Roman" w:hAnsi="Times New Roman" w:cs="Times New Roman"/>
          <w:sz w:val="28"/>
          <w:szCs w:val="28"/>
        </w:rPr>
        <w:t>чащиеся</w:t>
      </w:r>
      <w:r w:rsidR="004641D5">
        <w:rPr>
          <w:rFonts w:ascii="Times New Roman" w:eastAsia="Times New Roman" w:hAnsi="Times New Roman" w:cs="Times New Roman"/>
          <w:sz w:val="28"/>
          <w:szCs w:val="28"/>
        </w:rPr>
        <w:t xml:space="preserve"> готовят мини-сообщения и</w:t>
      </w:r>
      <w:r w:rsidRPr="004641D5">
        <w:rPr>
          <w:rFonts w:ascii="Times New Roman" w:eastAsia="Times New Roman" w:hAnsi="Times New Roman" w:cs="Times New Roman"/>
          <w:sz w:val="28"/>
          <w:szCs w:val="28"/>
        </w:rPr>
        <w:t xml:space="preserve"> рассказывают о сво</w:t>
      </w:r>
      <w:r w:rsidR="004641D5">
        <w:rPr>
          <w:rFonts w:ascii="Times New Roman" w:eastAsia="Times New Roman" w:hAnsi="Times New Roman" w:cs="Times New Roman"/>
          <w:sz w:val="28"/>
          <w:szCs w:val="28"/>
        </w:rPr>
        <w:t>ём</w:t>
      </w:r>
      <w:r w:rsidRPr="004641D5">
        <w:rPr>
          <w:rFonts w:ascii="Times New Roman" w:eastAsia="Times New Roman" w:hAnsi="Times New Roman" w:cs="Times New Roman"/>
          <w:sz w:val="28"/>
          <w:szCs w:val="28"/>
        </w:rPr>
        <w:t xml:space="preserve"> перв</w:t>
      </w:r>
      <w:r w:rsidR="004641D5">
        <w:rPr>
          <w:rFonts w:ascii="Times New Roman" w:eastAsia="Times New Roman" w:hAnsi="Times New Roman" w:cs="Times New Roman"/>
          <w:sz w:val="28"/>
          <w:szCs w:val="28"/>
        </w:rPr>
        <w:t>ом</w:t>
      </w:r>
      <w:r w:rsidRPr="004641D5">
        <w:rPr>
          <w:rFonts w:ascii="Times New Roman" w:eastAsia="Times New Roman" w:hAnsi="Times New Roman" w:cs="Times New Roman"/>
          <w:sz w:val="28"/>
          <w:szCs w:val="28"/>
        </w:rPr>
        <w:t xml:space="preserve"> биологическ</w:t>
      </w:r>
      <w:r w:rsidR="004641D5">
        <w:rPr>
          <w:rFonts w:ascii="Times New Roman" w:eastAsia="Times New Roman" w:hAnsi="Times New Roman" w:cs="Times New Roman"/>
          <w:sz w:val="28"/>
          <w:szCs w:val="28"/>
        </w:rPr>
        <w:t>ом</w:t>
      </w:r>
      <w:r w:rsidRPr="004641D5">
        <w:rPr>
          <w:rFonts w:ascii="Times New Roman" w:eastAsia="Times New Roman" w:hAnsi="Times New Roman" w:cs="Times New Roman"/>
          <w:sz w:val="28"/>
          <w:szCs w:val="28"/>
        </w:rPr>
        <w:t xml:space="preserve"> исследовани</w:t>
      </w:r>
      <w:r w:rsidR="004641D5">
        <w:rPr>
          <w:rFonts w:ascii="Times New Roman" w:eastAsia="Times New Roman" w:hAnsi="Times New Roman" w:cs="Times New Roman"/>
          <w:sz w:val="28"/>
          <w:szCs w:val="28"/>
        </w:rPr>
        <w:t>и</w:t>
      </w:r>
      <w:r w:rsidRPr="004641D5">
        <w:rPr>
          <w:rFonts w:ascii="Times New Roman" w:eastAsia="Times New Roman" w:hAnsi="Times New Roman" w:cs="Times New Roman"/>
          <w:sz w:val="28"/>
          <w:szCs w:val="28"/>
        </w:rPr>
        <w:t>, класс анализирует, какие методы были использованы</w:t>
      </w:r>
      <w:r w:rsidR="004641D5">
        <w:rPr>
          <w:rFonts w:ascii="Times New Roman" w:eastAsia="Times New Roman" w:hAnsi="Times New Roman" w:cs="Times New Roman"/>
          <w:sz w:val="28"/>
          <w:szCs w:val="28"/>
        </w:rPr>
        <w:t>)</w:t>
      </w:r>
      <w:r w:rsidR="00490502">
        <w:rPr>
          <w:rFonts w:ascii="Times New Roman" w:eastAsia="Times New Roman" w:hAnsi="Times New Roman" w:cs="Times New Roman"/>
          <w:sz w:val="28"/>
          <w:szCs w:val="28"/>
        </w:rPr>
        <w:t>;</w:t>
      </w:r>
    </w:p>
    <w:p w:rsidR="002B2D26" w:rsidRPr="004641D5" w:rsidRDefault="002B2D26" w:rsidP="004641D5">
      <w:pPr>
        <w:pStyle w:val="a5"/>
        <w:numPr>
          <w:ilvl w:val="0"/>
          <w:numId w:val="17"/>
        </w:numPr>
        <w:spacing w:after="0" w:line="360" w:lineRule="auto"/>
        <w:rPr>
          <w:rFonts w:ascii="Times New Roman" w:eastAsia="Times New Roman" w:hAnsi="Times New Roman" w:cs="Times New Roman"/>
          <w:sz w:val="28"/>
          <w:szCs w:val="28"/>
        </w:rPr>
      </w:pPr>
      <w:r w:rsidRPr="004641D5">
        <w:rPr>
          <w:rFonts w:ascii="Times New Roman" w:eastAsia="Times New Roman" w:hAnsi="Times New Roman" w:cs="Times New Roman"/>
          <w:sz w:val="28"/>
          <w:szCs w:val="28"/>
        </w:rPr>
        <w:t>«</w:t>
      </w:r>
      <w:r w:rsidR="00ED0BAA">
        <w:rPr>
          <w:rFonts w:ascii="Times New Roman" w:eastAsia="Times New Roman" w:hAnsi="Times New Roman" w:cs="Times New Roman"/>
          <w:sz w:val="28"/>
          <w:szCs w:val="28"/>
        </w:rPr>
        <w:t>Сравнение митоза и мейоза</w:t>
      </w:r>
      <w:r w:rsidRPr="004641D5">
        <w:rPr>
          <w:rFonts w:ascii="Times New Roman" w:eastAsia="Times New Roman" w:hAnsi="Times New Roman" w:cs="Times New Roman"/>
          <w:sz w:val="28"/>
          <w:szCs w:val="28"/>
        </w:rPr>
        <w:t>»</w:t>
      </w:r>
      <w:r w:rsidR="004641D5">
        <w:rPr>
          <w:rFonts w:ascii="Times New Roman" w:eastAsia="Times New Roman" w:hAnsi="Times New Roman" w:cs="Times New Roman"/>
          <w:sz w:val="28"/>
          <w:szCs w:val="28"/>
        </w:rPr>
        <w:t xml:space="preserve"> (у</w:t>
      </w:r>
      <w:r w:rsidRPr="004641D5">
        <w:rPr>
          <w:rFonts w:ascii="Times New Roman" w:eastAsia="Times New Roman" w:hAnsi="Times New Roman" w:cs="Times New Roman"/>
          <w:sz w:val="28"/>
          <w:szCs w:val="28"/>
        </w:rPr>
        <w:t>чащиеся с</w:t>
      </w:r>
      <w:r w:rsidR="00ED0BAA">
        <w:rPr>
          <w:rFonts w:ascii="Times New Roman" w:eastAsia="Times New Roman" w:hAnsi="Times New Roman" w:cs="Times New Roman"/>
          <w:sz w:val="28"/>
          <w:szCs w:val="28"/>
        </w:rPr>
        <w:t>равнивают процессы митоза и мейоза</w:t>
      </w:r>
      <w:r w:rsidR="00490502">
        <w:rPr>
          <w:rFonts w:ascii="Times New Roman" w:eastAsia="Times New Roman" w:hAnsi="Times New Roman" w:cs="Times New Roman"/>
          <w:sz w:val="28"/>
          <w:szCs w:val="28"/>
        </w:rPr>
        <w:t>, в</w:t>
      </w:r>
      <w:r w:rsidRPr="004641D5">
        <w:rPr>
          <w:rFonts w:ascii="Times New Roman" w:eastAsia="Times New Roman" w:hAnsi="Times New Roman" w:cs="Times New Roman"/>
          <w:sz w:val="28"/>
          <w:szCs w:val="28"/>
        </w:rPr>
        <w:t xml:space="preserve"> ходе </w:t>
      </w:r>
      <w:proofErr w:type="gramStart"/>
      <w:r w:rsidRPr="004641D5">
        <w:rPr>
          <w:rFonts w:ascii="Times New Roman" w:eastAsia="Times New Roman" w:hAnsi="Times New Roman" w:cs="Times New Roman"/>
          <w:sz w:val="28"/>
          <w:szCs w:val="28"/>
        </w:rPr>
        <w:t>дискуссии</w:t>
      </w:r>
      <w:r w:rsidR="00490502">
        <w:rPr>
          <w:rFonts w:ascii="Times New Roman" w:eastAsia="Times New Roman" w:hAnsi="Times New Roman" w:cs="Times New Roman"/>
          <w:sz w:val="28"/>
          <w:szCs w:val="28"/>
        </w:rPr>
        <w:t xml:space="preserve"> </w:t>
      </w:r>
      <w:r w:rsidRPr="004641D5">
        <w:rPr>
          <w:rFonts w:ascii="Times New Roman" w:eastAsia="Times New Roman" w:hAnsi="Times New Roman" w:cs="Times New Roman"/>
          <w:sz w:val="28"/>
          <w:szCs w:val="28"/>
        </w:rPr>
        <w:t xml:space="preserve"> приход</w:t>
      </w:r>
      <w:r w:rsidR="00490502">
        <w:rPr>
          <w:rFonts w:ascii="Times New Roman" w:eastAsia="Times New Roman" w:hAnsi="Times New Roman" w:cs="Times New Roman"/>
          <w:sz w:val="28"/>
          <w:szCs w:val="28"/>
        </w:rPr>
        <w:t>я</w:t>
      </w:r>
      <w:r w:rsidRPr="004641D5">
        <w:rPr>
          <w:rFonts w:ascii="Times New Roman" w:eastAsia="Times New Roman" w:hAnsi="Times New Roman" w:cs="Times New Roman"/>
          <w:sz w:val="28"/>
          <w:szCs w:val="28"/>
        </w:rPr>
        <w:t>т</w:t>
      </w:r>
      <w:proofErr w:type="gramEnd"/>
      <w:r w:rsidRPr="004641D5">
        <w:rPr>
          <w:rFonts w:ascii="Times New Roman" w:eastAsia="Times New Roman" w:hAnsi="Times New Roman" w:cs="Times New Roman"/>
          <w:sz w:val="28"/>
          <w:szCs w:val="28"/>
        </w:rPr>
        <w:t xml:space="preserve"> к выводу о</w:t>
      </w:r>
      <w:r w:rsidR="00490502">
        <w:rPr>
          <w:rFonts w:ascii="Times New Roman" w:eastAsia="Times New Roman" w:hAnsi="Times New Roman" w:cs="Times New Roman"/>
          <w:sz w:val="28"/>
          <w:szCs w:val="28"/>
        </w:rPr>
        <w:t>б их принципиальных отличиях</w:t>
      </w:r>
      <w:r w:rsidR="004641D5">
        <w:rPr>
          <w:rFonts w:ascii="Times New Roman" w:eastAsia="Times New Roman" w:hAnsi="Times New Roman" w:cs="Times New Roman"/>
          <w:sz w:val="28"/>
          <w:szCs w:val="28"/>
        </w:rPr>
        <w:t>)</w:t>
      </w:r>
      <w:r w:rsidR="00972025">
        <w:rPr>
          <w:rFonts w:ascii="Times New Roman" w:eastAsia="Times New Roman" w:hAnsi="Times New Roman" w:cs="Times New Roman"/>
          <w:sz w:val="28"/>
          <w:szCs w:val="28"/>
        </w:rPr>
        <w:t>;</w:t>
      </w:r>
    </w:p>
    <w:p w:rsidR="004641D5" w:rsidRDefault="002B2D26" w:rsidP="00490502">
      <w:pPr>
        <w:pStyle w:val="a5"/>
        <w:numPr>
          <w:ilvl w:val="0"/>
          <w:numId w:val="17"/>
        </w:numPr>
        <w:spacing w:after="0" w:line="360" w:lineRule="auto"/>
        <w:rPr>
          <w:rFonts w:ascii="Times New Roman" w:eastAsia="Times New Roman" w:hAnsi="Times New Roman" w:cs="Times New Roman"/>
          <w:sz w:val="28"/>
          <w:szCs w:val="28"/>
        </w:rPr>
      </w:pPr>
      <w:r w:rsidRPr="00490502">
        <w:rPr>
          <w:rFonts w:ascii="Times New Roman" w:eastAsia="Times New Roman" w:hAnsi="Times New Roman" w:cs="Times New Roman"/>
          <w:sz w:val="28"/>
          <w:szCs w:val="28"/>
        </w:rPr>
        <w:t xml:space="preserve">«Значение </w:t>
      </w:r>
      <w:r w:rsidR="00490502">
        <w:rPr>
          <w:rFonts w:ascii="Times New Roman" w:eastAsia="Times New Roman" w:hAnsi="Times New Roman" w:cs="Times New Roman"/>
          <w:sz w:val="28"/>
          <w:szCs w:val="28"/>
        </w:rPr>
        <w:t>воды/ дыхания/ транспорта питательных веществ/ выделения в жизнедеятельности организма</w:t>
      </w:r>
      <w:r w:rsidRPr="00490502">
        <w:rPr>
          <w:rFonts w:ascii="Times New Roman" w:eastAsia="Times New Roman" w:hAnsi="Times New Roman" w:cs="Times New Roman"/>
          <w:sz w:val="28"/>
          <w:szCs w:val="28"/>
        </w:rPr>
        <w:t>»</w:t>
      </w:r>
      <w:r w:rsidR="00490502">
        <w:rPr>
          <w:rFonts w:ascii="Times New Roman" w:eastAsia="Times New Roman" w:hAnsi="Times New Roman" w:cs="Times New Roman"/>
          <w:sz w:val="28"/>
          <w:szCs w:val="28"/>
        </w:rPr>
        <w:t xml:space="preserve"> (приходят к выводам о важности данных процессов для живых организмов, составляют кластеры)</w:t>
      </w:r>
      <w:r w:rsidR="00972025">
        <w:rPr>
          <w:rFonts w:ascii="Times New Roman" w:eastAsia="Times New Roman" w:hAnsi="Times New Roman" w:cs="Times New Roman"/>
          <w:sz w:val="28"/>
          <w:szCs w:val="28"/>
        </w:rPr>
        <w:t>;</w:t>
      </w:r>
    </w:p>
    <w:p w:rsidR="00490502" w:rsidRDefault="00490502" w:rsidP="00490502">
      <w:pPr>
        <w:pStyle w:val="a5"/>
        <w:numPr>
          <w:ilvl w:val="0"/>
          <w:numId w:val="17"/>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«Влияние деятельности человека на окружающую среду» (в ходе </w:t>
      </w:r>
      <w:proofErr w:type="spellStart"/>
      <w:r>
        <w:rPr>
          <w:rFonts w:ascii="Times New Roman" w:eastAsia="Times New Roman" w:hAnsi="Times New Roman" w:cs="Times New Roman"/>
          <w:sz w:val="28"/>
          <w:szCs w:val="28"/>
        </w:rPr>
        <w:t>брейнсторма</w:t>
      </w:r>
      <w:proofErr w:type="spellEnd"/>
      <w:r>
        <w:rPr>
          <w:rFonts w:ascii="Times New Roman" w:eastAsia="Times New Roman" w:hAnsi="Times New Roman" w:cs="Times New Roman"/>
          <w:sz w:val="28"/>
          <w:szCs w:val="28"/>
        </w:rPr>
        <w:t xml:space="preserve"> учащиеся объясняют влияние добычи переработки полезных ископаемых на окружающую среду, объясняют последствия влияние пестицидов на здоровье человека, объясняют влияние парникового эффекта на живые организма, причины и последствия разрушения озонового слоя).</w:t>
      </w:r>
    </w:p>
    <w:p w:rsidR="00972025" w:rsidRPr="00490502" w:rsidRDefault="00972025" w:rsidP="00972025">
      <w:pPr>
        <w:pStyle w:val="a5"/>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биологии по программе обновлённого содержания образования очень много тем, актуальных и удобных для использования «мозгового штурма».</w:t>
      </w:r>
    </w:p>
    <w:p w:rsidR="00972025" w:rsidRPr="00972025" w:rsidRDefault="002B2D26" w:rsidP="00972025">
      <w:pPr>
        <w:spacing w:after="0" w:line="360" w:lineRule="auto"/>
        <w:rPr>
          <w:rFonts w:ascii="Times New Roman" w:eastAsia="Times New Roman" w:hAnsi="Times New Roman" w:cs="Times New Roman"/>
          <w:sz w:val="28"/>
          <w:szCs w:val="28"/>
        </w:rPr>
      </w:pPr>
      <w:r w:rsidRPr="002B2D26">
        <w:rPr>
          <w:rFonts w:ascii="Times New Roman" w:eastAsia="Times New Roman" w:hAnsi="Times New Roman" w:cs="Times New Roman"/>
          <w:sz w:val="28"/>
          <w:szCs w:val="28"/>
        </w:rPr>
        <w:t xml:space="preserve">При изучении </w:t>
      </w:r>
      <w:r w:rsidR="00972025">
        <w:rPr>
          <w:rFonts w:ascii="Times New Roman" w:eastAsia="Times New Roman" w:hAnsi="Times New Roman" w:cs="Times New Roman"/>
          <w:sz w:val="28"/>
          <w:szCs w:val="28"/>
        </w:rPr>
        <w:t xml:space="preserve">несложных тем, например, «Влияние факторов окружающей среды местной экосистемы на жизнедеятельность и распространение живых организмов», «Животный и растительный мир особо охраняемых природных территорий Казахстана», «Роль микро- и макро- элементов в жизнедеятельности организмов», «Значение основных витаминов для организма человека» и многих других, </w:t>
      </w:r>
      <w:r w:rsidRPr="002B2D26">
        <w:rPr>
          <w:rFonts w:ascii="Times New Roman" w:eastAsia="Times New Roman" w:hAnsi="Times New Roman" w:cs="Times New Roman"/>
          <w:sz w:val="28"/>
          <w:szCs w:val="28"/>
        </w:rPr>
        <w:t xml:space="preserve">учащиеся готовят презентации и предоставляют одноклассникам интересную информацию. Технология презентации </w:t>
      </w:r>
      <w:r w:rsidR="00972025" w:rsidRPr="00972025">
        <w:rPr>
          <w:rFonts w:ascii="Times New Roman" w:eastAsia="Times New Roman" w:hAnsi="Times New Roman" w:cs="Times New Roman"/>
          <w:sz w:val="28"/>
          <w:szCs w:val="28"/>
        </w:rPr>
        <w:t xml:space="preserve">при </w:t>
      </w:r>
      <w:proofErr w:type="gramStart"/>
      <w:r w:rsidR="00972025" w:rsidRPr="00972025">
        <w:rPr>
          <w:rFonts w:ascii="Times New Roman" w:eastAsia="Times New Roman" w:hAnsi="Times New Roman" w:cs="Times New Roman"/>
          <w:sz w:val="28"/>
          <w:szCs w:val="28"/>
        </w:rPr>
        <w:t>выполнении  задания</w:t>
      </w:r>
      <w:proofErr w:type="gramEnd"/>
      <w:r w:rsidR="00972025" w:rsidRPr="00972025">
        <w:rPr>
          <w:rFonts w:ascii="Times New Roman" w:eastAsia="Times New Roman" w:hAnsi="Times New Roman" w:cs="Times New Roman"/>
          <w:sz w:val="28"/>
          <w:szCs w:val="28"/>
        </w:rPr>
        <w:t xml:space="preserve"> </w:t>
      </w:r>
      <w:r w:rsidR="00972025">
        <w:rPr>
          <w:rFonts w:ascii="Times New Roman" w:eastAsia="Times New Roman" w:hAnsi="Times New Roman" w:cs="Times New Roman"/>
          <w:sz w:val="28"/>
          <w:szCs w:val="28"/>
        </w:rPr>
        <w:t xml:space="preserve">помогает </w:t>
      </w:r>
      <w:r w:rsidR="00972025" w:rsidRPr="00972025">
        <w:rPr>
          <w:rFonts w:ascii="Times New Roman" w:eastAsia="Times New Roman" w:hAnsi="Times New Roman" w:cs="Times New Roman"/>
          <w:sz w:val="28"/>
          <w:szCs w:val="28"/>
        </w:rPr>
        <w:t>прорабатыва</w:t>
      </w:r>
      <w:r w:rsidR="00972025">
        <w:rPr>
          <w:rFonts w:ascii="Times New Roman" w:eastAsia="Times New Roman" w:hAnsi="Times New Roman" w:cs="Times New Roman"/>
          <w:sz w:val="28"/>
          <w:szCs w:val="28"/>
        </w:rPr>
        <w:t>ть</w:t>
      </w:r>
      <w:r w:rsidR="00972025" w:rsidRPr="00972025">
        <w:rPr>
          <w:rFonts w:ascii="Times New Roman" w:eastAsia="Times New Roman" w:hAnsi="Times New Roman" w:cs="Times New Roman"/>
          <w:sz w:val="28"/>
          <w:szCs w:val="28"/>
        </w:rPr>
        <w:t xml:space="preserve"> содержание новой темы</w:t>
      </w:r>
      <w:r w:rsidR="00972025">
        <w:rPr>
          <w:rFonts w:ascii="Times New Roman" w:eastAsia="Times New Roman" w:hAnsi="Times New Roman" w:cs="Times New Roman"/>
          <w:sz w:val="28"/>
          <w:szCs w:val="28"/>
        </w:rPr>
        <w:t xml:space="preserve">, способствует </w:t>
      </w:r>
      <w:r w:rsidR="00972025" w:rsidRPr="00972025">
        <w:rPr>
          <w:rFonts w:ascii="Times New Roman" w:eastAsia="Times New Roman" w:hAnsi="Times New Roman" w:cs="Times New Roman"/>
          <w:sz w:val="28"/>
          <w:szCs w:val="28"/>
        </w:rPr>
        <w:t>развити</w:t>
      </w:r>
      <w:r w:rsidR="00972025">
        <w:rPr>
          <w:rFonts w:ascii="Times New Roman" w:eastAsia="Times New Roman" w:hAnsi="Times New Roman" w:cs="Times New Roman"/>
          <w:sz w:val="28"/>
          <w:szCs w:val="28"/>
        </w:rPr>
        <w:t>ю</w:t>
      </w:r>
      <w:r w:rsidR="00972025" w:rsidRPr="00972025">
        <w:rPr>
          <w:rFonts w:ascii="Times New Roman" w:eastAsia="Times New Roman" w:hAnsi="Times New Roman" w:cs="Times New Roman"/>
          <w:sz w:val="28"/>
          <w:szCs w:val="28"/>
        </w:rPr>
        <w:t xml:space="preserve"> навыка лидера </w:t>
      </w:r>
    </w:p>
    <w:p w:rsidR="002B2D26" w:rsidRDefault="00972025" w:rsidP="00972025">
      <w:pPr>
        <w:spacing w:after="0" w:line="360" w:lineRule="auto"/>
        <w:rPr>
          <w:rFonts w:ascii="Times New Roman" w:eastAsia="Times New Roman" w:hAnsi="Times New Roman" w:cs="Times New Roman"/>
          <w:sz w:val="28"/>
          <w:szCs w:val="28"/>
        </w:rPr>
      </w:pPr>
      <w:r w:rsidRPr="00972025">
        <w:rPr>
          <w:rFonts w:ascii="Times New Roman" w:eastAsia="Times New Roman" w:hAnsi="Times New Roman" w:cs="Times New Roman"/>
          <w:sz w:val="28"/>
          <w:szCs w:val="28"/>
        </w:rPr>
        <w:t>через живое диалогическое общение</w:t>
      </w:r>
      <w:r>
        <w:rPr>
          <w:rFonts w:ascii="Times New Roman" w:eastAsia="Times New Roman" w:hAnsi="Times New Roman" w:cs="Times New Roman"/>
          <w:sz w:val="28"/>
          <w:szCs w:val="28"/>
        </w:rPr>
        <w:t xml:space="preserve">, помогает </w:t>
      </w:r>
      <w:r w:rsidR="002B2D26" w:rsidRPr="002B2D26">
        <w:rPr>
          <w:rFonts w:ascii="Times New Roman" w:eastAsia="Times New Roman" w:hAnsi="Times New Roman" w:cs="Times New Roman"/>
          <w:sz w:val="28"/>
          <w:szCs w:val="28"/>
        </w:rPr>
        <w:t xml:space="preserve">овладеть навыками подачи информации, технологией публичного выступления, умения отвечать на вопросы </w:t>
      </w:r>
      <w:r>
        <w:rPr>
          <w:rFonts w:ascii="Times New Roman" w:eastAsia="Times New Roman" w:hAnsi="Times New Roman" w:cs="Times New Roman"/>
          <w:sz w:val="28"/>
          <w:szCs w:val="28"/>
        </w:rPr>
        <w:t>класса.</w:t>
      </w:r>
    </w:p>
    <w:p w:rsidR="0032163E" w:rsidRDefault="0032163E" w:rsidP="009720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изучении некоторых тем актуален метод «ПОПС-</w:t>
      </w:r>
      <w:r w:rsidR="00993EEC">
        <w:rPr>
          <w:rFonts w:ascii="Times New Roman" w:eastAsia="Times New Roman" w:hAnsi="Times New Roman" w:cs="Times New Roman"/>
          <w:sz w:val="28"/>
          <w:szCs w:val="28"/>
        </w:rPr>
        <w:t>формула</w:t>
      </w:r>
      <w:r>
        <w:rPr>
          <w:rFonts w:ascii="Times New Roman" w:eastAsia="Times New Roman" w:hAnsi="Times New Roman" w:cs="Times New Roman"/>
          <w:sz w:val="28"/>
          <w:szCs w:val="28"/>
        </w:rPr>
        <w:t>» - например, при изучении бактерий или вирусов. П</w:t>
      </w:r>
      <w:r w:rsidRPr="0032163E">
        <w:rPr>
          <w:rFonts w:ascii="Times New Roman" w:eastAsia="Times New Roman" w:hAnsi="Times New Roman" w:cs="Times New Roman"/>
          <w:sz w:val="28"/>
          <w:szCs w:val="28"/>
        </w:rPr>
        <w:t>еред учащимися ставятся вопросы: «Зачем на планете так много бактерий</w:t>
      </w:r>
      <w:r>
        <w:rPr>
          <w:rFonts w:ascii="Times New Roman" w:eastAsia="Times New Roman" w:hAnsi="Times New Roman" w:cs="Times New Roman"/>
          <w:sz w:val="28"/>
          <w:szCs w:val="28"/>
        </w:rPr>
        <w:t>/вирусов</w:t>
      </w:r>
      <w:r w:rsidRPr="0032163E">
        <w:rPr>
          <w:rFonts w:ascii="Times New Roman" w:eastAsia="Times New Roman" w:hAnsi="Times New Roman" w:cs="Times New Roman"/>
          <w:sz w:val="28"/>
          <w:szCs w:val="28"/>
        </w:rPr>
        <w:t>? Заметим ли мы, если все бактерии</w:t>
      </w:r>
      <w:r>
        <w:rPr>
          <w:rFonts w:ascii="Times New Roman" w:eastAsia="Times New Roman" w:hAnsi="Times New Roman" w:cs="Times New Roman"/>
          <w:sz w:val="28"/>
          <w:szCs w:val="28"/>
        </w:rPr>
        <w:t>/вирусы</w:t>
      </w:r>
      <w:r w:rsidRPr="0032163E">
        <w:rPr>
          <w:rFonts w:ascii="Times New Roman" w:eastAsia="Times New Roman" w:hAnsi="Times New Roman" w:cs="Times New Roman"/>
          <w:sz w:val="28"/>
          <w:szCs w:val="28"/>
        </w:rPr>
        <w:t xml:space="preserve"> разом исчезнут с нашей планеты, или нет?</w:t>
      </w:r>
      <w:r>
        <w:rPr>
          <w:rFonts w:ascii="Times New Roman" w:eastAsia="Times New Roman" w:hAnsi="Times New Roman" w:cs="Times New Roman"/>
          <w:sz w:val="28"/>
          <w:szCs w:val="28"/>
        </w:rPr>
        <w:t xml:space="preserve"> Бактерии/вирусы: польза или вред?</w:t>
      </w:r>
      <w:r w:rsidRPr="003216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Ученики занимают определённую позицию «Я думаю, что …, я считаю, что…, мне кажется, что …», затем объясняют свой выбор «потому что …, предположим, что …, считается, что…», приводят примеры «например…, рассмотрим пример…,приведу примеры… » и выводят следствие «можно сделать вывод, что…, таким образом…, значит…, итак…». Благодаря «ПОПС-</w:t>
      </w:r>
      <w:r w:rsidR="00993EEC">
        <w:rPr>
          <w:rFonts w:ascii="Times New Roman" w:eastAsia="Times New Roman" w:hAnsi="Times New Roman" w:cs="Times New Roman"/>
          <w:sz w:val="28"/>
          <w:szCs w:val="28"/>
        </w:rPr>
        <w:t>формуле</w:t>
      </w:r>
      <w:r>
        <w:rPr>
          <w:rFonts w:ascii="Times New Roman" w:eastAsia="Times New Roman" w:hAnsi="Times New Roman" w:cs="Times New Roman"/>
          <w:sz w:val="28"/>
          <w:szCs w:val="28"/>
        </w:rPr>
        <w:t>»</w:t>
      </w:r>
      <w:r w:rsidR="00993EEC">
        <w:rPr>
          <w:rFonts w:ascii="Times New Roman" w:eastAsia="Times New Roman" w:hAnsi="Times New Roman" w:cs="Times New Roman"/>
          <w:sz w:val="28"/>
          <w:szCs w:val="28"/>
        </w:rPr>
        <w:t xml:space="preserve">, как методу работы с новой информацией, учащиеся имеют возможность фрагментарную картину мира соединить </w:t>
      </w:r>
      <w:proofErr w:type="gramStart"/>
      <w:r w:rsidR="00993EEC">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sidR="00993EEC">
        <w:rPr>
          <w:rFonts w:ascii="Times New Roman" w:eastAsia="Times New Roman" w:hAnsi="Times New Roman" w:cs="Times New Roman"/>
          <w:sz w:val="28"/>
          <w:szCs w:val="28"/>
        </w:rPr>
        <w:t>аргументированное</w:t>
      </w:r>
      <w:proofErr w:type="gramEnd"/>
      <w:r w:rsidR="00993EEC">
        <w:rPr>
          <w:rFonts w:ascii="Times New Roman" w:eastAsia="Times New Roman" w:hAnsi="Times New Roman" w:cs="Times New Roman"/>
          <w:sz w:val="28"/>
          <w:szCs w:val="28"/>
        </w:rPr>
        <w:t xml:space="preserve"> представление. «ПОПС-формула» эффективна не только на этапе </w:t>
      </w:r>
      <w:r w:rsidR="00993EEC">
        <w:rPr>
          <w:rFonts w:ascii="Times New Roman" w:eastAsia="Times New Roman" w:hAnsi="Times New Roman" w:cs="Times New Roman"/>
          <w:sz w:val="28"/>
          <w:szCs w:val="28"/>
        </w:rPr>
        <w:lastRenderedPageBreak/>
        <w:t xml:space="preserve">изучения новой информации, но и при проведении рефлексии, помогает выразить позицию говорящего по отношению </w:t>
      </w:r>
      <w:proofErr w:type="gramStart"/>
      <w:r w:rsidR="00993EEC">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 </w:t>
      </w:r>
      <w:r w:rsidR="00993EEC">
        <w:rPr>
          <w:rFonts w:ascii="Times New Roman" w:eastAsia="Times New Roman" w:hAnsi="Times New Roman" w:cs="Times New Roman"/>
          <w:sz w:val="28"/>
          <w:szCs w:val="28"/>
        </w:rPr>
        <w:t>обсуждаемой</w:t>
      </w:r>
      <w:proofErr w:type="gramEnd"/>
      <w:r w:rsidR="00993EEC">
        <w:rPr>
          <w:rFonts w:ascii="Times New Roman" w:eastAsia="Times New Roman" w:hAnsi="Times New Roman" w:cs="Times New Roman"/>
          <w:sz w:val="28"/>
          <w:szCs w:val="28"/>
        </w:rPr>
        <w:t xml:space="preserve"> теме.</w:t>
      </w:r>
    </w:p>
    <w:p w:rsidR="000E76BD" w:rsidRDefault="000E76BD" w:rsidP="009720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 «ключевые слова»</w:t>
      </w:r>
      <w:r w:rsidRPr="000E76BD">
        <w:rPr>
          <w:rFonts w:ascii="Times New Roman" w:eastAsia="Times New Roman" w:hAnsi="Times New Roman" w:cs="Times New Roman"/>
          <w:sz w:val="28"/>
          <w:szCs w:val="28"/>
        </w:rPr>
        <w:t xml:space="preserve"> позволяет составлять рассказы, схемы, логические цепочки</w:t>
      </w:r>
      <w:r>
        <w:rPr>
          <w:rFonts w:ascii="Times New Roman" w:eastAsia="Times New Roman" w:hAnsi="Times New Roman" w:cs="Times New Roman"/>
          <w:sz w:val="28"/>
          <w:szCs w:val="28"/>
        </w:rPr>
        <w:t xml:space="preserve"> – учащимся </w:t>
      </w:r>
      <w:r w:rsidRPr="000E76BD">
        <w:rPr>
          <w:rFonts w:ascii="Times New Roman" w:eastAsia="Times New Roman" w:hAnsi="Times New Roman" w:cs="Times New Roman"/>
          <w:sz w:val="28"/>
          <w:szCs w:val="28"/>
        </w:rPr>
        <w:t>да</w:t>
      </w:r>
      <w:r>
        <w:rPr>
          <w:rFonts w:ascii="Times New Roman" w:eastAsia="Times New Roman" w:hAnsi="Times New Roman" w:cs="Times New Roman"/>
          <w:sz w:val="28"/>
          <w:szCs w:val="28"/>
        </w:rPr>
        <w:t>ётся</w:t>
      </w:r>
      <w:r w:rsidRPr="000E76BD">
        <w:rPr>
          <w:rFonts w:ascii="Times New Roman" w:eastAsia="Times New Roman" w:hAnsi="Times New Roman" w:cs="Times New Roman"/>
          <w:sz w:val="28"/>
          <w:szCs w:val="28"/>
        </w:rPr>
        <w:t xml:space="preserve"> задание составить рассказ </w:t>
      </w:r>
      <w:r>
        <w:rPr>
          <w:rFonts w:ascii="Times New Roman" w:eastAsia="Times New Roman" w:hAnsi="Times New Roman" w:cs="Times New Roman"/>
          <w:sz w:val="28"/>
          <w:szCs w:val="28"/>
        </w:rPr>
        <w:t>из набора ключевых слов по теме, что способствует тренировк</w:t>
      </w:r>
      <w:r w:rsidR="00EF6E2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способности к саморазвитию </w:t>
      </w:r>
      <w:r w:rsidRPr="000E76BD">
        <w:rPr>
          <w:rFonts w:ascii="Times New Roman" w:eastAsia="Times New Roman" w:hAnsi="Times New Roman" w:cs="Times New Roman"/>
          <w:sz w:val="28"/>
          <w:szCs w:val="28"/>
        </w:rPr>
        <w:t xml:space="preserve">через организацию самостоятельной работы для достижения свободной ориентации в информации. </w:t>
      </w:r>
    </w:p>
    <w:p w:rsidR="00EF6E21" w:rsidRDefault="000E76BD" w:rsidP="0071526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Очень удобна на уроке биологии работа в парах постоянного или переменного состава, которая </w:t>
      </w:r>
      <w:proofErr w:type="gramStart"/>
      <w:r>
        <w:rPr>
          <w:rFonts w:ascii="Times New Roman" w:eastAsia="Times New Roman" w:hAnsi="Times New Roman" w:cs="Times New Roman"/>
          <w:sz w:val="28"/>
          <w:szCs w:val="28"/>
        </w:rPr>
        <w:t xml:space="preserve">обеспечивает </w:t>
      </w:r>
      <w:r w:rsidRPr="000E76BD">
        <w:t xml:space="preserve"> </w:t>
      </w:r>
      <w:r>
        <w:rPr>
          <w:rFonts w:ascii="Times New Roman" w:eastAsia="Times New Roman" w:hAnsi="Times New Roman" w:cs="Times New Roman"/>
          <w:sz w:val="28"/>
          <w:szCs w:val="28"/>
        </w:rPr>
        <w:t>в</w:t>
      </w:r>
      <w:r w:rsidRPr="000E76BD">
        <w:rPr>
          <w:rFonts w:ascii="Times New Roman" w:eastAsia="Times New Roman" w:hAnsi="Times New Roman" w:cs="Times New Roman"/>
          <w:sz w:val="28"/>
          <w:szCs w:val="28"/>
        </w:rPr>
        <w:t>заимодейств</w:t>
      </w:r>
      <w:r>
        <w:rPr>
          <w:rFonts w:ascii="Times New Roman" w:eastAsia="Times New Roman" w:hAnsi="Times New Roman" w:cs="Times New Roman"/>
          <w:sz w:val="28"/>
          <w:szCs w:val="28"/>
        </w:rPr>
        <w:t>ие</w:t>
      </w:r>
      <w:proofErr w:type="gramEnd"/>
      <w:r w:rsidRPr="000E76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учащихся </w:t>
      </w:r>
      <w:r w:rsidRPr="000E76BD">
        <w:rPr>
          <w:rFonts w:ascii="Times New Roman" w:eastAsia="Times New Roman" w:hAnsi="Times New Roman" w:cs="Times New Roman"/>
          <w:sz w:val="28"/>
          <w:szCs w:val="28"/>
        </w:rPr>
        <w:t>друг с другом</w:t>
      </w:r>
      <w:r>
        <w:rPr>
          <w:rFonts w:ascii="Times New Roman" w:eastAsia="Times New Roman" w:hAnsi="Times New Roman" w:cs="Times New Roman"/>
          <w:sz w:val="28"/>
          <w:szCs w:val="28"/>
        </w:rPr>
        <w:t xml:space="preserve"> , в</w:t>
      </w:r>
      <w:r w:rsidRPr="000E76BD">
        <w:rPr>
          <w:rFonts w:ascii="Times New Roman" w:eastAsia="Times New Roman" w:hAnsi="Times New Roman" w:cs="Times New Roman"/>
          <w:sz w:val="28"/>
          <w:szCs w:val="28"/>
        </w:rPr>
        <w:t>овле</w:t>
      </w:r>
      <w:r w:rsidR="00EF6E21">
        <w:rPr>
          <w:rFonts w:ascii="Times New Roman" w:eastAsia="Times New Roman" w:hAnsi="Times New Roman" w:cs="Times New Roman"/>
          <w:sz w:val="28"/>
          <w:szCs w:val="28"/>
        </w:rPr>
        <w:t>чение</w:t>
      </w:r>
      <w:r w:rsidRPr="000E76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каждого в</w:t>
      </w:r>
      <w:r w:rsidRPr="000E76BD">
        <w:rPr>
          <w:rFonts w:ascii="Times New Roman" w:eastAsia="Times New Roman" w:hAnsi="Times New Roman" w:cs="Times New Roman"/>
          <w:sz w:val="28"/>
          <w:szCs w:val="28"/>
        </w:rPr>
        <w:t xml:space="preserve"> учебный процесс</w:t>
      </w:r>
      <w:r>
        <w:rPr>
          <w:rFonts w:ascii="Times New Roman" w:eastAsia="Times New Roman" w:hAnsi="Times New Roman" w:cs="Times New Roman"/>
          <w:sz w:val="28"/>
          <w:szCs w:val="28"/>
        </w:rPr>
        <w:t xml:space="preserve"> через с</w:t>
      </w:r>
      <w:r w:rsidRPr="000E76BD">
        <w:rPr>
          <w:rFonts w:ascii="Times New Roman" w:eastAsia="Times New Roman" w:hAnsi="Times New Roman" w:cs="Times New Roman"/>
          <w:sz w:val="28"/>
          <w:szCs w:val="28"/>
        </w:rPr>
        <w:t>овместное приобретение знаний</w:t>
      </w:r>
      <w:r>
        <w:rPr>
          <w:rFonts w:ascii="Times New Roman" w:eastAsia="Times New Roman" w:hAnsi="Times New Roman" w:cs="Times New Roman"/>
          <w:sz w:val="28"/>
          <w:szCs w:val="28"/>
        </w:rPr>
        <w:t>. Ребята у</w:t>
      </w:r>
      <w:r w:rsidRPr="000E76BD">
        <w:rPr>
          <w:rFonts w:ascii="Times New Roman" w:eastAsia="Times New Roman" w:hAnsi="Times New Roman" w:cs="Times New Roman"/>
          <w:sz w:val="28"/>
          <w:szCs w:val="28"/>
        </w:rPr>
        <w:t>чатся задавать друг другу вопросы и отвечать на них</w:t>
      </w:r>
      <w:r>
        <w:rPr>
          <w:rFonts w:ascii="Times New Roman" w:eastAsia="Times New Roman" w:hAnsi="Times New Roman" w:cs="Times New Roman"/>
          <w:sz w:val="28"/>
          <w:szCs w:val="28"/>
        </w:rPr>
        <w:t>, п</w:t>
      </w:r>
      <w:r w:rsidRPr="000E76BD">
        <w:rPr>
          <w:rFonts w:ascii="Times New Roman" w:eastAsia="Times New Roman" w:hAnsi="Times New Roman" w:cs="Times New Roman"/>
          <w:sz w:val="28"/>
          <w:szCs w:val="28"/>
        </w:rPr>
        <w:t>роизводить взаимопроверку</w:t>
      </w:r>
      <w:r w:rsidR="00B05162">
        <w:rPr>
          <w:rFonts w:ascii="Times New Roman" w:eastAsia="Times New Roman" w:hAnsi="Times New Roman" w:cs="Times New Roman"/>
          <w:sz w:val="28"/>
          <w:szCs w:val="28"/>
        </w:rPr>
        <w:t xml:space="preserve"> и </w:t>
      </w:r>
      <w:proofErr w:type="spellStart"/>
      <w:r w:rsidR="00B05162">
        <w:rPr>
          <w:rFonts w:ascii="Times New Roman" w:eastAsia="Times New Roman" w:hAnsi="Times New Roman" w:cs="Times New Roman"/>
          <w:sz w:val="28"/>
          <w:szCs w:val="28"/>
        </w:rPr>
        <w:t>взаимооценивание</w:t>
      </w:r>
      <w:proofErr w:type="spellEnd"/>
      <w:r w:rsidR="00B05162">
        <w:rPr>
          <w:rFonts w:ascii="Times New Roman" w:eastAsia="Times New Roman" w:hAnsi="Times New Roman" w:cs="Times New Roman"/>
          <w:sz w:val="28"/>
          <w:szCs w:val="28"/>
        </w:rPr>
        <w:t>.</w:t>
      </w:r>
      <w:r w:rsidR="0071526C">
        <w:rPr>
          <w:rFonts w:ascii="Times New Roman" w:eastAsia="Times New Roman" w:hAnsi="Times New Roman" w:cs="Times New Roman"/>
          <w:sz w:val="28"/>
          <w:szCs w:val="28"/>
        </w:rPr>
        <w:t xml:space="preserve"> </w:t>
      </w:r>
    </w:p>
    <w:p w:rsidR="0071526C" w:rsidRDefault="0071526C" w:rsidP="0071526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парной работе эффективно использование таких активных методов обучения, как «четвёртый лишний» (и</w:t>
      </w:r>
      <w:r w:rsidRPr="0071526C">
        <w:rPr>
          <w:rFonts w:ascii="Times New Roman" w:eastAsia="Times New Roman" w:hAnsi="Times New Roman" w:cs="Times New Roman"/>
          <w:sz w:val="28"/>
          <w:szCs w:val="28"/>
        </w:rPr>
        <w:t>сключить лишнее понятие</w:t>
      </w:r>
      <w:r>
        <w:rPr>
          <w:rFonts w:ascii="Times New Roman" w:eastAsia="Times New Roman" w:hAnsi="Times New Roman" w:cs="Times New Roman"/>
          <w:sz w:val="28"/>
          <w:szCs w:val="28"/>
        </w:rPr>
        <w:t>/ о</w:t>
      </w:r>
      <w:r w:rsidRPr="0071526C">
        <w:rPr>
          <w:rFonts w:ascii="Times New Roman" w:eastAsia="Times New Roman" w:hAnsi="Times New Roman" w:cs="Times New Roman"/>
          <w:sz w:val="28"/>
          <w:szCs w:val="28"/>
        </w:rPr>
        <w:t>босновать выбор лишнего понятия</w:t>
      </w:r>
      <w:r>
        <w:rPr>
          <w:rFonts w:ascii="Times New Roman" w:eastAsia="Times New Roman" w:hAnsi="Times New Roman" w:cs="Times New Roman"/>
          <w:sz w:val="28"/>
          <w:szCs w:val="28"/>
        </w:rPr>
        <w:t>/</w:t>
      </w:r>
      <w:r w:rsidRPr="0071526C">
        <w:rPr>
          <w:rFonts w:ascii="Times New Roman" w:eastAsia="Times New Roman" w:hAnsi="Times New Roman" w:cs="Times New Roman"/>
          <w:sz w:val="28"/>
          <w:szCs w:val="28"/>
        </w:rPr>
        <w:t xml:space="preserve"> указать признак классификации оставшихся 3-х понятий</w:t>
      </w:r>
      <w:r>
        <w:rPr>
          <w:rFonts w:ascii="Times New Roman" w:eastAsia="Times New Roman" w:hAnsi="Times New Roman" w:cs="Times New Roman"/>
          <w:sz w:val="28"/>
          <w:szCs w:val="28"/>
        </w:rPr>
        <w:t>), «</w:t>
      </w:r>
      <w:proofErr w:type="spellStart"/>
      <w:r w:rsidRPr="0071526C">
        <w:rPr>
          <w:rFonts w:ascii="Times New Roman" w:eastAsia="Times New Roman" w:hAnsi="Times New Roman" w:cs="Times New Roman"/>
          <w:sz w:val="28"/>
          <w:szCs w:val="28"/>
        </w:rPr>
        <w:t>синквейн</w:t>
      </w:r>
      <w:proofErr w:type="spellEnd"/>
      <w:r w:rsidRPr="007152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1526C">
        <w:rPr>
          <w:rFonts w:ascii="Times New Roman" w:eastAsia="Times New Roman" w:hAnsi="Times New Roman" w:cs="Times New Roman"/>
          <w:sz w:val="28"/>
          <w:szCs w:val="28"/>
        </w:rPr>
        <w:t>в кратких выражениях резюмировать учебный материал, информацию</w:t>
      </w:r>
      <w:r>
        <w:rPr>
          <w:rFonts w:ascii="Times New Roman" w:eastAsia="Times New Roman" w:hAnsi="Times New Roman" w:cs="Times New Roman"/>
          <w:sz w:val="28"/>
          <w:szCs w:val="28"/>
        </w:rPr>
        <w:t xml:space="preserve"> через</w:t>
      </w:r>
      <w:r w:rsidRPr="0071526C">
        <w:rPr>
          <w:rFonts w:ascii="Times New Roman" w:eastAsia="Times New Roman" w:hAnsi="Times New Roman" w:cs="Times New Roman"/>
          <w:sz w:val="28"/>
          <w:szCs w:val="28"/>
        </w:rPr>
        <w:t xml:space="preserve"> форм</w:t>
      </w:r>
      <w:r>
        <w:rPr>
          <w:rFonts w:ascii="Times New Roman" w:eastAsia="Times New Roman" w:hAnsi="Times New Roman" w:cs="Times New Roman"/>
          <w:sz w:val="28"/>
          <w:szCs w:val="28"/>
        </w:rPr>
        <w:t>у</w:t>
      </w:r>
      <w:r w:rsidRPr="0071526C">
        <w:rPr>
          <w:rFonts w:ascii="Times New Roman" w:eastAsia="Times New Roman" w:hAnsi="Times New Roman" w:cs="Times New Roman"/>
          <w:sz w:val="28"/>
          <w:szCs w:val="28"/>
        </w:rPr>
        <w:t xml:space="preserve"> свободного творчества, но по определенным правилам</w:t>
      </w:r>
      <w:r>
        <w:rPr>
          <w:rFonts w:ascii="Times New Roman" w:eastAsia="Times New Roman" w:hAnsi="Times New Roman" w:cs="Times New Roman"/>
          <w:sz w:val="28"/>
          <w:szCs w:val="28"/>
        </w:rPr>
        <w:t>), «в</w:t>
      </w:r>
      <w:r w:rsidRPr="0071526C">
        <w:rPr>
          <w:rFonts w:ascii="Times New Roman" w:eastAsia="Times New Roman" w:hAnsi="Times New Roman" w:cs="Times New Roman"/>
          <w:sz w:val="28"/>
          <w:szCs w:val="28"/>
        </w:rPr>
        <w:t>осстанови рассказ»</w:t>
      </w:r>
      <w:r>
        <w:rPr>
          <w:rFonts w:ascii="Times New Roman" w:eastAsia="Times New Roman" w:hAnsi="Times New Roman" w:cs="Times New Roman"/>
          <w:sz w:val="28"/>
          <w:szCs w:val="28"/>
        </w:rPr>
        <w:t xml:space="preserve"> (ученики в паре п</w:t>
      </w:r>
      <w:r w:rsidRPr="0071526C">
        <w:rPr>
          <w:rFonts w:ascii="Times New Roman" w:eastAsia="Times New Roman" w:hAnsi="Times New Roman" w:cs="Times New Roman"/>
          <w:sz w:val="28"/>
          <w:szCs w:val="28"/>
        </w:rPr>
        <w:t>рораб</w:t>
      </w:r>
      <w:r>
        <w:rPr>
          <w:rFonts w:ascii="Times New Roman" w:eastAsia="Times New Roman" w:hAnsi="Times New Roman" w:cs="Times New Roman"/>
          <w:sz w:val="28"/>
          <w:szCs w:val="28"/>
        </w:rPr>
        <w:t>атывают</w:t>
      </w:r>
      <w:r w:rsidRPr="0071526C">
        <w:rPr>
          <w:rFonts w:ascii="Times New Roman" w:eastAsia="Times New Roman" w:hAnsi="Times New Roman" w:cs="Times New Roman"/>
          <w:sz w:val="28"/>
          <w:szCs w:val="28"/>
        </w:rPr>
        <w:t xml:space="preserve"> содержание новой темы</w:t>
      </w:r>
      <w:r>
        <w:rPr>
          <w:rFonts w:ascii="Times New Roman" w:eastAsia="Times New Roman" w:hAnsi="Times New Roman" w:cs="Times New Roman"/>
          <w:sz w:val="28"/>
          <w:szCs w:val="28"/>
        </w:rPr>
        <w:t xml:space="preserve"> через собирание разрозненных текстов в связанный рассказ), «с</w:t>
      </w:r>
      <w:r w:rsidRPr="0071526C">
        <w:rPr>
          <w:rFonts w:ascii="Times New Roman" w:eastAsia="Times New Roman" w:hAnsi="Times New Roman" w:cs="Times New Roman"/>
          <w:sz w:val="28"/>
          <w:szCs w:val="28"/>
        </w:rPr>
        <w:t>оставление кластера»</w:t>
      </w:r>
      <w:r>
        <w:rPr>
          <w:rFonts w:ascii="Times New Roman" w:eastAsia="Times New Roman" w:hAnsi="Times New Roman" w:cs="Times New Roman"/>
          <w:sz w:val="28"/>
          <w:szCs w:val="28"/>
        </w:rPr>
        <w:t xml:space="preserve"> (</w:t>
      </w:r>
      <w:r w:rsidRPr="0071526C">
        <w:rPr>
          <w:rFonts w:ascii="Times New Roman" w:eastAsia="Times New Roman" w:hAnsi="Times New Roman" w:cs="Times New Roman"/>
          <w:sz w:val="28"/>
          <w:szCs w:val="28"/>
        </w:rPr>
        <w:t>выстраивают  продуктивное сотрудничество друг с другом с целью  систематизации изученного материала: обеспечивается развитие навыка инициативного сотрудничества при  поиске и сборе информации для кластера, выбираются эффективные способы структурирования и фиксирования новой  информации, изученной на уроке</w:t>
      </w:r>
      <w:r>
        <w:rPr>
          <w:rFonts w:ascii="Times New Roman" w:eastAsia="Times New Roman" w:hAnsi="Times New Roman" w:cs="Times New Roman"/>
          <w:sz w:val="28"/>
          <w:szCs w:val="28"/>
        </w:rPr>
        <w:t>), «</w:t>
      </w:r>
      <w:r w:rsidRPr="0071526C">
        <w:rPr>
          <w:rFonts w:ascii="Times New Roman" w:eastAsia="Times New Roman" w:hAnsi="Times New Roman" w:cs="Times New Roman"/>
          <w:sz w:val="28"/>
          <w:szCs w:val="28"/>
        </w:rPr>
        <w:t>составление резюме»</w:t>
      </w:r>
      <w:r>
        <w:rPr>
          <w:rFonts w:ascii="Times New Roman" w:eastAsia="Times New Roman" w:hAnsi="Times New Roman" w:cs="Times New Roman"/>
          <w:sz w:val="28"/>
          <w:szCs w:val="28"/>
        </w:rPr>
        <w:t xml:space="preserve"> (ученикам предлагается текст, его необходимо </w:t>
      </w:r>
      <w:r w:rsidRPr="0071526C">
        <w:rPr>
          <w:rFonts w:ascii="Times New Roman" w:eastAsia="Times New Roman" w:hAnsi="Times New Roman" w:cs="Times New Roman"/>
          <w:sz w:val="28"/>
          <w:szCs w:val="28"/>
        </w:rPr>
        <w:t xml:space="preserve">внимательно </w:t>
      </w:r>
      <w:r>
        <w:rPr>
          <w:rFonts w:ascii="Times New Roman" w:eastAsia="Times New Roman" w:hAnsi="Times New Roman" w:cs="Times New Roman"/>
          <w:sz w:val="28"/>
          <w:szCs w:val="28"/>
        </w:rPr>
        <w:t xml:space="preserve">прочитать </w:t>
      </w:r>
      <w:r w:rsidRPr="0071526C">
        <w:rPr>
          <w:rFonts w:ascii="Times New Roman" w:eastAsia="Times New Roman" w:hAnsi="Times New Roman" w:cs="Times New Roman"/>
          <w:sz w:val="28"/>
          <w:szCs w:val="28"/>
        </w:rPr>
        <w:t xml:space="preserve"> (подчеркнуть важные термины, отметить значимые моменты текста, проанализировать связь между словами и фразами, обозначить слова, связывающие части текста);</w:t>
      </w:r>
      <w:r w:rsidR="00EF6E21">
        <w:rPr>
          <w:rFonts w:ascii="Times New Roman" w:eastAsia="Times New Roman" w:hAnsi="Times New Roman" w:cs="Times New Roman"/>
          <w:sz w:val="28"/>
          <w:szCs w:val="28"/>
        </w:rPr>
        <w:t xml:space="preserve"> </w:t>
      </w:r>
      <w:r w:rsidRPr="0071526C">
        <w:rPr>
          <w:rFonts w:ascii="Times New Roman" w:eastAsia="Times New Roman" w:hAnsi="Times New Roman" w:cs="Times New Roman"/>
          <w:sz w:val="28"/>
          <w:szCs w:val="28"/>
        </w:rPr>
        <w:t>исключ</w:t>
      </w:r>
      <w:r w:rsidR="00EF6E21">
        <w:rPr>
          <w:rFonts w:ascii="Times New Roman" w:eastAsia="Times New Roman" w:hAnsi="Times New Roman" w:cs="Times New Roman"/>
          <w:sz w:val="28"/>
          <w:szCs w:val="28"/>
        </w:rPr>
        <w:t>ить</w:t>
      </w:r>
      <w:r w:rsidRPr="0071526C">
        <w:rPr>
          <w:rFonts w:ascii="Times New Roman" w:eastAsia="Times New Roman" w:hAnsi="Times New Roman" w:cs="Times New Roman"/>
          <w:sz w:val="28"/>
          <w:szCs w:val="28"/>
        </w:rPr>
        <w:t xml:space="preserve"> лишне</w:t>
      </w:r>
      <w:r w:rsidR="00EF6E21">
        <w:rPr>
          <w:rFonts w:ascii="Times New Roman" w:eastAsia="Times New Roman" w:hAnsi="Times New Roman" w:cs="Times New Roman"/>
          <w:sz w:val="28"/>
          <w:szCs w:val="28"/>
        </w:rPr>
        <w:t>е</w:t>
      </w:r>
      <w:r w:rsidRPr="0071526C">
        <w:rPr>
          <w:rFonts w:ascii="Times New Roman" w:eastAsia="Times New Roman" w:hAnsi="Times New Roman" w:cs="Times New Roman"/>
          <w:sz w:val="28"/>
          <w:szCs w:val="28"/>
        </w:rPr>
        <w:t xml:space="preserve"> (</w:t>
      </w:r>
      <w:r w:rsidR="00EF6E21">
        <w:rPr>
          <w:rFonts w:ascii="Times New Roman" w:eastAsia="Times New Roman" w:hAnsi="Times New Roman" w:cs="Times New Roman"/>
          <w:sz w:val="28"/>
          <w:szCs w:val="28"/>
        </w:rPr>
        <w:t xml:space="preserve">убраь </w:t>
      </w:r>
      <w:r w:rsidRPr="0071526C">
        <w:rPr>
          <w:rFonts w:ascii="Times New Roman" w:eastAsia="Times New Roman" w:hAnsi="Times New Roman" w:cs="Times New Roman"/>
          <w:sz w:val="28"/>
          <w:szCs w:val="28"/>
        </w:rPr>
        <w:t xml:space="preserve"> из текста всё второстепенное – бесполезные повторы, парафразы, плеоназмы; оставить только те термины, которые необходимы для выражения главных мыслей);</w:t>
      </w:r>
      <w:r w:rsidR="00EF6E21">
        <w:rPr>
          <w:rFonts w:ascii="Times New Roman" w:eastAsia="Times New Roman" w:hAnsi="Times New Roman" w:cs="Times New Roman"/>
          <w:sz w:val="28"/>
          <w:szCs w:val="28"/>
        </w:rPr>
        <w:t xml:space="preserve"> </w:t>
      </w:r>
      <w:r w:rsidRPr="0071526C">
        <w:rPr>
          <w:rFonts w:ascii="Times New Roman" w:eastAsia="Times New Roman" w:hAnsi="Times New Roman" w:cs="Times New Roman"/>
          <w:sz w:val="28"/>
          <w:szCs w:val="28"/>
        </w:rPr>
        <w:t>составить план (записать последовательно основные идеи текста, при этом равномерно распределяя информацию)</w:t>
      </w:r>
      <w:r w:rsidR="00EF6E21">
        <w:rPr>
          <w:rFonts w:ascii="Times New Roman" w:eastAsia="Times New Roman" w:hAnsi="Times New Roman" w:cs="Times New Roman"/>
          <w:sz w:val="28"/>
          <w:szCs w:val="28"/>
        </w:rPr>
        <w:t xml:space="preserve">; с </w:t>
      </w:r>
      <w:r w:rsidRPr="0071526C">
        <w:rPr>
          <w:rFonts w:ascii="Times New Roman" w:eastAsia="Times New Roman" w:hAnsi="Times New Roman" w:cs="Times New Roman"/>
          <w:sz w:val="28"/>
          <w:szCs w:val="28"/>
        </w:rPr>
        <w:t xml:space="preserve">учениками заранее  </w:t>
      </w:r>
      <w:r w:rsidRPr="0071526C">
        <w:rPr>
          <w:rFonts w:ascii="Times New Roman" w:eastAsia="Times New Roman" w:hAnsi="Times New Roman" w:cs="Times New Roman"/>
          <w:sz w:val="28"/>
          <w:szCs w:val="28"/>
        </w:rPr>
        <w:lastRenderedPageBreak/>
        <w:t>обгов</w:t>
      </w:r>
      <w:r w:rsidR="00EF6E21">
        <w:rPr>
          <w:rFonts w:ascii="Times New Roman" w:eastAsia="Times New Roman" w:hAnsi="Times New Roman" w:cs="Times New Roman"/>
          <w:sz w:val="28"/>
          <w:szCs w:val="28"/>
        </w:rPr>
        <w:t>аривается</w:t>
      </w:r>
      <w:r w:rsidRPr="0071526C">
        <w:rPr>
          <w:rFonts w:ascii="Times New Roman" w:eastAsia="Times New Roman" w:hAnsi="Times New Roman" w:cs="Times New Roman"/>
          <w:sz w:val="28"/>
          <w:szCs w:val="28"/>
        </w:rPr>
        <w:t>, сколько слов будет в каждой строке или сколько предложений по каждой части плана и максимальное количество слов в предложении</w:t>
      </w:r>
      <w:r w:rsidR="00EF6E21">
        <w:rPr>
          <w:rFonts w:ascii="Times New Roman" w:eastAsia="Times New Roman" w:hAnsi="Times New Roman" w:cs="Times New Roman"/>
          <w:sz w:val="28"/>
          <w:szCs w:val="28"/>
        </w:rPr>
        <w:t xml:space="preserve">). </w:t>
      </w:r>
    </w:p>
    <w:p w:rsidR="00A22649" w:rsidRDefault="00A22649" w:rsidP="0071526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эффективна парная работа при работе с текстом учебника, который является основным источником информации на уроке</w:t>
      </w:r>
      <w:r w:rsidR="00C35F60">
        <w:rPr>
          <w:rFonts w:ascii="Times New Roman" w:eastAsia="Times New Roman" w:hAnsi="Times New Roman" w:cs="Times New Roman"/>
          <w:sz w:val="28"/>
          <w:szCs w:val="28"/>
        </w:rPr>
        <w:t>: это и работа с терминами (т</w:t>
      </w:r>
      <w:r w:rsidR="00C35F60" w:rsidRPr="00C35F60">
        <w:rPr>
          <w:rFonts w:ascii="Times New Roman" w:eastAsia="Times New Roman" w:hAnsi="Times New Roman" w:cs="Times New Roman"/>
          <w:sz w:val="28"/>
          <w:szCs w:val="28"/>
        </w:rPr>
        <w:t>ерминологическая работа проводится систематически, значение термина</w:t>
      </w:r>
      <w:r w:rsidR="00C35F60">
        <w:rPr>
          <w:rFonts w:ascii="Times New Roman" w:eastAsia="Times New Roman" w:hAnsi="Times New Roman" w:cs="Times New Roman"/>
          <w:sz w:val="28"/>
          <w:szCs w:val="28"/>
        </w:rPr>
        <w:t xml:space="preserve">, если его нет в учебнике, </w:t>
      </w:r>
      <w:r w:rsidR="00C35F60" w:rsidRPr="00C35F60">
        <w:rPr>
          <w:rFonts w:ascii="Times New Roman" w:eastAsia="Times New Roman" w:hAnsi="Times New Roman" w:cs="Times New Roman"/>
          <w:sz w:val="28"/>
          <w:szCs w:val="28"/>
        </w:rPr>
        <w:t xml:space="preserve">выясняем на уроке с помощью </w:t>
      </w:r>
      <w:r w:rsidR="00C35F60">
        <w:rPr>
          <w:rFonts w:ascii="Times New Roman" w:eastAsia="Times New Roman" w:hAnsi="Times New Roman" w:cs="Times New Roman"/>
          <w:sz w:val="28"/>
          <w:szCs w:val="28"/>
        </w:rPr>
        <w:t xml:space="preserve">интернет-ресурсов/ </w:t>
      </w:r>
      <w:r w:rsidR="00C35F60" w:rsidRPr="00C35F60">
        <w:rPr>
          <w:rFonts w:ascii="Times New Roman" w:eastAsia="Times New Roman" w:hAnsi="Times New Roman" w:cs="Times New Roman"/>
          <w:sz w:val="28"/>
          <w:szCs w:val="28"/>
        </w:rPr>
        <w:t>данная работа не вызывает  затруднений, дети выполняют подобные задания с интересом</w:t>
      </w:r>
      <w:r w:rsidR="00C35F60">
        <w:rPr>
          <w:rFonts w:ascii="Times New Roman" w:eastAsia="Times New Roman" w:hAnsi="Times New Roman" w:cs="Times New Roman"/>
          <w:sz w:val="28"/>
          <w:szCs w:val="28"/>
        </w:rPr>
        <w:t>/ е</w:t>
      </w:r>
      <w:r w:rsidR="00C35F60" w:rsidRPr="00C35F60">
        <w:rPr>
          <w:rFonts w:ascii="Times New Roman" w:eastAsia="Times New Roman" w:hAnsi="Times New Roman" w:cs="Times New Roman"/>
          <w:sz w:val="28"/>
          <w:szCs w:val="28"/>
        </w:rPr>
        <w:t>сли в дальнейшей работе этот термин дети будут часто использовать, то в таких случаях для концентрации информации используем либо идеографическое письмо (объект изображается с помощью знаков – идеограмм), либо прибегаем к консонантному письму (из слова удаляются гласные буквы, если слово начинается с гласной буквы, то она сохраняется</w:t>
      </w:r>
      <w:r w:rsidR="00C35F60">
        <w:rPr>
          <w:rFonts w:ascii="Times New Roman" w:eastAsia="Times New Roman" w:hAnsi="Times New Roman" w:cs="Times New Roman"/>
          <w:sz w:val="28"/>
          <w:szCs w:val="28"/>
        </w:rPr>
        <w:t>, н</w:t>
      </w:r>
      <w:r w:rsidR="00C35F60" w:rsidRPr="00C35F60">
        <w:rPr>
          <w:rFonts w:ascii="Times New Roman" w:eastAsia="Times New Roman" w:hAnsi="Times New Roman" w:cs="Times New Roman"/>
          <w:sz w:val="28"/>
          <w:szCs w:val="28"/>
        </w:rPr>
        <w:t xml:space="preserve">апример, корневая система записываем </w:t>
      </w:r>
      <w:proofErr w:type="spellStart"/>
      <w:r w:rsidR="00C35F60" w:rsidRPr="00C35F60">
        <w:rPr>
          <w:rFonts w:ascii="Times New Roman" w:eastAsia="Times New Roman" w:hAnsi="Times New Roman" w:cs="Times New Roman"/>
          <w:sz w:val="28"/>
          <w:szCs w:val="28"/>
        </w:rPr>
        <w:t>крнв</w:t>
      </w:r>
      <w:proofErr w:type="spellEnd"/>
      <w:r w:rsidR="00C35F60" w:rsidRPr="00C35F60">
        <w:rPr>
          <w:rFonts w:ascii="Times New Roman" w:eastAsia="Times New Roman" w:hAnsi="Times New Roman" w:cs="Times New Roman"/>
          <w:sz w:val="28"/>
          <w:szCs w:val="28"/>
        </w:rPr>
        <w:t xml:space="preserve"> </w:t>
      </w:r>
      <w:proofErr w:type="spellStart"/>
      <w:r w:rsidR="00C35F60" w:rsidRPr="00C35F60">
        <w:rPr>
          <w:rFonts w:ascii="Times New Roman" w:eastAsia="Times New Roman" w:hAnsi="Times New Roman" w:cs="Times New Roman"/>
          <w:sz w:val="28"/>
          <w:szCs w:val="28"/>
        </w:rPr>
        <w:t>сстм</w:t>
      </w:r>
      <w:proofErr w:type="spellEnd"/>
      <w:r w:rsidR="00C35F60" w:rsidRPr="00C35F60">
        <w:rPr>
          <w:rFonts w:ascii="Times New Roman" w:eastAsia="Times New Roman" w:hAnsi="Times New Roman" w:cs="Times New Roman"/>
          <w:sz w:val="28"/>
          <w:szCs w:val="28"/>
        </w:rPr>
        <w:t xml:space="preserve">, стебель – </w:t>
      </w:r>
      <w:proofErr w:type="spellStart"/>
      <w:r w:rsidR="00C35F60" w:rsidRPr="00C35F60">
        <w:rPr>
          <w:rFonts w:ascii="Times New Roman" w:eastAsia="Times New Roman" w:hAnsi="Times New Roman" w:cs="Times New Roman"/>
          <w:sz w:val="28"/>
          <w:szCs w:val="28"/>
        </w:rPr>
        <w:t>стбл</w:t>
      </w:r>
      <w:proofErr w:type="spellEnd"/>
      <w:r w:rsidR="00C35F60" w:rsidRPr="00C35F60">
        <w:rPr>
          <w:rFonts w:ascii="Times New Roman" w:eastAsia="Times New Roman" w:hAnsi="Times New Roman" w:cs="Times New Roman"/>
          <w:sz w:val="28"/>
          <w:szCs w:val="28"/>
        </w:rPr>
        <w:t xml:space="preserve"> и т.д.)</w:t>
      </w:r>
      <w:r w:rsidR="00C35F60">
        <w:rPr>
          <w:rFonts w:ascii="Times New Roman" w:eastAsia="Times New Roman" w:hAnsi="Times New Roman" w:cs="Times New Roman"/>
          <w:sz w:val="28"/>
          <w:szCs w:val="28"/>
        </w:rPr>
        <w:t>; составление плана или вопросов по биологическому тексту, используя шаблоны; «маркировочная таблица» (знал-не знал/ понятная-непонятная информация/ актуальная-неактуальная информация и т.д.).</w:t>
      </w:r>
    </w:p>
    <w:p w:rsidR="0017403C" w:rsidRDefault="00EF6E21" w:rsidP="00EF6E2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эти методы и приёмы способствуют когнитивному </w:t>
      </w:r>
      <w:r w:rsidR="000E76BD" w:rsidRPr="000E76BD">
        <w:rPr>
          <w:rFonts w:ascii="Times New Roman" w:eastAsia="Times New Roman" w:hAnsi="Times New Roman" w:cs="Times New Roman"/>
          <w:sz w:val="28"/>
          <w:szCs w:val="28"/>
        </w:rPr>
        <w:t>развити</w:t>
      </w:r>
      <w:r>
        <w:rPr>
          <w:rFonts w:ascii="Times New Roman" w:eastAsia="Times New Roman" w:hAnsi="Times New Roman" w:cs="Times New Roman"/>
          <w:sz w:val="28"/>
          <w:szCs w:val="28"/>
        </w:rPr>
        <w:t>ю учащихся</w:t>
      </w:r>
      <w:r w:rsidR="000E76BD" w:rsidRPr="000E76BD">
        <w:rPr>
          <w:rFonts w:ascii="Times New Roman" w:eastAsia="Times New Roman" w:hAnsi="Times New Roman" w:cs="Times New Roman"/>
          <w:sz w:val="28"/>
          <w:szCs w:val="28"/>
        </w:rPr>
        <w:t xml:space="preserve">, повышают </w:t>
      </w:r>
      <w:proofErr w:type="gramStart"/>
      <w:r w:rsidR="000E76BD" w:rsidRPr="000E76BD">
        <w:rPr>
          <w:rFonts w:ascii="Times New Roman" w:eastAsia="Times New Roman" w:hAnsi="Times New Roman" w:cs="Times New Roman"/>
          <w:sz w:val="28"/>
          <w:szCs w:val="28"/>
        </w:rPr>
        <w:t>интерес  к</w:t>
      </w:r>
      <w:proofErr w:type="gramEnd"/>
      <w:r w:rsidR="000E76BD" w:rsidRPr="000E76BD">
        <w:rPr>
          <w:rFonts w:ascii="Times New Roman" w:eastAsia="Times New Roman" w:hAnsi="Times New Roman" w:cs="Times New Roman"/>
          <w:sz w:val="28"/>
          <w:szCs w:val="28"/>
        </w:rPr>
        <w:t xml:space="preserve"> предмету, способствуют формированию коммуникативных способностей</w:t>
      </w:r>
      <w:r>
        <w:rPr>
          <w:rFonts w:ascii="Times New Roman" w:eastAsia="Times New Roman" w:hAnsi="Times New Roman" w:cs="Times New Roman"/>
          <w:sz w:val="28"/>
          <w:szCs w:val="28"/>
        </w:rPr>
        <w:t xml:space="preserve"> и лидерских навыков, подталкивают учащихся к саморазвитию и самообразованию</w:t>
      </w:r>
      <w:r w:rsidR="000E76BD" w:rsidRPr="000E76BD">
        <w:rPr>
          <w:rFonts w:ascii="Times New Roman" w:eastAsia="Times New Roman" w:hAnsi="Times New Roman" w:cs="Times New Roman"/>
          <w:sz w:val="28"/>
          <w:szCs w:val="28"/>
        </w:rPr>
        <w:t xml:space="preserve">. </w:t>
      </w:r>
      <w:bookmarkStart w:id="1" w:name="_Hlk85137633"/>
    </w:p>
    <w:bookmarkEnd w:id="1"/>
    <w:p w:rsidR="005A1F3F" w:rsidRPr="002B2D26" w:rsidRDefault="005A1F3F" w:rsidP="002B2D26">
      <w:pPr>
        <w:spacing w:after="0" w:line="360" w:lineRule="auto"/>
        <w:rPr>
          <w:rFonts w:ascii="Times New Roman" w:eastAsia="Times New Roman" w:hAnsi="Times New Roman" w:cs="Times New Roman"/>
          <w:sz w:val="28"/>
          <w:szCs w:val="28"/>
        </w:rPr>
      </w:pPr>
      <w:r w:rsidRPr="00D37837">
        <w:rPr>
          <w:rFonts w:ascii="Times New Roman" w:hAnsi="Times New Roman" w:cs="Times New Roman"/>
          <w:sz w:val="28"/>
          <w:szCs w:val="28"/>
        </w:rPr>
        <w:t>В ходе подготовки содержания урока на основе интерактивных форм обучения</w:t>
      </w:r>
      <w:r w:rsidR="00EF6E21">
        <w:rPr>
          <w:rFonts w:ascii="Times New Roman" w:hAnsi="Times New Roman" w:cs="Times New Roman"/>
          <w:sz w:val="28"/>
          <w:szCs w:val="28"/>
        </w:rPr>
        <w:t xml:space="preserve"> </w:t>
      </w:r>
      <w:proofErr w:type="gramStart"/>
      <w:r w:rsidR="00EF6E21">
        <w:rPr>
          <w:rFonts w:ascii="Times New Roman" w:hAnsi="Times New Roman" w:cs="Times New Roman"/>
          <w:sz w:val="28"/>
          <w:szCs w:val="28"/>
        </w:rPr>
        <w:t xml:space="preserve">всегда </w:t>
      </w:r>
      <w:r w:rsidRPr="00D37837">
        <w:rPr>
          <w:rFonts w:ascii="Times New Roman" w:hAnsi="Times New Roman" w:cs="Times New Roman"/>
          <w:sz w:val="28"/>
          <w:szCs w:val="28"/>
        </w:rPr>
        <w:t xml:space="preserve"> стоит</w:t>
      </w:r>
      <w:proofErr w:type="gramEnd"/>
      <w:r w:rsidRPr="00D37837">
        <w:rPr>
          <w:rFonts w:ascii="Times New Roman" w:hAnsi="Times New Roman" w:cs="Times New Roman"/>
          <w:sz w:val="28"/>
          <w:szCs w:val="28"/>
        </w:rPr>
        <w:t xml:space="preserve">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обучающихся. </w:t>
      </w:r>
      <w:r w:rsidR="003F2B6F" w:rsidRPr="003F2B6F">
        <w:rPr>
          <w:rFonts w:ascii="Times New Roman" w:hAnsi="Times New Roman" w:cs="Times New Roman"/>
          <w:sz w:val="28"/>
          <w:szCs w:val="28"/>
        </w:rPr>
        <w:t>При п</w:t>
      </w:r>
      <w:r w:rsidRPr="003F2B6F">
        <w:rPr>
          <w:rStyle w:val="a4"/>
          <w:rFonts w:ascii="Times New Roman" w:hAnsi="Times New Roman" w:cs="Times New Roman"/>
          <w:b w:val="0"/>
          <w:sz w:val="28"/>
          <w:szCs w:val="28"/>
        </w:rPr>
        <w:t>одготовк</w:t>
      </w:r>
      <w:r w:rsidR="003F2B6F" w:rsidRPr="003F2B6F">
        <w:rPr>
          <w:rStyle w:val="a4"/>
          <w:rFonts w:ascii="Times New Roman" w:hAnsi="Times New Roman" w:cs="Times New Roman"/>
          <w:b w:val="0"/>
          <w:sz w:val="28"/>
          <w:szCs w:val="28"/>
        </w:rPr>
        <w:t>е</w:t>
      </w:r>
      <w:r w:rsidRPr="003F2B6F">
        <w:rPr>
          <w:rStyle w:val="a4"/>
          <w:rFonts w:ascii="Times New Roman" w:hAnsi="Times New Roman" w:cs="Times New Roman"/>
          <w:b w:val="0"/>
          <w:sz w:val="28"/>
          <w:szCs w:val="28"/>
        </w:rPr>
        <w:t xml:space="preserve"> </w:t>
      </w:r>
      <w:r w:rsidR="003F2B6F" w:rsidRPr="003F2B6F">
        <w:rPr>
          <w:rStyle w:val="a4"/>
          <w:rFonts w:ascii="Times New Roman" w:hAnsi="Times New Roman" w:cs="Times New Roman"/>
          <w:b w:val="0"/>
          <w:sz w:val="28"/>
          <w:szCs w:val="28"/>
        </w:rPr>
        <w:t>урока, с использованием АМО</w:t>
      </w:r>
      <w:r w:rsidR="003F2B6F">
        <w:rPr>
          <w:rStyle w:val="a4"/>
          <w:rFonts w:ascii="Times New Roman" w:hAnsi="Times New Roman" w:cs="Times New Roman"/>
          <w:b w:val="0"/>
          <w:sz w:val="28"/>
          <w:szCs w:val="28"/>
        </w:rPr>
        <w:t xml:space="preserve">, </w:t>
      </w:r>
      <w:r w:rsidR="003F2B6F" w:rsidRPr="003F2B6F">
        <w:rPr>
          <w:rStyle w:val="a4"/>
          <w:rFonts w:ascii="Times New Roman" w:hAnsi="Times New Roman" w:cs="Times New Roman"/>
          <w:b w:val="0"/>
          <w:sz w:val="28"/>
          <w:szCs w:val="28"/>
        </w:rPr>
        <w:t xml:space="preserve"> обра</w:t>
      </w:r>
      <w:r w:rsidR="00EF6E21">
        <w:rPr>
          <w:rStyle w:val="a4"/>
          <w:rFonts w:ascii="Times New Roman" w:hAnsi="Times New Roman" w:cs="Times New Roman"/>
          <w:b w:val="0"/>
          <w:sz w:val="28"/>
          <w:szCs w:val="28"/>
        </w:rPr>
        <w:t>щаю</w:t>
      </w:r>
      <w:r w:rsidR="003F2B6F" w:rsidRPr="003F2B6F">
        <w:rPr>
          <w:rStyle w:val="a4"/>
          <w:rFonts w:ascii="Times New Roman" w:hAnsi="Times New Roman" w:cs="Times New Roman"/>
          <w:b w:val="0"/>
          <w:sz w:val="28"/>
          <w:szCs w:val="28"/>
        </w:rPr>
        <w:t xml:space="preserve"> внимание на следующие моменты</w:t>
      </w:r>
      <w:r w:rsidR="003F2B6F" w:rsidRPr="003F2B6F">
        <w:rPr>
          <w:rFonts w:ascii="Times New Roman" w:hAnsi="Times New Roman" w:cs="Times New Roman"/>
          <w:b/>
          <w:sz w:val="28"/>
          <w:szCs w:val="28"/>
        </w:rPr>
        <w:t>:</w:t>
      </w:r>
      <w:r w:rsidR="003F2B6F">
        <w:rPr>
          <w:rFonts w:ascii="Times New Roman" w:hAnsi="Times New Roman" w:cs="Times New Roman"/>
          <w:sz w:val="28"/>
          <w:szCs w:val="28"/>
        </w:rPr>
        <w:t xml:space="preserve"> </w:t>
      </w:r>
      <w:r w:rsidRPr="00D37837">
        <w:rPr>
          <w:rFonts w:ascii="Times New Roman" w:hAnsi="Times New Roman" w:cs="Times New Roman"/>
          <w:sz w:val="28"/>
          <w:szCs w:val="28"/>
        </w:rPr>
        <w:t>возраст участников, их интересы</w:t>
      </w:r>
      <w:r w:rsidR="003F2B6F">
        <w:rPr>
          <w:rFonts w:ascii="Times New Roman" w:hAnsi="Times New Roman" w:cs="Times New Roman"/>
          <w:sz w:val="28"/>
          <w:szCs w:val="28"/>
        </w:rPr>
        <w:t xml:space="preserve">/ четкое определение цели занятия/ подготовка раздаточного материала – использовать </w:t>
      </w:r>
      <w:r w:rsidR="00EF6E21">
        <w:rPr>
          <w:rFonts w:ascii="Times New Roman" w:hAnsi="Times New Roman" w:cs="Times New Roman"/>
          <w:sz w:val="28"/>
          <w:szCs w:val="28"/>
        </w:rPr>
        <w:t>инфографику</w:t>
      </w:r>
      <w:r w:rsidR="003F2B6F">
        <w:rPr>
          <w:rFonts w:ascii="Times New Roman" w:hAnsi="Times New Roman" w:cs="Times New Roman"/>
          <w:sz w:val="28"/>
          <w:szCs w:val="28"/>
        </w:rPr>
        <w:t>, иллюстрации, таблицы, схемы, символы/ основные этапы урока и их последовательность/ обязательный подбор примеров из жизни/ определение практических блоков – чем ученики будут заниматься на уроке.</w:t>
      </w:r>
    </w:p>
    <w:p w:rsidR="007B4BE5" w:rsidRDefault="003F2B6F" w:rsidP="00920F7D">
      <w:pPr>
        <w:pStyle w:val="text"/>
        <w:spacing w:before="0" w:beforeAutospacing="0" w:after="0" w:afterAutospacing="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В начале урока, если предполагается групповая работа, обязательно проговарива</w:t>
      </w:r>
      <w:r w:rsidR="009B6695">
        <w:rPr>
          <w:rFonts w:ascii="Times New Roman" w:hAnsi="Times New Roman" w:cs="Times New Roman"/>
          <w:color w:val="auto"/>
          <w:sz w:val="28"/>
          <w:szCs w:val="28"/>
        </w:rPr>
        <w:t>ем</w:t>
      </w:r>
      <w:r>
        <w:rPr>
          <w:rFonts w:ascii="Times New Roman" w:hAnsi="Times New Roman" w:cs="Times New Roman"/>
          <w:color w:val="auto"/>
          <w:sz w:val="28"/>
          <w:szCs w:val="28"/>
        </w:rPr>
        <w:t xml:space="preserve"> правила работы в группе</w:t>
      </w:r>
      <w:r w:rsidR="00920F7D">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быть активным</w:t>
      </w:r>
      <w:r w:rsidR="00920F7D">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уважать мнение участников</w:t>
      </w:r>
      <w:r w:rsidR="00920F7D">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lastRenderedPageBreak/>
        <w:t>быть доброжелательным</w:t>
      </w:r>
      <w:r w:rsidR="00920F7D">
        <w:rPr>
          <w:rFonts w:ascii="Times New Roman" w:hAnsi="Times New Roman" w:cs="Times New Roman"/>
          <w:color w:val="auto"/>
          <w:sz w:val="28"/>
          <w:szCs w:val="28"/>
        </w:rPr>
        <w:t xml:space="preserve"> и</w:t>
      </w:r>
      <w:r w:rsidR="005A1F3F" w:rsidRPr="00D37837">
        <w:rPr>
          <w:rFonts w:ascii="Times New Roman" w:hAnsi="Times New Roman" w:cs="Times New Roman"/>
          <w:color w:val="auto"/>
          <w:sz w:val="28"/>
          <w:szCs w:val="28"/>
        </w:rPr>
        <w:t xml:space="preserve"> ответственным</w:t>
      </w:r>
      <w:r w:rsidR="00920F7D">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не перебивать</w:t>
      </w:r>
      <w:r w:rsidR="00920F7D">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быть открытым для взаимодействия</w:t>
      </w:r>
      <w:r w:rsidR="00920F7D">
        <w:rPr>
          <w:rFonts w:ascii="Times New Roman" w:hAnsi="Times New Roman" w:cs="Times New Roman"/>
          <w:color w:val="auto"/>
          <w:sz w:val="28"/>
          <w:szCs w:val="28"/>
        </w:rPr>
        <w:t xml:space="preserve"> и </w:t>
      </w:r>
      <w:r w:rsidR="005A1F3F" w:rsidRPr="00D37837">
        <w:rPr>
          <w:rFonts w:ascii="Times New Roman" w:hAnsi="Times New Roman" w:cs="Times New Roman"/>
          <w:color w:val="auto"/>
          <w:sz w:val="28"/>
          <w:szCs w:val="28"/>
        </w:rPr>
        <w:t>заинтересованным</w:t>
      </w:r>
      <w:r w:rsidR="00920F7D">
        <w:rPr>
          <w:rFonts w:ascii="Times New Roman" w:hAnsi="Times New Roman" w:cs="Times New Roman"/>
          <w:color w:val="auto"/>
          <w:sz w:val="28"/>
          <w:szCs w:val="28"/>
        </w:rPr>
        <w:t xml:space="preserve">/ проявлять </w:t>
      </w:r>
      <w:r w:rsidR="005A1F3F" w:rsidRPr="00D37837">
        <w:rPr>
          <w:rFonts w:ascii="Times New Roman" w:hAnsi="Times New Roman" w:cs="Times New Roman"/>
          <w:color w:val="auto"/>
          <w:sz w:val="28"/>
          <w:szCs w:val="28"/>
        </w:rPr>
        <w:t>креативность</w:t>
      </w:r>
      <w:r w:rsidR="00920F7D">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уважать правила работы в группе.</w:t>
      </w:r>
    </w:p>
    <w:p w:rsidR="005A1F3F" w:rsidRPr="00D37837" w:rsidRDefault="007B4BE5" w:rsidP="007B4BE5">
      <w:pPr>
        <w:pStyle w:val="text"/>
        <w:spacing w:before="0" w:beforeAutospacing="0" w:after="0" w:afterAutospacing="0" w:line="360" w:lineRule="auto"/>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При интерактиве очень важна концентрация учеников на эмоциональном аспекте - </w:t>
      </w:r>
      <w:r w:rsidR="005A1F3F" w:rsidRPr="00D3783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 xml:space="preserve">чувствах, которые </w:t>
      </w:r>
      <w:r>
        <w:rPr>
          <w:rFonts w:ascii="Times New Roman" w:hAnsi="Times New Roman" w:cs="Times New Roman"/>
          <w:color w:val="auto"/>
          <w:sz w:val="28"/>
          <w:szCs w:val="28"/>
        </w:rPr>
        <w:t xml:space="preserve">будут </w:t>
      </w:r>
      <w:proofErr w:type="gramStart"/>
      <w:r w:rsidR="005A1F3F" w:rsidRPr="00D37837">
        <w:rPr>
          <w:rFonts w:ascii="Times New Roman" w:hAnsi="Times New Roman" w:cs="Times New Roman"/>
          <w:color w:val="auto"/>
          <w:sz w:val="28"/>
          <w:szCs w:val="28"/>
        </w:rPr>
        <w:t>испытыва</w:t>
      </w:r>
      <w:r>
        <w:rPr>
          <w:rFonts w:ascii="Times New Roman" w:hAnsi="Times New Roman" w:cs="Times New Roman"/>
          <w:color w:val="auto"/>
          <w:sz w:val="28"/>
          <w:szCs w:val="28"/>
        </w:rPr>
        <w:t xml:space="preserve">ть </w:t>
      </w:r>
      <w:r w:rsidR="005A1F3F" w:rsidRPr="00D37837">
        <w:rPr>
          <w:rFonts w:ascii="Times New Roman" w:hAnsi="Times New Roman" w:cs="Times New Roman"/>
          <w:color w:val="auto"/>
          <w:sz w:val="28"/>
          <w:szCs w:val="28"/>
        </w:rPr>
        <w:t xml:space="preserve"> участники</w:t>
      </w:r>
      <w:proofErr w:type="gramEnd"/>
      <w:r w:rsidR="005A1F3F" w:rsidRPr="00D37837">
        <w:rPr>
          <w:rFonts w:ascii="Times New Roman" w:hAnsi="Times New Roman" w:cs="Times New Roman"/>
          <w:color w:val="auto"/>
          <w:sz w:val="28"/>
          <w:szCs w:val="28"/>
        </w:rPr>
        <w:t xml:space="preserve"> в процессе занятия. </w:t>
      </w:r>
      <w:r>
        <w:rPr>
          <w:rFonts w:ascii="Times New Roman" w:hAnsi="Times New Roman" w:cs="Times New Roman"/>
          <w:color w:val="auto"/>
          <w:sz w:val="28"/>
          <w:szCs w:val="28"/>
        </w:rPr>
        <w:t xml:space="preserve">Во время урока важно мониторить </w:t>
      </w:r>
      <w:r w:rsidR="005A1F3F" w:rsidRPr="00D37837">
        <w:rPr>
          <w:rFonts w:ascii="Times New Roman" w:hAnsi="Times New Roman" w:cs="Times New Roman"/>
          <w:color w:val="auto"/>
          <w:sz w:val="28"/>
          <w:szCs w:val="28"/>
        </w:rPr>
        <w:t>отношение уч</w:t>
      </w:r>
      <w:r>
        <w:rPr>
          <w:rFonts w:ascii="Times New Roman" w:hAnsi="Times New Roman" w:cs="Times New Roman"/>
          <w:color w:val="auto"/>
          <w:sz w:val="28"/>
          <w:szCs w:val="28"/>
        </w:rPr>
        <w:t>еников</w:t>
      </w:r>
      <w:r w:rsidR="005A1F3F" w:rsidRPr="00D37837">
        <w:rPr>
          <w:rFonts w:ascii="Times New Roman" w:hAnsi="Times New Roman" w:cs="Times New Roman"/>
          <w:color w:val="auto"/>
          <w:sz w:val="28"/>
          <w:szCs w:val="28"/>
        </w:rPr>
        <w:t xml:space="preserve"> к содержательному аспекту </w:t>
      </w:r>
      <w:r>
        <w:rPr>
          <w:rFonts w:ascii="Times New Roman" w:hAnsi="Times New Roman" w:cs="Times New Roman"/>
          <w:color w:val="auto"/>
          <w:sz w:val="28"/>
          <w:szCs w:val="28"/>
        </w:rPr>
        <w:t xml:space="preserve">урока/ подобранным этапам урока и выполняемым заданиям. Как итог занятия обязательна рефлексия: </w:t>
      </w:r>
      <w:r w:rsidR="005A1F3F" w:rsidRPr="00D37837">
        <w:rPr>
          <w:rFonts w:ascii="Times New Roman" w:hAnsi="Times New Roman" w:cs="Times New Roman"/>
          <w:color w:val="auto"/>
          <w:sz w:val="28"/>
          <w:szCs w:val="28"/>
        </w:rPr>
        <w:t xml:space="preserve">что </w:t>
      </w:r>
      <w:proofErr w:type="gramStart"/>
      <w:r w:rsidR="005A1F3F" w:rsidRPr="00D37837">
        <w:rPr>
          <w:rFonts w:ascii="Times New Roman" w:hAnsi="Times New Roman" w:cs="Times New Roman"/>
          <w:color w:val="auto"/>
          <w:sz w:val="28"/>
          <w:szCs w:val="28"/>
        </w:rPr>
        <w:t>произвело  наибольшее</w:t>
      </w:r>
      <w:proofErr w:type="gramEnd"/>
      <w:r w:rsidR="005A1F3F" w:rsidRPr="00D37837">
        <w:rPr>
          <w:rFonts w:ascii="Times New Roman" w:hAnsi="Times New Roman" w:cs="Times New Roman"/>
          <w:color w:val="auto"/>
          <w:sz w:val="28"/>
          <w:szCs w:val="28"/>
        </w:rPr>
        <w:t xml:space="preserve"> впечатление</w:t>
      </w:r>
      <w:r>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что  помогало в процессе занятия для выполнения задания, а что мешало</w:t>
      </w:r>
      <w:r>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есть ли что-либо, что удивило  в процессе занятия</w:t>
      </w:r>
      <w:r>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учитывалось ли при совершении собственных действий мнение участников группы</w:t>
      </w:r>
      <w:r>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как  оцениваете свои действия и действия группы</w:t>
      </w:r>
      <w:r>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что</w:t>
      </w:r>
      <w:r>
        <w:rPr>
          <w:rFonts w:ascii="Times New Roman" w:hAnsi="Times New Roman" w:cs="Times New Roman"/>
          <w:color w:val="auto"/>
          <w:sz w:val="28"/>
          <w:szCs w:val="28"/>
        </w:rPr>
        <w:t xml:space="preserve"> </w:t>
      </w:r>
      <w:r w:rsidR="005A1F3F" w:rsidRPr="00D37837">
        <w:rPr>
          <w:rFonts w:ascii="Times New Roman" w:hAnsi="Times New Roman" w:cs="Times New Roman"/>
          <w:color w:val="auto"/>
          <w:sz w:val="28"/>
          <w:szCs w:val="28"/>
        </w:rPr>
        <w:t xml:space="preserve">бы вы изменили в модели своего поведения? </w:t>
      </w:r>
      <w:r w:rsidR="009B6695">
        <w:rPr>
          <w:rFonts w:ascii="Times New Roman" w:hAnsi="Times New Roman" w:cs="Times New Roman"/>
          <w:color w:val="auto"/>
          <w:sz w:val="28"/>
          <w:szCs w:val="28"/>
        </w:rPr>
        <w:t xml:space="preserve"> Здесь актуальны такие </w:t>
      </w:r>
      <w:proofErr w:type="gramStart"/>
      <w:r w:rsidR="009B6695">
        <w:rPr>
          <w:rFonts w:ascii="Times New Roman" w:hAnsi="Times New Roman" w:cs="Times New Roman"/>
          <w:color w:val="auto"/>
          <w:sz w:val="28"/>
          <w:szCs w:val="28"/>
        </w:rPr>
        <w:t>активные  методы</w:t>
      </w:r>
      <w:proofErr w:type="gramEnd"/>
      <w:r w:rsidR="009B6695">
        <w:rPr>
          <w:rFonts w:ascii="Times New Roman" w:hAnsi="Times New Roman" w:cs="Times New Roman"/>
          <w:color w:val="auto"/>
          <w:sz w:val="28"/>
          <w:szCs w:val="28"/>
        </w:rPr>
        <w:t xml:space="preserve"> как </w:t>
      </w:r>
      <w:r w:rsidR="0049199B">
        <w:rPr>
          <w:rFonts w:ascii="Times New Roman" w:hAnsi="Times New Roman" w:cs="Times New Roman"/>
          <w:color w:val="auto"/>
          <w:sz w:val="28"/>
          <w:szCs w:val="28"/>
        </w:rPr>
        <w:t>«Итоговый круг» или «Четыре Я», через которые учащиеся о</w:t>
      </w:r>
      <w:r w:rsidR="0049199B" w:rsidRPr="0049199B">
        <w:rPr>
          <w:rFonts w:ascii="Times New Roman" w:hAnsi="Times New Roman" w:cs="Times New Roman"/>
          <w:color w:val="auto"/>
          <w:sz w:val="28"/>
          <w:szCs w:val="28"/>
        </w:rPr>
        <w:t>бобщают результаты своей деятельности по достижению цели</w:t>
      </w:r>
      <w:r w:rsidR="0049199B">
        <w:rPr>
          <w:rFonts w:ascii="Times New Roman" w:hAnsi="Times New Roman" w:cs="Times New Roman"/>
          <w:color w:val="auto"/>
          <w:sz w:val="28"/>
          <w:szCs w:val="28"/>
        </w:rPr>
        <w:t xml:space="preserve">, </w:t>
      </w:r>
      <w:r w:rsidR="0049199B" w:rsidRPr="0049199B">
        <w:rPr>
          <w:rFonts w:ascii="Times New Roman" w:hAnsi="Times New Roman" w:cs="Times New Roman"/>
          <w:color w:val="auto"/>
          <w:sz w:val="28"/>
          <w:szCs w:val="28"/>
        </w:rPr>
        <w:t>разви</w:t>
      </w:r>
      <w:r w:rsidR="0049199B">
        <w:rPr>
          <w:rFonts w:ascii="Times New Roman" w:hAnsi="Times New Roman" w:cs="Times New Roman"/>
          <w:color w:val="auto"/>
          <w:sz w:val="28"/>
          <w:szCs w:val="28"/>
        </w:rPr>
        <w:t>вают</w:t>
      </w:r>
      <w:r w:rsidR="0049199B" w:rsidRPr="0049199B">
        <w:rPr>
          <w:rFonts w:ascii="Times New Roman" w:hAnsi="Times New Roman" w:cs="Times New Roman"/>
          <w:color w:val="auto"/>
          <w:sz w:val="28"/>
          <w:szCs w:val="28"/>
        </w:rPr>
        <w:t xml:space="preserve"> рефлексивно</w:t>
      </w:r>
      <w:r w:rsidR="0049199B">
        <w:rPr>
          <w:rFonts w:ascii="Times New Roman" w:hAnsi="Times New Roman" w:cs="Times New Roman"/>
          <w:color w:val="auto"/>
          <w:sz w:val="28"/>
          <w:szCs w:val="28"/>
        </w:rPr>
        <w:t>е</w:t>
      </w:r>
      <w:r w:rsidR="0049199B" w:rsidRPr="0049199B">
        <w:rPr>
          <w:rFonts w:ascii="Times New Roman" w:hAnsi="Times New Roman" w:cs="Times New Roman"/>
          <w:color w:val="auto"/>
          <w:sz w:val="28"/>
          <w:szCs w:val="28"/>
        </w:rPr>
        <w:t xml:space="preserve"> умени</w:t>
      </w:r>
      <w:r w:rsidR="0049199B">
        <w:rPr>
          <w:rFonts w:ascii="Times New Roman" w:hAnsi="Times New Roman" w:cs="Times New Roman"/>
          <w:color w:val="auto"/>
          <w:sz w:val="28"/>
          <w:szCs w:val="28"/>
        </w:rPr>
        <w:t xml:space="preserve">е </w:t>
      </w:r>
      <w:r w:rsidR="0049199B" w:rsidRPr="0049199B">
        <w:rPr>
          <w:rFonts w:ascii="Times New Roman" w:hAnsi="Times New Roman" w:cs="Times New Roman"/>
          <w:color w:val="auto"/>
          <w:sz w:val="28"/>
          <w:szCs w:val="28"/>
        </w:rPr>
        <w:t>выдел</w:t>
      </w:r>
      <w:r w:rsidR="0049199B">
        <w:rPr>
          <w:rFonts w:ascii="Times New Roman" w:hAnsi="Times New Roman" w:cs="Times New Roman"/>
          <w:color w:val="auto"/>
          <w:sz w:val="28"/>
          <w:szCs w:val="28"/>
        </w:rPr>
        <w:t xml:space="preserve">ять </w:t>
      </w:r>
      <w:r w:rsidR="0049199B" w:rsidRPr="0049199B">
        <w:rPr>
          <w:rFonts w:ascii="Times New Roman" w:hAnsi="Times New Roman" w:cs="Times New Roman"/>
          <w:color w:val="auto"/>
          <w:sz w:val="28"/>
          <w:szCs w:val="28"/>
        </w:rPr>
        <w:t xml:space="preserve"> и осозна</w:t>
      </w:r>
      <w:r w:rsidR="0049199B">
        <w:rPr>
          <w:rFonts w:ascii="Times New Roman" w:hAnsi="Times New Roman" w:cs="Times New Roman"/>
          <w:color w:val="auto"/>
          <w:sz w:val="28"/>
          <w:szCs w:val="28"/>
        </w:rPr>
        <w:t>вать</w:t>
      </w:r>
      <w:r w:rsidR="0049199B" w:rsidRPr="0049199B">
        <w:rPr>
          <w:rFonts w:ascii="Times New Roman" w:hAnsi="Times New Roman" w:cs="Times New Roman"/>
          <w:color w:val="auto"/>
          <w:sz w:val="28"/>
          <w:szCs w:val="28"/>
        </w:rPr>
        <w:t>, что уже усвоено и что, еще нужно усвоить, осозна</w:t>
      </w:r>
      <w:r w:rsidR="0049199B">
        <w:rPr>
          <w:rFonts w:ascii="Times New Roman" w:hAnsi="Times New Roman" w:cs="Times New Roman"/>
          <w:color w:val="auto"/>
          <w:sz w:val="28"/>
          <w:szCs w:val="28"/>
        </w:rPr>
        <w:t>ют</w:t>
      </w:r>
      <w:r w:rsidR="0049199B" w:rsidRPr="0049199B">
        <w:rPr>
          <w:rFonts w:ascii="Times New Roman" w:hAnsi="Times New Roman" w:cs="Times New Roman"/>
          <w:color w:val="auto"/>
          <w:sz w:val="28"/>
          <w:szCs w:val="28"/>
        </w:rPr>
        <w:t xml:space="preserve"> качеств</w:t>
      </w:r>
      <w:r w:rsidR="0049199B">
        <w:rPr>
          <w:rFonts w:ascii="Times New Roman" w:hAnsi="Times New Roman" w:cs="Times New Roman"/>
          <w:color w:val="auto"/>
          <w:sz w:val="28"/>
          <w:szCs w:val="28"/>
        </w:rPr>
        <w:t>о</w:t>
      </w:r>
      <w:r w:rsidR="0049199B" w:rsidRPr="0049199B">
        <w:rPr>
          <w:rFonts w:ascii="Times New Roman" w:hAnsi="Times New Roman" w:cs="Times New Roman"/>
          <w:color w:val="auto"/>
          <w:sz w:val="28"/>
          <w:szCs w:val="28"/>
        </w:rPr>
        <w:t xml:space="preserve"> и уров</w:t>
      </w:r>
      <w:r w:rsidR="0049199B">
        <w:rPr>
          <w:rFonts w:ascii="Times New Roman" w:hAnsi="Times New Roman" w:cs="Times New Roman"/>
          <w:color w:val="auto"/>
          <w:sz w:val="28"/>
          <w:szCs w:val="28"/>
        </w:rPr>
        <w:t>ень</w:t>
      </w:r>
      <w:r w:rsidR="0049199B" w:rsidRPr="0049199B">
        <w:rPr>
          <w:rFonts w:ascii="Times New Roman" w:hAnsi="Times New Roman" w:cs="Times New Roman"/>
          <w:color w:val="auto"/>
          <w:sz w:val="28"/>
          <w:szCs w:val="28"/>
        </w:rPr>
        <w:t xml:space="preserve"> усвоения</w:t>
      </w:r>
      <w:r w:rsidR="0049199B">
        <w:rPr>
          <w:rFonts w:ascii="Times New Roman" w:hAnsi="Times New Roman" w:cs="Times New Roman"/>
          <w:color w:val="auto"/>
          <w:sz w:val="28"/>
          <w:szCs w:val="28"/>
        </w:rPr>
        <w:t>.</w:t>
      </w:r>
    </w:p>
    <w:p w:rsidR="005A1F3F" w:rsidRDefault="0059584D" w:rsidP="00B53BFD">
      <w:pPr>
        <w:pStyle w:val="a3"/>
        <w:spacing w:before="0" w:beforeAutospacing="0" w:after="0" w:afterAutospacing="0" w:line="360" w:lineRule="auto"/>
        <w:jc w:val="both"/>
        <w:rPr>
          <w:rFonts w:ascii="Times New Roman" w:hAnsi="Times New Roman" w:cs="Times New Roman"/>
          <w:sz w:val="28"/>
          <w:szCs w:val="28"/>
        </w:rPr>
      </w:pPr>
      <w:r>
        <w:rPr>
          <w:noProof/>
        </w:rPr>
        <w:drawing>
          <wp:anchor distT="0" distB="0" distL="114300" distR="114300" simplePos="0" relativeHeight="251661824" behindDoc="0" locked="0" layoutInCell="1" allowOverlap="1" wp14:anchorId="223AA68E">
            <wp:simplePos x="0" y="0"/>
            <wp:positionH relativeFrom="column">
              <wp:posOffset>2828925</wp:posOffset>
            </wp:positionH>
            <wp:positionV relativeFrom="paragraph">
              <wp:posOffset>-316865</wp:posOffset>
            </wp:positionV>
            <wp:extent cx="4000500" cy="45053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00500" cy="4505325"/>
                    </a:xfrm>
                    <a:prstGeom prst="rect">
                      <a:avLst/>
                    </a:prstGeom>
                  </pic:spPr>
                </pic:pic>
              </a:graphicData>
            </a:graphic>
          </wp:anchor>
        </w:drawing>
      </w:r>
      <w:r w:rsidR="00B53BFD">
        <w:rPr>
          <w:rFonts w:ascii="Times New Roman" w:hAnsi="Times New Roman" w:cs="Times New Roman"/>
          <w:sz w:val="28"/>
          <w:szCs w:val="28"/>
        </w:rPr>
        <w:t>Также и</w:t>
      </w:r>
      <w:r w:rsidR="005A1F3F" w:rsidRPr="00D37837">
        <w:rPr>
          <w:rFonts w:ascii="Times New Roman" w:hAnsi="Times New Roman" w:cs="Times New Roman"/>
          <w:sz w:val="28"/>
          <w:szCs w:val="28"/>
        </w:rPr>
        <w:t xml:space="preserve">нтерактивное обучение </w:t>
      </w:r>
      <w:proofErr w:type="gramStart"/>
      <w:r w:rsidR="00B53BFD">
        <w:rPr>
          <w:rFonts w:ascii="Times New Roman" w:hAnsi="Times New Roman" w:cs="Times New Roman"/>
          <w:sz w:val="28"/>
          <w:szCs w:val="28"/>
        </w:rPr>
        <w:t xml:space="preserve">помимо </w:t>
      </w:r>
      <w:r w:rsidR="005A1F3F" w:rsidRPr="00D37837">
        <w:rPr>
          <w:rFonts w:ascii="Times New Roman" w:hAnsi="Times New Roman" w:cs="Times New Roman"/>
          <w:sz w:val="28"/>
          <w:szCs w:val="28"/>
        </w:rPr>
        <w:t xml:space="preserve"> развити</w:t>
      </w:r>
      <w:r w:rsidR="00B53BFD">
        <w:rPr>
          <w:rFonts w:ascii="Times New Roman" w:hAnsi="Times New Roman" w:cs="Times New Roman"/>
          <w:sz w:val="28"/>
          <w:szCs w:val="28"/>
        </w:rPr>
        <w:t>я</w:t>
      </w:r>
      <w:proofErr w:type="gramEnd"/>
      <w:r w:rsidR="005A1F3F" w:rsidRPr="00D37837">
        <w:rPr>
          <w:rFonts w:ascii="Times New Roman" w:hAnsi="Times New Roman" w:cs="Times New Roman"/>
          <w:sz w:val="28"/>
          <w:szCs w:val="28"/>
        </w:rPr>
        <w:t xml:space="preserve"> коммуникативных умений и навыков</w:t>
      </w:r>
      <w:r w:rsidR="007B4BE5">
        <w:rPr>
          <w:rFonts w:ascii="Times New Roman" w:hAnsi="Times New Roman" w:cs="Times New Roman"/>
          <w:sz w:val="28"/>
          <w:szCs w:val="28"/>
        </w:rPr>
        <w:t xml:space="preserve">, </w:t>
      </w:r>
      <w:r w:rsidR="00B53BFD">
        <w:rPr>
          <w:rFonts w:ascii="Times New Roman" w:hAnsi="Times New Roman" w:cs="Times New Roman"/>
          <w:sz w:val="28"/>
          <w:szCs w:val="28"/>
        </w:rPr>
        <w:t xml:space="preserve">способствует </w:t>
      </w:r>
      <w:r w:rsidR="007B4BE5">
        <w:rPr>
          <w:rFonts w:ascii="Times New Roman" w:hAnsi="Times New Roman" w:cs="Times New Roman"/>
          <w:sz w:val="28"/>
          <w:szCs w:val="28"/>
        </w:rPr>
        <w:t xml:space="preserve"> развити</w:t>
      </w:r>
      <w:r w:rsidR="00B53BFD">
        <w:rPr>
          <w:rFonts w:ascii="Times New Roman" w:hAnsi="Times New Roman" w:cs="Times New Roman"/>
          <w:sz w:val="28"/>
          <w:szCs w:val="28"/>
        </w:rPr>
        <w:t>ю</w:t>
      </w:r>
      <w:r w:rsidR="007B4BE5">
        <w:rPr>
          <w:rFonts w:ascii="Times New Roman" w:hAnsi="Times New Roman" w:cs="Times New Roman"/>
          <w:sz w:val="28"/>
          <w:szCs w:val="28"/>
        </w:rPr>
        <w:t xml:space="preserve"> таких компетенций, как </w:t>
      </w:r>
      <w:r w:rsidR="007B4BE5">
        <w:rPr>
          <w:rFonts w:ascii="Times New Roman" w:hAnsi="Times New Roman" w:cs="Times New Roman"/>
          <w:sz w:val="28"/>
          <w:szCs w:val="28"/>
          <w:lang w:val="en-US"/>
        </w:rPr>
        <w:t>soft</w:t>
      </w:r>
      <w:r w:rsidR="007B4BE5" w:rsidRPr="007B4BE5">
        <w:rPr>
          <w:rFonts w:ascii="Times New Roman" w:hAnsi="Times New Roman" w:cs="Times New Roman"/>
          <w:sz w:val="28"/>
          <w:szCs w:val="28"/>
        </w:rPr>
        <w:t xml:space="preserve"> </w:t>
      </w:r>
      <w:r w:rsidR="007B4BE5">
        <w:rPr>
          <w:rFonts w:ascii="Times New Roman" w:hAnsi="Times New Roman" w:cs="Times New Roman"/>
          <w:sz w:val="28"/>
          <w:szCs w:val="28"/>
          <w:lang w:val="en-US"/>
        </w:rPr>
        <w:t>skil</w:t>
      </w:r>
      <w:r>
        <w:rPr>
          <w:rFonts w:ascii="Times New Roman" w:hAnsi="Times New Roman" w:cs="Times New Roman"/>
          <w:sz w:val="28"/>
          <w:szCs w:val="28"/>
          <w:lang w:val="en-US"/>
        </w:rPr>
        <w:t>l</w:t>
      </w:r>
      <w:r w:rsidR="007B4BE5">
        <w:rPr>
          <w:rFonts w:ascii="Times New Roman" w:hAnsi="Times New Roman" w:cs="Times New Roman"/>
          <w:sz w:val="28"/>
          <w:szCs w:val="28"/>
          <w:lang w:val="en-US"/>
        </w:rPr>
        <w:t>s</w:t>
      </w:r>
      <w:r w:rsidRPr="0059584D">
        <w:rPr>
          <w:rFonts w:ascii="Times New Roman" w:hAnsi="Times New Roman" w:cs="Times New Roman"/>
          <w:sz w:val="28"/>
          <w:szCs w:val="28"/>
        </w:rPr>
        <w:t xml:space="preserve"> </w:t>
      </w:r>
      <w:r>
        <w:rPr>
          <w:rFonts w:ascii="Times New Roman" w:hAnsi="Times New Roman" w:cs="Times New Roman"/>
          <w:sz w:val="28"/>
          <w:szCs w:val="28"/>
        </w:rPr>
        <w:t xml:space="preserve">через </w:t>
      </w:r>
      <w:r w:rsidR="005A1F3F" w:rsidRPr="00D37837">
        <w:rPr>
          <w:rFonts w:ascii="Times New Roman" w:hAnsi="Times New Roman" w:cs="Times New Roman"/>
          <w:sz w:val="28"/>
          <w:szCs w:val="28"/>
        </w:rPr>
        <w:t>установлени</w:t>
      </w:r>
      <w:r>
        <w:rPr>
          <w:rFonts w:ascii="Times New Roman" w:hAnsi="Times New Roman" w:cs="Times New Roman"/>
          <w:sz w:val="28"/>
          <w:szCs w:val="28"/>
        </w:rPr>
        <w:t>е</w:t>
      </w:r>
      <w:r w:rsidR="005A1F3F" w:rsidRPr="00D37837">
        <w:rPr>
          <w:rFonts w:ascii="Times New Roman" w:hAnsi="Times New Roman" w:cs="Times New Roman"/>
          <w:sz w:val="28"/>
          <w:szCs w:val="28"/>
        </w:rPr>
        <w:t xml:space="preserve"> эмоциональных контактов между учащимися, коммуникабельность, </w:t>
      </w:r>
      <w:r>
        <w:rPr>
          <w:rFonts w:ascii="Times New Roman" w:hAnsi="Times New Roman" w:cs="Times New Roman"/>
          <w:sz w:val="28"/>
          <w:szCs w:val="28"/>
        </w:rPr>
        <w:t xml:space="preserve">распределение обязанностей, проявление креативности, исполнения конкретной роли в команде, умении сфокусироваться на выполнении общей задачи. </w:t>
      </w:r>
      <w:r w:rsidR="00B53BFD">
        <w:rPr>
          <w:rFonts w:ascii="Times New Roman" w:hAnsi="Times New Roman" w:cs="Times New Roman"/>
          <w:sz w:val="28"/>
          <w:szCs w:val="28"/>
        </w:rPr>
        <w:t xml:space="preserve">В </w:t>
      </w:r>
      <w:r w:rsidR="00B53BFD">
        <w:rPr>
          <w:rFonts w:ascii="Times New Roman" w:hAnsi="Times New Roman" w:cs="Times New Roman"/>
          <w:sz w:val="28"/>
          <w:szCs w:val="28"/>
        </w:rPr>
        <w:lastRenderedPageBreak/>
        <w:t xml:space="preserve">качестве рефлексии учащимся предлагается по итогу урока заполнить чек-лист для оценки уровня развития </w:t>
      </w:r>
      <w:proofErr w:type="spellStart"/>
      <w:r w:rsidR="00B53BFD" w:rsidRPr="00B53BFD">
        <w:rPr>
          <w:rFonts w:ascii="Times New Roman" w:hAnsi="Times New Roman" w:cs="Times New Roman"/>
          <w:sz w:val="28"/>
          <w:szCs w:val="28"/>
        </w:rPr>
        <w:t>soft</w:t>
      </w:r>
      <w:proofErr w:type="spellEnd"/>
      <w:r w:rsidR="00B53BFD" w:rsidRPr="00B53BFD">
        <w:rPr>
          <w:rFonts w:ascii="Times New Roman" w:hAnsi="Times New Roman" w:cs="Times New Roman"/>
          <w:sz w:val="28"/>
          <w:szCs w:val="28"/>
        </w:rPr>
        <w:t xml:space="preserve"> </w:t>
      </w:r>
      <w:proofErr w:type="spellStart"/>
      <w:proofErr w:type="gramStart"/>
      <w:r w:rsidR="00B53BFD" w:rsidRPr="00B53BFD">
        <w:rPr>
          <w:rFonts w:ascii="Times New Roman" w:hAnsi="Times New Roman" w:cs="Times New Roman"/>
          <w:sz w:val="28"/>
          <w:szCs w:val="28"/>
        </w:rPr>
        <w:t>skills</w:t>
      </w:r>
      <w:proofErr w:type="spellEnd"/>
      <w:r w:rsidR="00B53BFD">
        <w:rPr>
          <w:rFonts w:ascii="Times New Roman" w:hAnsi="Times New Roman" w:cs="Times New Roman"/>
          <w:sz w:val="28"/>
          <w:szCs w:val="28"/>
        </w:rPr>
        <w:t xml:space="preserve">  целью</w:t>
      </w:r>
      <w:proofErr w:type="gramEnd"/>
      <w:r w:rsidR="00B53BFD">
        <w:rPr>
          <w:rFonts w:ascii="Times New Roman" w:hAnsi="Times New Roman" w:cs="Times New Roman"/>
          <w:sz w:val="28"/>
          <w:szCs w:val="28"/>
        </w:rPr>
        <w:t xml:space="preserve"> определения зоны ближайшего развития коммуникативных или управленческих навыков, мышления и </w:t>
      </w:r>
      <w:r w:rsidR="00B53BFD">
        <w:rPr>
          <w:rFonts w:ascii="Times New Roman" w:hAnsi="Times New Roman" w:cs="Times New Roman"/>
          <w:sz w:val="28"/>
          <w:szCs w:val="28"/>
          <w:lang w:val="en-US"/>
        </w:rPr>
        <w:t>self</w:t>
      </w:r>
      <w:r w:rsidR="00B53BFD">
        <w:rPr>
          <w:rFonts w:ascii="Times New Roman" w:hAnsi="Times New Roman" w:cs="Times New Roman"/>
          <w:sz w:val="28"/>
          <w:szCs w:val="28"/>
        </w:rPr>
        <w:t xml:space="preserve">-менеджмента. </w:t>
      </w:r>
    </w:p>
    <w:p w:rsidR="005A1F3F" w:rsidRDefault="0084105B" w:rsidP="0084105B">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А</w:t>
      </w:r>
      <w:r w:rsidR="00C35F60">
        <w:rPr>
          <w:rFonts w:ascii="Times New Roman" w:hAnsi="Times New Roman" w:cs="Times New Roman"/>
          <w:sz w:val="28"/>
          <w:szCs w:val="28"/>
        </w:rPr>
        <w:t>ктивны</w:t>
      </w:r>
      <w:r>
        <w:rPr>
          <w:rFonts w:ascii="Times New Roman" w:hAnsi="Times New Roman" w:cs="Times New Roman"/>
          <w:sz w:val="28"/>
          <w:szCs w:val="28"/>
        </w:rPr>
        <w:t>е</w:t>
      </w:r>
      <w:r w:rsidR="00C35F60">
        <w:rPr>
          <w:rFonts w:ascii="Times New Roman" w:hAnsi="Times New Roman" w:cs="Times New Roman"/>
          <w:sz w:val="28"/>
          <w:szCs w:val="28"/>
        </w:rPr>
        <w:t xml:space="preserve"> метод</w:t>
      </w:r>
      <w:r>
        <w:rPr>
          <w:rFonts w:ascii="Times New Roman" w:hAnsi="Times New Roman" w:cs="Times New Roman"/>
          <w:sz w:val="28"/>
          <w:szCs w:val="28"/>
        </w:rPr>
        <w:t>ы</w:t>
      </w:r>
      <w:r w:rsidR="00C35F60">
        <w:rPr>
          <w:rFonts w:ascii="Times New Roman" w:hAnsi="Times New Roman" w:cs="Times New Roman"/>
          <w:sz w:val="28"/>
          <w:szCs w:val="28"/>
        </w:rPr>
        <w:t xml:space="preserve"> обучения </w:t>
      </w:r>
      <w:r w:rsidRPr="00D37837">
        <w:rPr>
          <w:rFonts w:ascii="Times New Roman" w:hAnsi="Times New Roman" w:cs="Times New Roman"/>
          <w:sz w:val="28"/>
          <w:szCs w:val="28"/>
        </w:rPr>
        <w:t xml:space="preserve">обеспечивает не только прирост знаний, умений, навыков, способов деятельности и коммуникации, но и раскрытие новых возможностей обучающихся, </w:t>
      </w:r>
      <w:r>
        <w:rPr>
          <w:rFonts w:ascii="Times New Roman" w:hAnsi="Times New Roman" w:cs="Times New Roman"/>
          <w:sz w:val="28"/>
          <w:szCs w:val="28"/>
        </w:rPr>
        <w:t xml:space="preserve">что </w:t>
      </w:r>
      <w:r w:rsidRPr="00D37837">
        <w:rPr>
          <w:rFonts w:ascii="Times New Roman" w:hAnsi="Times New Roman" w:cs="Times New Roman"/>
          <w:sz w:val="28"/>
          <w:szCs w:val="28"/>
        </w:rPr>
        <w:t>является необходимым условием для становления и совершенствования компете</w:t>
      </w:r>
      <w:r>
        <w:rPr>
          <w:rFonts w:ascii="Times New Roman" w:hAnsi="Times New Roman" w:cs="Times New Roman"/>
          <w:sz w:val="28"/>
          <w:szCs w:val="28"/>
        </w:rPr>
        <w:t>нций</w:t>
      </w:r>
      <w:r w:rsidRPr="00D37837">
        <w:rPr>
          <w:rFonts w:ascii="Times New Roman" w:hAnsi="Times New Roman" w:cs="Times New Roman"/>
          <w:sz w:val="28"/>
          <w:szCs w:val="28"/>
        </w:rPr>
        <w:t xml:space="preserve">  через включение участников образовательного процесса в осмысленное переживание индивидуальной и коллективной деятельности для накопления опыта, осознания и принятия ценностей</w:t>
      </w:r>
      <w:r>
        <w:rPr>
          <w:rFonts w:ascii="Times New Roman" w:hAnsi="Times New Roman" w:cs="Times New Roman"/>
          <w:sz w:val="28"/>
          <w:szCs w:val="28"/>
        </w:rPr>
        <w:t xml:space="preserve">, </w:t>
      </w:r>
      <w:r w:rsidRPr="00D37837">
        <w:rPr>
          <w:rFonts w:ascii="Times New Roman" w:hAnsi="Times New Roman" w:cs="Times New Roman"/>
          <w:sz w:val="28"/>
          <w:szCs w:val="28"/>
        </w:rPr>
        <w:t>интенсифи</w:t>
      </w:r>
      <w:r>
        <w:rPr>
          <w:rFonts w:ascii="Times New Roman" w:hAnsi="Times New Roman" w:cs="Times New Roman"/>
          <w:sz w:val="28"/>
          <w:szCs w:val="28"/>
        </w:rPr>
        <w:t>цируют</w:t>
      </w:r>
      <w:r w:rsidRPr="00D37837">
        <w:rPr>
          <w:rFonts w:ascii="Times New Roman" w:hAnsi="Times New Roman" w:cs="Times New Roman"/>
          <w:sz w:val="28"/>
          <w:szCs w:val="28"/>
        </w:rPr>
        <w:t xml:space="preserve"> процесс понимания, усвоения и творческого применения знаний при решении практических задач за счет более активного включения обучающихся в процесс не только получения, но и непосредственного (здесь и теперь) использования знаний;</w:t>
      </w:r>
      <w:r>
        <w:rPr>
          <w:rFonts w:ascii="Times New Roman" w:hAnsi="Times New Roman" w:cs="Times New Roman"/>
          <w:sz w:val="28"/>
          <w:szCs w:val="28"/>
        </w:rPr>
        <w:t xml:space="preserve"> </w:t>
      </w:r>
      <w:r w:rsidR="005A1F3F" w:rsidRPr="0084105B">
        <w:rPr>
          <w:rFonts w:ascii="Times New Roman" w:hAnsi="Times New Roman" w:cs="Times New Roman"/>
          <w:sz w:val="28"/>
          <w:szCs w:val="28"/>
        </w:rPr>
        <w:t xml:space="preserve">повышает мотивацию и вовлеченность </w:t>
      </w:r>
      <w:r w:rsidR="0054309E" w:rsidRPr="0084105B">
        <w:rPr>
          <w:rFonts w:ascii="Times New Roman" w:hAnsi="Times New Roman" w:cs="Times New Roman"/>
          <w:sz w:val="28"/>
          <w:szCs w:val="28"/>
        </w:rPr>
        <w:t xml:space="preserve">обучающихся  </w:t>
      </w:r>
      <w:r w:rsidR="005A1F3F" w:rsidRPr="0084105B">
        <w:rPr>
          <w:rFonts w:ascii="Times New Roman" w:hAnsi="Times New Roman" w:cs="Times New Roman"/>
          <w:sz w:val="28"/>
          <w:szCs w:val="28"/>
        </w:rPr>
        <w:t>в решение обсуждаемых проблем, что дает эмоциональный толчок к последующей поисковой активности участников, побуждает их к конкретным действиям</w:t>
      </w:r>
      <w:r>
        <w:rPr>
          <w:rFonts w:ascii="Times New Roman" w:hAnsi="Times New Roman" w:cs="Times New Roman"/>
          <w:sz w:val="28"/>
          <w:szCs w:val="28"/>
        </w:rPr>
        <w:t>.</w:t>
      </w:r>
    </w:p>
    <w:p w:rsidR="005A1F3F" w:rsidRPr="00D37837" w:rsidRDefault="005A1F3F" w:rsidP="0069213B">
      <w:pPr>
        <w:pStyle w:val="a5"/>
        <w:spacing w:before="100" w:beforeAutospacing="1" w:after="100" w:afterAutospacing="1" w:line="240" w:lineRule="auto"/>
        <w:rPr>
          <w:rFonts w:ascii="Times New Roman" w:eastAsia="Times New Roman" w:hAnsi="Times New Roman" w:cs="Times New Roman"/>
          <w:b/>
          <w:bCs/>
          <w:sz w:val="28"/>
          <w:szCs w:val="28"/>
        </w:rPr>
      </w:pPr>
      <w:r w:rsidRPr="00D37837">
        <w:rPr>
          <w:rFonts w:ascii="Times New Roman" w:eastAsia="Times New Roman" w:hAnsi="Times New Roman" w:cs="Times New Roman"/>
          <w:b/>
          <w:bCs/>
          <w:sz w:val="28"/>
          <w:szCs w:val="28"/>
        </w:rPr>
        <w:t>ЛИТЕРАТУРА</w:t>
      </w:r>
    </w:p>
    <w:p w:rsidR="0054309E" w:rsidRPr="00D37837" w:rsidRDefault="0054309E" w:rsidP="005A1F3F">
      <w:pPr>
        <w:pStyle w:val="a5"/>
        <w:spacing w:before="100" w:beforeAutospacing="1" w:after="100" w:afterAutospacing="1" w:line="240" w:lineRule="auto"/>
        <w:jc w:val="center"/>
        <w:rPr>
          <w:rFonts w:ascii="Times New Roman" w:eastAsia="Times New Roman" w:hAnsi="Times New Roman" w:cs="Times New Roman"/>
          <w:sz w:val="28"/>
          <w:szCs w:val="28"/>
        </w:rPr>
      </w:pPr>
    </w:p>
    <w:p w:rsidR="0069213B" w:rsidRDefault="0069213B" w:rsidP="0069213B">
      <w:pPr>
        <w:pStyle w:val="a5"/>
        <w:numPr>
          <w:ilvl w:val="0"/>
          <w:numId w:val="18"/>
        </w:numPr>
        <w:spacing w:before="100" w:beforeAutospacing="1" w:after="100" w:afterAutospacing="1" w:line="360" w:lineRule="auto"/>
        <w:rPr>
          <w:rFonts w:ascii="Times New Roman" w:eastAsia="Times New Roman" w:hAnsi="Times New Roman" w:cs="Times New Roman"/>
          <w:sz w:val="28"/>
          <w:szCs w:val="28"/>
        </w:rPr>
      </w:pPr>
      <w:proofErr w:type="spellStart"/>
      <w:r w:rsidRPr="0069213B">
        <w:rPr>
          <w:rFonts w:ascii="Times New Roman" w:eastAsia="Times New Roman" w:hAnsi="Times New Roman" w:cs="Times New Roman"/>
          <w:sz w:val="28"/>
          <w:szCs w:val="28"/>
        </w:rPr>
        <w:t>Молодан</w:t>
      </w:r>
      <w:proofErr w:type="spellEnd"/>
      <w:r w:rsidRPr="0069213B">
        <w:rPr>
          <w:rFonts w:ascii="Times New Roman" w:eastAsia="Times New Roman" w:hAnsi="Times New Roman" w:cs="Times New Roman"/>
          <w:sz w:val="28"/>
          <w:szCs w:val="28"/>
        </w:rPr>
        <w:t xml:space="preserve"> Е. О. Использование интерактивных методов обучения как средство формирования познавательной активности учащихся. – Минск, 2009. </w:t>
      </w:r>
    </w:p>
    <w:p w:rsidR="0069213B" w:rsidRPr="0069213B" w:rsidRDefault="0069213B" w:rsidP="0069213B">
      <w:pPr>
        <w:pStyle w:val="a5"/>
        <w:numPr>
          <w:ilvl w:val="0"/>
          <w:numId w:val="18"/>
        </w:numPr>
        <w:rPr>
          <w:rFonts w:ascii="Times New Roman" w:eastAsia="Times New Roman" w:hAnsi="Times New Roman" w:cs="Times New Roman"/>
          <w:sz w:val="28"/>
          <w:szCs w:val="28"/>
        </w:rPr>
      </w:pPr>
      <w:r w:rsidRPr="0069213B">
        <w:rPr>
          <w:rFonts w:ascii="Times New Roman" w:eastAsia="Times New Roman" w:hAnsi="Times New Roman" w:cs="Times New Roman"/>
          <w:sz w:val="28"/>
          <w:szCs w:val="28"/>
        </w:rPr>
        <w:t>Коростелева Н.М. Активные методы обучения // Фестиваль педагогических идей «Открытый урок»: URL: http://festival.1september.ru/</w:t>
      </w:r>
    </w:p>
    <w:p w:rsidR="005A1F3F" w:rsidRPr="00D37837" w:rsidRDefault="005A1F3F" w:rsidP="005A1F3F">
      <w:pPr>
        <w:pStyle w:val="a3"/>
        <w:spacing w:before="0" w:beforeAutospacing="0" w:after="0" w:afterAutospacing="0" w:line="360" w:lineRule="auto"/>
        <w:ind w:firstLine="709"/>
        <w:jc w:val="both"/>
        <w:rPr>
          <w:rFonts w:ascii="Times New Roman" w:hAnsi="Times New Roman" w:cs="Times New Roman"/>
          <w:sz w:val="28"/>
          <w:szCs w:val="28"/>
        </w:rPr>
      </w:pPr>
    </w:p>
    <w:p w:rsidR="005A1F3F" w:rsidRPr="00D37837" w:rsidRDefault="005A1F3F" w:rsidP="005A1F3F">
      <w:pPr>
        <w:pStyle w:val="a3"/>
        <w:spacing w:before="0" w:beforeAutospacing="0" w:after="0" w:afterAutospacing="0" w:line="360" w:lineRule="auto"/>
        <w:ind w:firstLine="709"/>
        <w:jc w:val="both"/>
        <w:rPr>
          <w:rFonts w:ascii="Times New Roman" w:hAnsi="Times New Roman" w:cs="Times New Roman"/>
          <w:sz w:val="28"/>
          <w:szCs w:val="28"/>
        </w:rPr>
      </w:pPr>
    </w:p>
    <w:p w:rsidR="00346B49" w:rsidRPr="00D37837" w:rsidRDefault="00346B49">
      <w:pPr>
        <w:rPr>
          <w:rFonts w:ascii="Times New Roman" w:hAnsi="Times New Roman" w:cs="Times New Roman"/>
          <w:sz w:val="28"/>
          <w:szCs w:val="28"/>
        </w:rPr>
      </w:pPr>
    </w:p>
    <w:sectPr w:rsidR="00346B49" w:rsidRPr="00D37837" w:rsidSect="00D3783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E6E" w:rsidRDefault="00F07E6E" w:rsidP="0054309E">
      <w:pPr>
        <w:spacing w:after="0" w:line="240" w:lineRule="auto"/>
      </w:pPr>
      <w:r>
        <w:separator/>
      </w:r>
    </w:p>
  </w:endnote>
  <w:endnote w:type="continuationSeparator" w:id="0">
    <w:p w:rsidR="00F07E6E" w:rsidRDefault="00F07E6E" w:rsidP="0054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E" w:rsidRDefault="00543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377"/>
      <w:docPartObj>
        <w:docPartGallery w:val="Page Numbers (Bottom of Page)"/>
        <w:docPartUnique/>
      </w:docPartObj>
    </w:sdtPr>
    <w:sdtEndPr/>
    <w:sdtContent>
      <w:p w:rsidR="0054309E" w:rsidRDefault="00EF4221">
        <w:pPr>
          <w:pStyle w:val="a8"/>
          <w:jc w:val="right"/>
        </w:pPr>
        <w:r>
          <w:rPr>
            <w:noProof/>
          </w:rPr>
          <w:fldChar w:fldCharType="begin"/>
        </w:r>
        <w:r>
          <w:rPr>
            <w:noProof/>
          </w:rPr>
          <w:instrText xml:space="preserve"> PAGE   \* MERGEFORMAT </w:instrText>
        </w:r>
        <w:r>
          <w:rPr>
            <w:noProof/>
          </w:rPr>
          <w:fldChar w:fldCharType="separate"/>
        </w:r>
        <w:r w:rsidR="0054309E">
          <w:rPr>
            <w:noProof/>
          </w:rPr>
          <w:t>2</w:t>
        </w:r>
        <w:r>
          <w:rPr>
            <w:noProof/>
          </w:rPr>
          <w:fldChar w:fldCharType="end"/>
        </w:r>
      </w:p>
    </w:sdtContent>
  </w:sdt>
  <w:p w:rsidR="0054309E" w:rsidRDefault="005430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E" w:rsidRDefault="005430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E6E" w:rsidRDefault="00F07E6E" w:rsidP="0054309E">
      <w:pPr>
        <w:spacing w:after="0" w:line="240" w:lineRule="auto"/>
      </w:pPr>
      <w:r>
        <w:separator/>
      </w:r>
    </w:p>
  </w:footnote>
  <w:footnote w:type="continuationSeparator" w:id="0">
    <w:p w:rsidR="00F07E6E" w:rsidRDefault="00F07E6E" w:rsidP="0054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E" w:rsidRDefault="00543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E" w:rsidRDefault="0054309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9E" w:rsidRDefault="005430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E4"/>
    <w:multiLevelType w:val="hybridMultilevel"/>
    <w:tmpl w:val="7D1C1B2C"/>
    <w:lvl w:ilvl="0" w:tplc="04190001">
      <w:start w:val="1"/>
      <w:numFmt w:val="bullet"/>
      <w:lvlText w:val=""/>
      <w:lvlJc w:val="left"/>
      <w:pPr>
        <w:tabs>
          <w:tab w:val="num" w:pos="1429"/>
        </w:tabs>
        <w:ind w:left="1429" w:hanging="360"/>
      </w:pPr>
      <w:rPr>
        <w:rFonts w:ascii="Symbol" w:hAnsi="Symbol" w:hint="default"/>
      </w:rPr>
    </w:lvl>
    <w:lvl w:ilvl="1" w:tplc="AB569682">
      <w:numFmt w:val="bullet"/>
      <w:lvlText w:val="·"/>
      <w:lvlJc w:val="left"/>
      <w:pPr>
        <w:ind w:left="2794" w:hanging="1005"/>
      </w:pPr>
      <w:rPr>
        <w:rFonts w:ascii="Times New Roman" w:eastAsiaTheme="minorEastAsia"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3EB0A19"/>
    <w:multiLevelType w:val="hybridMultilevel"/>
    <w:tmpl w:val="2B748E5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D77A09"/>
    <w:multiLevelType w:val="hybridMultilevel"/>
    <w:tmpl w:val="0D609A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3F0210"/>
    <w:multiLevelType w:val="hybridMultilevel"/>
    <w:tmpl w:val="8E224BF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534523"/>
    <w:multiLevelType w:val="hybridMultilevel"/>
    <w:tmpl w:val="2C8433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BF964DC"/>
    <w:multiLevelType w:val="hybridMultilevel"/>
    <w:tmpl w:val="1DD02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0424E09"/>
    <w:multiLevelType w:val="hybridMultilevel"/>
    <w:tmpl w:val="C952C2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64C7E46"/>
    <w:multiLevelType w:val="hybridMultilevel"/>
    <w:tmpl w:val="35E63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C13E05"/>
    <w:multiLevelType w:val="hybridMultilevel"/>
    <w:tmpl w:val="0994F0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C24CBB"/>
    <w:multiLevelType w:val="hybridMultilevel"/>
    <w:tmpl w:val="DC5651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0381390"/>
    <w:multiLevelType w:val="hybridMultilevel"/>
    <w:tmpl w:val="BE6A80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D5FD8"/>
    <w:multiLevelType w:val="hybridMultilevel"/>
    <w:tmpl w:val="363C1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59014D6"/>
    <w:multiLevelType w:val="hybridMultilevel"/>
    <w:tmpl w:val="1A28CAD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340"/>
        </w:tabs>
        <w:ind w:left="234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DF5CC9"/>
    <w:multiLevelType w:val="hybridMultilevel"/>
    <w:tmpl w:val="B5A62A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B0B26E2"/>
    <w:multiLevelType w:val="hybridMultilevel"/>
    <w:tmpl w:val="D71A8D36"/>
    <w:lvl w:ilvl="0" w:tplc="0C6270CC">
      <w:start w:val="1"/>
      <w:numFmt w:val="bullet"/>
      <w:lvlText w:val="-"/>
      <w:lvlJc w:val="left"/>
      <w:pPr>
        <w:tabs>
          <w:tab w:val="num" w:pos="720"/>
        </w:tabs>
        <w:ind w:left="436" w:firstLine="284"/>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B65E67"/>
    <w:multiLevelType w:val="hybridMultilevel"/>
    <w:tmpl w:val="487A055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D">
      <w:start w:val="1"/>
      <w:numFmt w:val="bullet"/>
      <w:lvlText w:val=""/>
      <w:lvlJc w:val="left"/>
      <w:pPr>
        <w:tabs>
          <w:tab w:val="num" w:pos="2340"/>
        </w:tabs>
        <w:ind w:left="234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911D44"/>
    <w:multiLevelType w:val="hybridMultilevel"/>
    <w:tmpl w:val="E00E2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E52922"/>
    <w:multiLevelType w:val="hybridMultilevel"/>
    <w:tmpl w:val="5BBCA0E8"/>
    <w:lvl w:ilvl="0" w:tplc="8B7A4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8"/>
  </w:num>
  <w:num w:numId="5">
    <w:abstractNumId w:val="6"/>
  </w:num>
  <w:num w:numId="6">
    <w:abstractNumId w:val="0"/>
  </w:num>
  <w:num w:numId="7">
    <w:abstractNumId w:val="5"/>
  </w:num>
  <w:num w:numId="8">
    <w:abstractNumId w:val="4"/>
  </w:num>
  <w:num w:numId="9">
    <w:abstractNumId w:val="11"/>
  </w:num>
  <w:num w:numId="10">
    <w:abstractNumId w:val="15"/>
  </w:num>
  <w:num w:numId="11">
    <w:abstractNumId w:val="13"/>
  </w:num>
  <w:num w:numId="12">
    <w:abstractNumId w:val="2"/>
  </w:num>
  <w:num w:numId="13">
    <w:abstractNumId w:val="1"/>
  </w:num>
  <w:num w:numId="14">
    <w:abstractNumId w:val="3"/>
  </w:num>
  <w:num w:numId="15">
    <w:abstractNumId w:val="12"/>
  </w:num>
  <w:num w:numId="16">
    <w:abstractNumId w:val="1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1F3F"/>
    <w:rsid w:val="000E76BD"/>
    <w:rsid w:val="00107C34"/>
    <w:rsid w:val="00157DCE"/>
    <w:rsid w:val="0017403C"/>
    <w:rsid w:val="002B2D26"/>
    <w:rsid w:val="0032163E"/>
    <w:rsid w:val="00346B49"/>
    <w:rsid w:val="003F2B6F"/>
    <w:rsid w:val="004641D5"/>
    <w:rsid w:val="00490502"/>
    <w:rsid w:val="0049199B"/>
    <w:rsid w:val="0054309E"/>
    <w:rsid w:val="0059584D"/>
    <w:rsid w:val="005A1F3F"/>
    <w:rsid w:val="005A2B05"/>
    <w:rsid w:val="0069213B"/>
    <w:rsid w:val="0071526C"/>
    <w:rsid w:val="007B4BE5"/>
    <w:rsid w:val="0084105B"/>
    <w:rsid w:val="00920F7D"/>
    <w:rsid w:val="00936B94"/>
    <w:rsid w:val="00972025"/>
    <w:rsid w:val="00993EEC"/>
    <w:rsid w:val="009B5F5D"/>
    <w:rsid w:val="009B6695"/>
    <w:rsid w:val="00A22649"/>
    <w:rsid w:val="00A2357D"/>
    <w:rsid w:val="00B05162"/>
    <w:rsid w:val="00B53BFD"/>
    <w:rsid w:val="00C344C2"/>
    <w:rsid w:val="00C35F60"/>
    <w:rsid w:val="00D37837"/>
    <w:rsid w:val="00ED0BAA"/>
    <w:rsid w:val="00EF4221"/>
    <w:rsid w:val="00EF6E21"/>
    <w:rsid w:val="00F0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6885"/>
  <w15:docId w15:val="{89155E9E-01B2-4544-AA1B-DB566C58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1F3F"/>
    <w:pPr>
      <w:spacing w:before="100" w:beforeAutospacing="1" w:after="100" w:afterAutospacing="1" w:line="240" w:lineRule="auto"/>
    </w:pPr>
    <w:rPr>
      <w:rFonts w:ascii="Tahoma" w:eastAsia="Times New Roman" w:hAnsi="Tahoma" w:cs="Tahoma"/>
      <w:sz w:val="16"/>
      <w:szCs w:val="16"/>
    </w:rPr>
  </w:style>
  <w:style w:type="paragraph" w:customStyle="1" w:styleId="text">
    <w:name w:val="text"/>
    <w:basedOn w:val="a"/>
    <w:rsid w:val="005A1F3F"/>
    <w:pPr>
      <w:spacing w:before="100" w:beforeAutospacing="1" w:after="100" w:afterAutospacing="1" w:line="240" w:lineRule="auto"/>
      <w:jc w:val="both"/>
      <w:textAlignment w:val="baseline"/>
    </w:pPr>
    <w:rPr>
      <w:rFonts w:ascii="Arial" w:eastAsia="Times New Roman" w:hAnsi="Arial" w:cs="Arial"/>
      <w:color w:val="333333"/>
      <w:sz w:val="18"/>
      <w:szCs w:val="18"/>
    </w:rPr>
  </w:style>
  <w:style w:type="character" w:styleId="a4">
    <w:name w:val="Strong"/>
    <w:uiPriority w:val="22"/>
    <w:qFormat/>
    <w:rsid w:val="005A1F3F"/>
    <w:rPr>
      <w:b/>
      <w:bCs/>
    </w:rPr>
  </w:style>
  <w:style w:type="paragraph" w:styleId="a5">
    <w:name w:val="List Paragraph"/>
    <w:basedOn w:val="a"/>
    <w:uiPriority w:val="34"/>
    <w:qFormat/>
    <w:rsid w:val="005A1F3F"/>
    <w:pPr>
      <w:ind w:left="720"/>
      <w:contextualSpacing/>
    </w:pPr>
  </w:style>
  <w:style w:type="paragraph" w:styleId="a6">
    <w:name w:val="header"/>
    <w:basedOn w:val="a"/>
    <w:link w:val="a7"/>
    <w:uiPriority w:val="99"/>
    <w:semiHidden/>
    <w:unhideWhenUsed/>
    <w:rsid w:val="0054309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4309E"/>
  </w:style>
  <w:style w:type="paragraph" w:styleId="a8">
    <w:name w:val="footer"/>
    <w:basedOn w:val="a"/>
    <w:link w:val="a9"/>
    <w:uiPriority w:val="99"/>
    <w:unhideWhenUsed/>
    <w:rsid w:val="005430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309E"/>
  </w:style>
  <w:style w:type="paragraph" w:styleId="2">
    <w:name w:val="Body Text 2"/>
    <w:basedOn w:val="a"/>
    <w:link w:val="20"/>
    <w:rsid w:val="00D37837"/>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rsid w:val="00D37837"/>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1945</Words>
  <Characters>11088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 </cp:lastModifiedBy>
  <cp:revision>16</cp:revision>
  <dcterms:created xsi:type="dcterms:W3CDTF">2013-04-14T18:18:00Z</dcterms:created>
  <dcterms:modified xsi:type="dcterms:W3CDTF">2021-10-15T16:38:00Z</dcterms:modified>
</cp:coreProperties>
</file>