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DC1E6" w14:textId="3FCAC631" w:rsidR="00FD33D3" w:rsidRPr="00D57715" w:rsidRDefault="00FD33D3" w:rsidP="006F02DD">
      <w:pPr>
        <w:spacing w:line="240" w:lineRule="auto"/>
        <w:ind w:left="-567"/>
        <w:jc w:val="center"/>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pPr>
      <w:r w:rsidRPr="00D57715">
        <w:rPr>
          <w:rFonts w:ascii="Times New Roman" w:eastAsia="+mj-ea" w:hAnsi="Times New Roman" w:cs="Times New Roman"/>
          <w:b/>
          <w:bCs/>
          <w:kern w:val="24"/>
          <w:sz w:val="28"/>
          <w:szCs w:val="28"/>
          <w:lang w:val="kk-KZ"/>
          <w14:shadow w14:blurRad="38100" w14:dist="25400" w14:dir="5400000" w14:sx="100000" w14:sy="100000" w14:kx="0" w14:ky="0" w14:algn="tl">
            <w14:srgbClr w14:val="000000">
              <w14:alpha w14:val="57000"/>
            </w14:srgbClr>
          </w14:shadow>
        </w:rPr>
        <w:t>«Қашықтық</w:t>
      </w:r>
      <w:r w:rsidR="00F916F5">
        <w:rPr>
          <w:rFonts w:ascii="Times New Roman" w:eastAsia="+mj-ea" w:hAnsi="Times New Roman" w:cs="Times New Roman"/>
          <w:b/>
          <w:bCs/>
          <w:kern w:val="24"/>
          <w:sz w:val="28"/>
          <w:szCs w:val="28"/>
          <w:lang w:val="kk-KZ"/>
          <w14:shadow w14:blurRad="38100" w14:dist="25400" w14:dir="5400000" w14:sx="100000" w14:sy="100000" w14:kx="0" w14:ky="0" w14:algn="tl">
            <w14:srgbClr w14:val="000000">
              <w14:alpha w14:val="57000"/>
            </w14:srgbClr>
          </w14:shadow>
        </w:rPr>
        <w:t xml:space="preserve">тан </w:t>
      </w:r>
      <w:r w:rsidRPr="00D57715">
        <w:rPr>
          <w:rFonts w:ascii="Times New Roman" w:eastAsia="+mj-ea" w:hAnsi="Times New Roman" w:cs="Times New Roman"/>
          <w:b/>
          <w:bCs/>
          <w:kern w:val="24"/>
          <w:sz w:val="28"/>
          <w:szCs w:val="28"/>
          <w:lang w:val="kk-KZ"/>
          <w14:shadow w14:blurRad="38100" w14:dist="25400" w14:dir="5400000" w14:sx="100000" w14:sy="100000" w14:kx="0" w14:ky="0" w14:algn="tl">
            <w14:srgbClr w14:val="000000">
              <w14:alpha w14:val="57000"/>
            </w14:srgbClr>
          </w14:shadow>
        </w:rPr>
        <w:t xml:space="preserve"> оқу жағдайында оқушыларға тапсырмаларды                                    ұсынудың   тиімді жолдары» өз тәжірибемнен</w:t>
      </w:r>
      <w:r w:rsidRPr="00D57715">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t xml:space="preserve"> </w:t>
      </w:r>
    </w:p>
    <w:p w14:paraId="75CDBE39" w14:textId="77777777" w:rsidR="00FD33D3" w:rsidRPr="00D57715" w:rsidRDefault="00FD33D3" w:rsidP="000E1D34">
      <w:pPr>
        <w:spacing w:after="0" w:line="240" w:lineRule="auto"/>
        <w:ind w:left="-567"/>
        <w:jc w:val="right"/>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pPr>
      <w:r w:rsidRPr="00D57715">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t>Тонтакаева Қаламқас Қайркенқызы</w:t>
      </w:r>
    </w:p>
    <w:p w14:paraId="50C3106D" w14:textId="77777777" w:rsidR="00942109" w:rsidRPr="00D57715" w:rsidRDefault="00942109" w:rsidP="000E1D34">
      <w:pPr>
        <w:spacing w:after="0" w:line="240" w:lineRule="auto"/>
        <w:ind w:left="-567"/>
        <w:jc w:val="right"/>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pPr>
      <w:r w:rsidRPr="00D57715">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t>Ақмола облысы</w:t>
      </w:r>
    </w:p>
    <w:p w14:paraId="490494CA" w14:textId="77777777" w:rsidR="00942109" w:rsidRPr="00D57715" w:rsidRDefault="00942109" w:rsidP="000E1D34">
      <w:pPr>
        <w:spacing w:after="0" w:line="240" w:lineRule="auto"/>
        <w:ind w:left="-567"/>
        <w:jc w:val="right"/>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pPr>
      <w:r w:rsidRPr="00D57715">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t>Атбасар ауданы,</w:t>
      </w:r>
    </w:p>
    <w:p w14:paraId="384B7E07" w14:textId="77777777" w:rsidR="00942109" w:rsidRPr="00D57715" w:rsidRDefault="00942109" w:rsidP="000E1D34">
      <w:pPr>
        <w:spacing w:after="0" w:line="240" w:lineRule="auto"/>
        <w:ind w:left="-567"/>
        <w:jc w:val="right"/>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pPr>
      <w:r w:rsidRPr="00D57715">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t xml:space="preserve">Мариновка №2 орта  мектебінің </w:t>
      </w:r>
    </w:p>
    <w:p w14:paraId="743AE303" w14:textId="1B7777E2" w:rsidR="00942109" w:rsidRPr="00D57715" w:rsidRDefault="00942109" w:rsidP="000E1D34">
      <w:pPr>
        <w:spacing w:after="0" w:line="240" w:lineRule="auto"/>
        <w:ind w:left="-567"/>
        <w:jc w:val="right"/>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pPr>
      <w:r w:rsidRPr="00D57715">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t>қазақ тілі мен әдебиет</w:t>
      </w:r>
      <w:r w:rsidR="00301CA1" w:rsidRPr="00D57715">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t xml:space="preserve"> пәнінің</w:t>
      </w:r>
      <w:r w:rsidRPr="00D57715">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t xml:space="preserve"> мұғалімі</w:t>
      </w:r>
    </w:p>
    <w:p w14:paraId="2DB39D4E" w14:textId="77777777" w:rsidR="00942109" w:rsidRPr="00D57715" w:rsidRDefault="00942109" w:rsidP="00FD33D3">
      <w:pPr>
        <w:spacing w:after="0" w:line="240" w:lineRule="auto"/>
        <w:ind w:left="-567"/>
        <w:jc w:val="right"/>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pPr>
    </w:p>
    <w:p w14:paraId="3D527507" w14:textId="5139E2F6" w:rsidR="00D57715" w:rsidRPr="00D57715" w:rsidRDefault="00F56ACC" w:rsidP="00F916F5">
      <w:pPr>
        <w:spacing w:line="240" w:lineRule="auto"/>
        <w:rPr>
          <w:rFonts w:ascii="Times New Roman" w:hAnsi="Times New Roman" w:cs="Times New Roman"/>
          <w:b/>
          <w:bCs/>
          <w:color w:val="000000" w:themeColor="text1"/>
          <w:sz w:val="28"/>
          <w:szCs w:val="28"/>
          <w:lang w:val="kk-KZ"/>
        </w:rPr>
      </w:pPr>
      <w:r w:rsidRPr="00D57715">
        <w:rPr>
          <w:rFonts w:ascii="Times New Roman" w:hAnsi="Times New Roman" w:cs="Times New Roman"/>
          <w:color w:val="000000" w:themeColor="text1"/>
          <w:sz w:val="28"/>
          <w:szCs w:val="28"/>
          <w:lang w:val="kk-KZ"/>
        </w:rPr>
        <w:t xml:space="preserve"> </w:t>
      </w:r>
      <w:r w:rsidR="00D57715" w:rsidRPr="00D57715">
        <w:rPr>
          <w:rFonts w:ascii="Times New Roman" w:hAnsi="Times New Roman" w:cs="Times New Roman"/>
          <w:b/>
          <w:bCs/>
          <w:color w:val="000000" w:themeColor="text1"/>
          <w:sz w:val="28"/>
          <w:szCs w:val="28"/>
          <w:lang w:val="kk-KZ"/>
        </w:rPr>
        <w:t>Аннотация</w:t>
      </w:r>
    </w:p>
    <w:p w14:paraId="7F105F1C" w14:textId="36A6B72A" w:rsidR="00D57715" w:rsidRPr="0084692E" w:rsidRDefault="00F916F5" w:rsidP="00F916F5">
      <w:pPr>
        <w:spacing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84692E">
        <w:rPr>
          <w:rFonts w:ascii="Times New Roman" w:hAnsi="Times New Roman" w:cs="Times New Roman"/>
          <w:color w:val="000000" w:themeColor="text1"/>
          <w:sz w:val="28"/>
          <w:szCs w:val="28"/>
          <w:lang w:val="kk-KZ"/>
        </w:rPr>
        <w:t xml:space="preserve">Бұл материалда қашықтық оқыту </w:t>
      </w:r>
      <w:r>
        <w:rPr>
          <w:rFonts w:ascii="Times New Roman" w:hAnsi="Times New Roman" w:cs="Times New Roman"/>
          <w:color w:val="000000" w:themeColor="text1"/>
          <w:sz w:val="28"/>
          <w:szCs w:val="28"/>
          <w:lang w:val="kk-KZ"/>
        </w:rPr>
        <w:t xml:space="preserve">формалары және </w:t>
      </w:r>
      <w:r w:rsidR="0084692E">
        <w:rPr>
          <w:rFonts w:ascii="Times New Roman" w:hAnsi="Times New Roman" w:cs="Times New Roman"/>
          <w:color w:val="000000" w:themeColor="text1"/>
          <w:sz w:val="28"/>
          <w:szCs w:val="28"/>
          <w:lang w:val="kk-KZ"/>
        </w:rPr>
        <w:t xml:space="preserve">оқу мақсатына жету үшін әзірленетін тапсырмалардың </w:t>
      </w:r>
      <w:r>
        <w:rPr>
          <w:rFonts w:ascii="Times New Roman" w:hAnsi="Times New Roman" w:cs="Times New Roman"/>
          <w:color w:val="000000" w:themeColor="text1"/>
          <w:sz w:val="28"/>
          <w:szCs w:val="28"/>
          <w:lang w:val="kk-KZ"/>
        </w:rPr>
        <w:t>түрлеріне сипаттама беріліп, оқушылардың пәнге қызығушылығын арттыру үшін сабақ барысында қолданған әзірлемелері ұсынылған.</w:t>
      </w:r>
    </w:p>
    <w:p w14:paraId="4CBDB0B2" w14:textId="77777777" w:rsidR="00F916F5" w:rsidRDefault="00F56ACC" w:rsidP="006F02DD">
      <w:pPr>
        <w:spacing w:line="276" w:lineRule="auto"/>
        <w:rPr>
          <w:rFonts w:ascii="Times New Roman" w:hAnsi="Times New Roman" w:cs="Times New Roman"/>
          <w:color w:val="000000" w:themeColor="text1"/>
          <w:sz w:val="28"/>
          <w:szCs w:val="28"/>
          <w:lang w:val="kk-KZ"/>
        </w:rPr>
      </w:pPr>
      <w:r w:rsidRPr="00D57715">
        <w:rPr>
          <w:rFonts w:ascii="Times New Roman" w:hAnsi="Times New Roman" w:cs="Times New Roman"/>
          <w:color w:val="000000" w:themeColor="text1"/>
          <w:sz w:val="28"/>
          <w:szCs w:val="28"/>
          <w:lang w:val="kk-KZ"/>
        </w:rPr>
        <w:t xml:space="preserve"> </w:t>
      </w:r>
    </w:p>
    <w:p w14:paraId="3F436FB8" w14:textId="44990E52" w:rsidR="00240A7D" w:rsidRPr="00D57715" w:rsidRDefault="00F916F5" w:rsidP="006F02DD">
      <w:pPr>
        <w:spacing w:line="276"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E14031" w:rsidRPr="00D57715">
        <w:rPr>
          <w:rFonts w:ascii="Times New Roman" w:hAnsi="Times New Roman" w:cs="Times New Roman"/>
          <w:color w:val="000000" w:themeColor="text1"/>
          <w:sz w:val="28"/>
          <w:szCs w:val="28"/>
          <w:lang w:val="kk-KZ"/>
        </w:rPr>
        <w:t>Өткен оқу жылында  елімізде болып жатқан жағдайға байланысты оқушылар сабақты қашықтықтан оқуға  тура келді. Әрине бұл жағдай алғашқы кезде оқушыларға да, педагогтерге де, ата-аналарға да  оңай болған жоқ.</w:t>
      </w:r>
      <w:r w:rsidR="00240A7D" w:rsidRPr="00D57715">
        <w:rPr>
          <w:rFonts w:ascii="Times New Roman" w:hAnsi="Times New Roman" w:cs="Times New Roman"/>
          <w:color w:val="000000" w:themeColor="text1"/>
          <w:sz w:val="28"/>
          <w:szCs w:val="28"/>
          <w:lang w:val="kk-KZ"/>
        </w:rPr>
        <w:t xml:space="preserve">  Білім және ғылым министрі </w:t>
      </w:r>
      <w:r w:rsidR="00E14031" w:rsidRPr="00D57715">
        <w:rPr>
          <w:rFonts w:ascii="Times New Roman" w:hAnsi="Times New Roman" w:cs="Times New Roman"/>
          <w:color w:val="000000" w:themeColor="text1"/>
          <w:sz w:val="28"/>
          <w:szCs w:val="28"/>
          <w:lang w:val="kk-KZ"/>
        </w:rPr>
        <w:t xml:space="preserve"> </w:t>
      </w:r>
      <w:r w:rsidR="00240A7D" w:rsidRPr="00D57715">
        <w:rPr>
          <w:rFonts w:ascii="Times New Roman" w:hAnsi="Times New Roman" w:cs="Times New Roman"/>
          <w:color w:val="000000" w:themeColor="text1"/>
          <w:sz w:val="28"/>
          <w:szCs w:val="28"/>
          <w:lang w:val="kk-KZ"/>
        </w:rPr>
        <w:t xml:space="preserve">А.Аймағанбетовтың іскер басшылығының арқасында ұстаздар өздеріне жүктелген жұмыстан сүрінбей өтті деп ойлаймын. </w:t>
      </w:r>
    </w:p>
    <w:p w14:paraId="5316013B" w14:textId="0494490A" w:rsidR="000E1D34" w:rsidRPr="00D57715" w:rsidRDefault="006F02DD" w:rsidP="006F02DD">
      <w:pPr>
        <w:spacing w:line="276" w:lineRule="auto"/>
        <w:rPr>
          <w:rFonts w:ascii="Times New Roman" w:hAnsi="Times New Roman" w:cs="Times New Roman"/>
          <w:color w:val="000000" w:themeColor="text1"/>
          <w:sz w:val="28"/>
          <w:szCs w:val="28"/>
          <w:lang w:val="kk-KZ"/>
        </w:rPr>
      </w:pPr>
      <w:r w:rsidRPr="00D57715">
        <w:rPr>
          <w:rFonts w:ascii="Times New Roman" w:hAnsi="Times New Roman" w:cs="Times New Roman"/>
          <w:color w:val="000000" w:themeColor="text1"/>
          <w:sz w:val="28"/>
          <w:szCs w:val="28"/>
          <w:lang w:val="kk-KZ"/>
        </w:rPr>
        <w:t xml:space="preserve">    </w:t>
      </w:r>
      <w:r w:rsidR="00240A7D" w:rsidRPr="00D57715">
        <w:rPr>
          <w:rFonts w:ascii="Times New Roman" w:hAnsi="Times New Roman" w:cs="Times New Roman"/>
          <w:color w:val="000000" w:themeColor="text1"/>
          <w:sz w:val="28"/>
          <w:szCs w:val="28"/>
          <w:lang w:val="kk-KZ"/>
        </w:rPr>
        <w:t xml:space="preserve">Осы тұста қашықтықтан оқытудың артықшылығы, өзіндік ерекшелігі де бар екенін сезіндік. </w:t>
      </w:r>
      <w:r w:rsidR="00F56ACC" w:rsidRPr="00D57715">
        <w:rPr>
          <w:rFonts w:ascii="Times New Roman" w:hAnsi="Times New Roman" w:cs="Times New Roman"/>
          <w:color w:val="000000" w:themeColor="text1"/>
          <w:sz w:val="28"/>
          <w:szCs w:val="28"/>
          <w:lang w:val="kk-KZ"/>
        </w:rPr>
        <w:t>Қашық</w:t>
      </w:r>
      <w:r w:rsidR="001D1217" w:rsidRPr="00D57715">
        <w:rPr>
          <w:rFonts w:ascii="Times New Roman" w:hAnsi="Times New Roman" w:cs="Times New Roman"/>
          <w:color w:val="000000" w:themeColor="text1"/>
          <w:sz w:val="28"/>
          <w:szCs w:val="28"/>
          <w:lang w:val="kk-KZ"/>
        </w:rPr>
        <w:t>тық</w:t>
      </w:r>
      <w:r w:rsidR="00F56ACC" w:rsidRPr="00D57715">
        <w:rPr>
          <w:rFonts w:ascii="Times New Roman" w:hAnsi="Times New Roman" w:cs="Times New Roman"/>
          <w:color w:val="000000" w:themeColor="text1"/>
          <w:sz w:val="28"/>
          <w:szCs w:val="28"/>
          <w:lang w:val="kk-KZ"/>
        </w:rPr>
        <w:t>тан оқыту дегеніміз —мұғалім мен оқушы</w:t>
      </w:r>
      <w:r w:rsidR="001D1217" w:rsidRPr="00D57715">
        <w:rPr>
          <w:rFonts w:ascii="Times New Roman" w:hAnsi="Times New Roman" w:cs="Times New Roman"/>
          <w:color w:val="000000" w:themeColor="text1"/>
          <w:sz w:val="28"/>
          <w:szCs w:val="28"/>
          <w:lang w:val="kk-KZ"/>
        </w:rPr>
        <w:t xml:space="preserve"> арасында қандай да </w:t>
      </w:r>
      <w:r w:rsidR="00F56ACC" w:rsidRPr="00D57715">
        <w:rPr>
          <w:rFonts w:ascii="Times New Roman" w:hAnsi="Times New Roman" w:cs="Times New Roman"/>
          <w:color w:val="000000" w:themeColor="text1"/>
          <w:sz w:val="28"/>
          <w:szCs w:val="28"/>
          <w:lang w:val="kk-KZ"/>
        </w:rPr>
        <w:t xml:space="preserve"> қашық</w:t>
      </w:r>
      <w:r w:rsidRPr="00D57715">
        <w:rPr>
          <w:rFonts w:ascii="Times New Roman" w:hAnsi="Times New Roman" w:cs="Times New Roman"/>
          <w:color w:val="000000" w:themeColor="text1"/>
          <w:sz w:val="28"/>
          <w:szCs w:val="28"/>
          <w:lang w:val="kk-KZ"/>
        </w:rPr>
        <w:t>тық</w:t>
      </w:r>
      <w:r w:rsidR="00F56ACC" w:rsidRPr="00D57715">
        <w:rPr>
          <w:rFonts w:ascii="Times New Roman" w:hAnsi="Times New Roman" w:cs="Times New Roman"/>
          <w:color w:val="000000" w:themeColor="text1"/>
          <w:sz w:val="28"/>
          <w:szCs w:val="28"/>
          <w:lang w:val="kk-KZ"/>
        </w:rPr>
        <w:t>та</w:t>
      </w:r>
      <w:r w:rsidR="001D1217" w:rsidRPr="00D57715">
        <w:rPr>
          <w:rFonts w:ascii="Times New Roman" w:hAnsi="Times New Roman" w:cs="Times New Roman"/>
          <w:color w:val="000000" w:themeColor="text1"/>
          <w:sz w:val="28"/>
          <w:szCs w:val="28"/>
          <w:lang w:val="kk-KZ"/>
        </w:rPr>
        <w:t xml:space="preserve"> интернет ресурстарының сүйемелдеуімен өтілетін оқытудың формасы, яғни интернет желілерінің көмегімен белгілі бір арақашықтықта оқыту.</w:t>
      </w:r>
      <w:r w:rsidR="000E1D34" w:rsidRPr="00D57715">
        <w:rPr>
          <w:rFonts w:ascii="Times New Roman" w:hAnsi="Times New Roman" w:cs="Times New Roman"/>
          <w:color w:val="000000" w:themeColor="text1"/>
          <w:sz w:val="28"/>
          <w:szCs w:val="28"/>
          <w:lang w:val="kk-KZ"/>
        </w:rPr>
        <w:t xml:space="preserve">  </w:t>
      </w:r>
      <w:r w:rsidR="001D1217" w:rsidRPr="00D57715">
        <w:rPr>
          <w:rFonts w:ascii="Times New Roman" w:hAnsi="Times New Roman" w:cs="Times New Roman"/>
          <w:color w:val="000000" w:themeColor="text1"/>
          <w:sz w:val="28"/>
          <w:szCs w:val="28"/>
          <w:lang w:val="kk-KZ"/>
        </w:rPr>
        <w:t>Қашықтықтан оқытудың үш түр</w:t>
      </w:r>
      <w:r w:rsidR="00744107" w:rsidRPr="00D57715">
        <w:rPr>
          <w:rFonts w:ascii="Times New Roman" w:hAnsi="Times New Roman" w:cs="Times New Roman"/>
          <w:color w:val="000000" w:themeColor="text1"/>
          <w:sz w:val="28"/>
          <w:szCs w:val="28"/>
          <w:lang w:val="kk-KZ"/>
        </w:rPr>
        <w:t>лі формасы бар: онлайн (синхрондық) және оффлайн (асинхрондық) және кең таралған үшінші түрі вебинар.</w:t>
      </w:r>
      <w:r w:rsidR="00301CA1" w:rsidRPr="00D57715">
        <w:rPr>
          <w:rFonts w:ascii="Times New Roman" w:hAnsi="Times New Roman" w:cs="Times New Roman"/>
          <w:color w:val="000000" w:themeColor="text1"/>
          <w:sz w:val="28"/>
          <w:szCs w:val="28"/>
          <w:lang w:val="kk-KZ"/>
        </w:rPr>
        <w:t xml:space="preserve"> </w:t>
      </w:r>
      <w:r w:rsidR="00744107" w:rsidRPr="00D57715">
        <w:rPr>
          <w:rFonts w:ascii="Times New Roman" w:hAnsi="Times New Roman" w:cs="Times New Roman"/>
          <w:color w:val="000000" w:themeColor="text1"/>
          <w:sz w:val="28"/>
          <w:szCs w:val="28"/>
          <w:lang w:val="kk-KZ"/>
        </w:rPr>
        <w:t>Осы үш формада сабақ үйрету үшін педагог ақпараттық  технология және коммуникация құралдарымен іс жүзінде дағдылануы керек</w:t>
      </w:r>
      <w:r w:rsidR="000E1D34" w:rsidRPr="00D57715">
        <w:rPr>
          <w:rFonts w:ascii="Times New Roman" w:hAnsi="Times New Roman" w:cs="Times New Roman"/>
          <w:color w:val="000000" w:themeColor="text1"/>
          <w:sz w:val="28"/>
          <w:szCs w:val="28"/>
          <w:lang w:val="kk-KZ"/>
        </w:rPr>
        <w:t>.</w:t>
      </w:r>
    </w:p>
    <w:p w14:paraId="716ED91B" w14:textId="190725FD" w:rsidR="00301CA1" w:rsidRPr="00D57715" w:rsidRDefault="00327E25" w:rsidP="000E1D34">
      <w:pPr>
        <w:spacing w:line="276" w:lineRule="auto"/>
        <w:rPr>
          <w:rFonts w:ascii="Times New Roman" w:hAnsi="Times New Roman" w:cs="Times New Roman"/>
          <w:color w:val="000000" w:themeColor="text1"/>
          <w:sz w:val="28"/>
          <w:szCs w:val="28"/>
          <w:lang w:val="kk-KZ"/>
        </w:rPr>
      </w:pPr>
      <w:r w:rsidRPr="00D57715">
        <w:rPr>
          <w:rFonts w:ascii="Times New Roman" w:hAnsi="Times New Roman" w:cs="Times New Roman"/>
          <w:color w:val="000000" w:themeColor="text1"/>
          <w:sz w:val="28"/>
          <w:szCs w:val="28"/>
          <w:lang w:val="kk-KZ"/>
        </w:rPr>
        <w:t xml:space="preserve">   </w:t>
      </w:r>
      <w:r w:rsidR="00F56ACC" w:rsidRPr="00D57715">
        <w:rPr>
          <w:rFonts w:ascii="Times New Roman" w:hAnsi="Times New Roman" w:cs="Times New Roman"/>
          <w:color w:val="000000" w:themeColor="text1"/>
          <w:sz w:val="28"/>
          <w:szCs w:val="28"/>
          <w:lang w:val="kk-KZ"/>
        </w:rPr>
        <w:t xml:space="preserve"> </w:t>
      </w:r>
      <w:proofErr w:type="spellStart"/>
      <w:r w:rsidR="00F56ACC" w:rsidRPr="00D57715">
        <w:rPr>
          <w:rFonts w:ascii="Times New Roman" w:hAnsi="Times New Roman" w:cs="Times New Roman"/>
          <w:color w:val="000000" w:themeColor="text1"/>
          <w:sz w:val="28"/>
          <w:szCs w:val="28"/>
        </w:rPr>
        <w:t>Бүгінгі</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педагогтің</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шығармашылығы</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оның</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виртуалды</w:t>
      </w:r>
      <w:proofErr w:type="spellEnd"/>
      <w:r w:rsidR="00F56ACC" w:rsidRPr="00D57715">
        <w:rPr>
          <w:rFonts w:ascii="Times New Roman" w:hAnsi="Times New Roman" w:cs="Times New Roman"/>
          <w:color w:val="000000" w:themeColor="text1"/>
          <w:sz w:val="28"/>
          <w:szCs w:val="28"/>
        </w:rPr>
        <w:t xml:space="preserve"> </w:t>
      </w:r>
      <w:proofErr w:type="spellStart"/>
      <w:proofErr w:type="gramStart"/>
      <w:r w:rsidR="00F56ACC" w:rsidRPr="00D57715">
        <w:rPr>
          <w:rFonts w:ascii="Times New Roman" w:hAnsi="Times New Roman" w:cs="Times New Roman"/>
          <w:color w:val="000000" w:themeColor="text1"/>
          <w:sz w:val="28"/>
          <w:szCs w:val="28"/>
        </w:rPr>
        <w:t>аудиторияда</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оқытуды</w:t>
      </w:r>
      <w:proofErr w:type="spellEnd"/>
      <w:proofErr w:type="gram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ұйымдастыру</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шеберлігінен</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көрінетін</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болады</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Бұл</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жұмыстар</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мұғалімдердің</w:t>
      </w:r>
      <w:proofErr w:type="spellEnd"/>
      <w:r w:rsidR="00F56ACC" w:rsidRPr="00D57715">
        <w:rPr>
          <w:rFonts w:ascii="Times New Roman" w:hAnsi="Times New Roman" w:cs="Times New Roman"/>
          <w:color w:val="000000" w:themeColor="text1"/>
          <w:sz w:val="28"/>
          <w:szCs w:val="28"/>
        </w:rPr>
        <w:t xml:space="preserve"> </w:t>
      </w:r>
      <w:proofErr w:type="spellStart"/>
      <w:proofErr w:type="gramStart"/>
      <w:r w:rsidR="00F56ACC" w:rsidRPr="00D57715">
        <w:rPr>
          <w:rFonts w:ascii="Times New Roman" w:hAnsi="Times New Roman" w:cs="Times New Roman"/>
          <w:color w:val="000000" w:themeColor="text1"/>
          <w:sz w:val="28"/>
          <w:szCs w:val="28"/>
        </w:rPr>
        <w:t>ақпараттық</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сауаттылық</w:t>
      </w:r>
      <w:proofErr w:type="spellEnd"/>
      <w:proofErr w:type="gram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бойынша</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таным</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көкжиегін</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кеңейтеді</w:t>
      </w:r>
      <w:proofErr w:type="spellEnd"/>
      <w:r w:rsidR="00F56ACC" w:rsidRPr="00D57715">
        <w:rPr>
          <w:rFonts w:ascii="Times New Roman" w:hAnsi="Times New Roman" w:cs="Times New Roman"/>
          <w:color w:val="000000" w:themeColor="text1"/>
          <w:sz w:val="28"/>
          <w:szCs w:val="28"/>
        </w:rPr>
        <w:t xml:space="preserve">. </w:t>
      </w:r>
      <w:proofErr w:type="spellStart"/>
      <w:proofErr w:type="gramStart"/>
      <w:r w:rsidR="00F56ACC" w:rsidRPr="00D57715">
        <w:rPr>
          <w:rFonts w:ascii="Times New Roman" w:hAnsi="Times New Roman" w:cs="Times New Roman"/>
          <w:color w:val="000000" w:themeColor="text1"/>
          <w:sz w:val="28"/>
          <w:szCs w:val="28"/>
        </w:rPr>
        <w:t>Ақпараттық</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сауаттылық</w:t>
      </w:r>
      <w:proofErr w:type="spellEnd"/>
      <w:proofErr w:type="gramEnd"/>
      <w:r w:rsidR="00F56ACC" w:rsidRPr="00D57715">
        <w:rPr>
          <w:rFonts w:ascii="Times New Roman" w:hAnsi="Times New Roman" w:cs="Times New Roman"/>
          <w:color w:val="000000" w:themeColor="text1"/>
          <w:sz w:val="28"/>
          <w:szCs w:val="28"/>
        </w:rPr>
        <w:t xml:space="preserve">  пен </w:t>
      </w:r>
      <w:proofErr w:type="spellStart"/>
      <w:r w:rsidR="00F56ACC" w:rsidRPr="00D57715">
        <w:rPr>
          <w:rFonts w:ascii="Times New Roman" w:hAnsi="Times New Roman" w:cs="Times New Roman"/>
          <w:color w:val="000000" w:themeColor="text1"/>
          <w:sz w:val="28"/>
          <w:szCs w:val="28"/>
        </w:rPr>
        <w:t>тәжірибе</w:t>
      </w:r>
      <w:proofErr w:type="spellEnd"/>
      <w:r w:rsidR="00F56ACC" w:rsidRPr="00D57715">
        <w:rPr>
          <w:rFonts w:ascii="Times New Roman" w:hAnsi="Times New Roman" w:cs="Times New Roman"/>
          <w:color w:val="000000" w:themeColor="text1"/>
          <w:sz w:val="28"/>
          <w:szCs w:val="28"/>
        </w:rPr>
        <w:t xml:space="preserve"> – </w:t>
      </w:r>
      <w:proofErr w:type="spellStart"/>
      <w:r w:rsidR="00F56ACC" w:rsidRPr="00D57715">
        <w:rPr>
          <w:rFonts w:ascii="Times New Roman" w:hAnsi="Times New Roman" w:cs="Times New Roman"/>
          <w:color w:val="000000" w:themeColor="text1"/>
          <w:sz w:val="28"/>
          <w:szCs w:val="28"/>
        </w:rPr>
        <w:t>жан-жақты</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дайындықты</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қажет</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ететін</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күрделі</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үдеріс</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Дәл</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бүгінгідей</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цифрлы</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төң</w:t>
      </w:r>
      <w:proofErr w:type="spellEnd"/>
      <w:r w:rsidR="00F56ACC" w:rsidRPr="00D57715">
        <w:rPr>
          <w:rFonts w:ascii="Times New Roman" w:hAnsi="Times New Roman" w:cs="Times New Roman"/>
          <w:color w:val="000000" w:themeColor="text1"/>
          <w:sz w:val="28"/>
          <w:szCs w:val="28"/>
          <w:lang w:val="kk-KZ"/>
        </w:rPr>
        <w:t>к</w:t>
      </w:r>
      <w:proofErr w:type="spellStart"/>
      <w:r w:rsidR="00F56ACC" w:rsidRPr="00D57715">
        <w:rPr>
          <w:rFonts w:ascii="Times New Roman" w:hAnsi="Times New Roman" w:cs="Times New Roman"/>
          <w:color w:val="000000" w:themeColor="text1"/>
          <w:sz w:val="28"/>
          <w:szCs w:val="28"/>
        </w:rPr>
        <w:t>еріс</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заманында</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оның</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мүмкіндіктері</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шексіз</w:t>
      </w:r>
      <w:proofErr w:type="spellEnd"/>
      <w:r w:rsidR="00F56ACC" w:rsidRPr="00D57715">
        <w:rPr>
          <w:rFonts w:ascii="Times New Roman" w:hAnsi="Times New Roman" w:cs="Times New Roman"/>
          <w:color w:val="000000" w:themeColor="text1"/>
          <w:sz w:val="28"/>
          <w:szCs w:val="28"/>
        </w:rPr>
        <w:t xml:space="preserve">. </w:t>
      </w:r>
      <w:r w:rsidR="006F02DD" w:rsidRPr="00D57715">
        <w:rPr>
          <w:rFonts w:ascii="Times New Roman" w:hAnsi="Times New Roman" w:cs="Times New Roman"/>
          <w:color w:val="000000" w:themeColor="text1"/>
          <w:sz w:val="28"/>
          <w:szCs w:val="28"/>
          <w:lang w:val="kk-KZ"/>
        </w:rPr>
        <w:t>Сондықтан  мен де жазғы демалысымды тиімді пай</w:t>
      </w:r>
      <w:r w:rsidR="00301CA1" w:rsidRPr="00D57715">
        <w:rPr>
          <w:rFonts w:ascii="Times New Roman" w:hAnsi="Times New Roman" w:cs="Times New Roman"/>
          <w:color w:val="000000" w:themeColor="text1"/>
          <w:sz w:val="28"/>
          <w:szCs w:val="28"/>
          <w:lang w:val="kk-KZ"/>
        </w:rPr>
        <w:t>да</w:t>
      </w:r>
      <w:r w:rsidR="006F02DD" w:rsidRPr="00D57715">
        <w:rPr>
          <w:rFonts w:ascii="Times New Roman" w:hAnsi="Times New Roman" w:cs="Times New Roman"/>
          <w:color w:val="000000" w:themeColor="text1"/>
          <w:sz w:val="28"/>
          <w:szCs w:val="28"/>
          <w:lang w:val="kk-KZ"/>
        </w:rPr>
        <w:t>ланып, жазда педагогтерге арналған т</w:t>
      </w:r>
      <w:r w:rsidR="00301CA1" w:rsidRPr="00D57715">
        <w:rPr>
          <w:rFonts w:ascii="Times New Roman" w:hAnsi="Times New Roman" w:cs="Times New Roman"/>
          <w:color w:val="000000" w:themeColor="text1"/>
          <w:sz w:val="28"/>
          <w:szCs w:val="28"/>
          <w:lang w:val="kk-KZ"/>
        </w:rPr>
        <w:t xml:space="preserve">үрлі </w:t>
      </w:r>
      <w:r w:rsidR="006F02DD" w:rsidRPr="00D57715">
        <w:rPr>
          <w:rFonts w:ascii="Times New Roman" w:hAnsi="Times New Roman" w:cs="Times New Roman"/>
          <w:color w:val="000000" w:themeColor="text1"/>
          <w:sz w:val="28"/>
          <w:szCs w:val="28"/>
          <w:lang w:val="kk-KZ"/>
        </w:rPr>
        <w:t xml:space="preserve"> қашықтық курстарына қатысып  </w:t>
      </w:r>
      <w:r w:rsidR="00301CA1" w:rsidRPr="00D57715">
        <w:rPr>
          <w:rFonts w:ascii="Times New Roman" w:hAnsi="Times New Roman" w:cs="Times New Roman"/>
          <w:color w:val="000000" w:themeColor="text1"/>
          <w:sz w:val="28"/>
          <w:szCs w:val="28"/>
          <w:lang w:val="kk-KZ"/>
        </w:rPr>
        <w:t xml:space="preserve">сандық </w:t>
      </w:r>
      <w:r w:rsidR="001D1217" w:rsidRPr="00D57715">
        <w:rPr>
          <w:rFonts w:ascii="Times New Roman" w:hAnsi="Times New Roman" w:cs="Times New Roman"/>
          <w:color w:val="000000" w:themeColor="text1"/>
          <w:sz w:val="28"/>
          <w:szCs w:val="28"/>
          <w:lang w:val="kk-KZ"/>
        </w:rPr>
        <w:t xml:space="preserve"> сауаттылығымды арттырдым. </w:t>
      </w:r>
      <w:r w:rsidR="00F56ACC" w:rsidRPr="00D57715">
        <w:rPr>
          <w:rFonts w:ascii="Times New Roman" w:hAnsi="Times New Roman" w:cs="Times New Roman"/>
          <w:color w:val="000000" w:themeColor="text1"/>
          <w:sz w:val="28"/>
          <w:szCs w:val="28"/>
        </w:rPr>
        <w:t>«</w:t>
      </w:r>
      <w:proofErr w:type="spellStart"/>
      <w:r w:rsidR="00F56ACC" w:rsidRPr="00D57715">
        <w:rPr>
          <w:rFonts w:ascii="Times New Roman" w:hAnsi="Times New Roman" w:cs="Times New Roman"/>
          <w:color w:val="000000" w:themeColor="text1"/>
          <w:sz w:val="28"/>
          <w:szCs w:val="28"/>
        </w:rPr>
        <w:t>Үйренгені</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бардың</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үйретері</w:t>
      </w:r>
      <w:proofErr w:type="spellEnd"/>
      <w:r w:rsidR="00F56ACC" w:rsidRPr="00D57715">
        <w:rPr>
          <w:rFonts w:ascii="Times New Roman" w:hAnsi="Times New Roman" w:cs="Times New Roman"/>
          <w:color w:val="000000" w:themeColor="text1"/>
          <w:sz w:val="28"/>
          <w:szCs w:val="28"/>
        </w:rPr>
        <w:t xml:space="preserve"> бар» </w:t>
      </w:r>
      <w:proofErr w:type="spellStart"/>
      <w:r w:rsidR="00F56ACC" w:rsidRPr="00D57715">
        <w:rPr>
          <w:rFonts w:ascii="Times New Roman" w:hAnsi="Times New Roman" w:cs="Times New Roman"/>
          <w:color w:val="000000" w:themeColor="text1"/>
          <w:sz w:val="28"/>
          <w:szCs w:val="28"/>
        </w:rPr>
        <w:t>демекші</w:t>
      </w:r>
      <w:proofErr w:type="spellEnd"/>
      <w:r w:rsidR="00F56ACC" w:rsidRPr="00D57715">
        <w:rPr>
          <w:rFonts w:ascii="Times New Roman" w:hAnsi="Times New Roman" w:cs="Times New Roman"/>
          <w:color w:val="000000" w:themeColor="text1"/>
          <w:sz w:val="28"/>
          <w:szCs w:val="28"/>
        </w:rPr>
        <w:t>,</w:t>
      </w:r>
      <w:r w:rsidR="001D1217" w:rsidRPr="00D57715">
        <w:rPr>
          <w:rFonts w:ascii="Times New Roman" w:hAnsi="Times New Roman" w:cs="Times New Roman"/>
          <w:color w:val="000000" w:themeColor="text1"/>
          <w:sz w:val="28"/>
          <w:szCs w:val="28"/>
          <w:lang w:val="kk-KZ"/>
        </w:rPr>
        <w:t xml:space="preserve"> </w:t>
      </w:r>
      <w:proofErr w:type="spellStart"/>
      <w:r w:rsidR="00F56ACC" w:rsidRPr="00D57715">
        <w:rPr>
          <w:rFonts w:ascii="Times New Roman" w:hAnsi="Times New Roman" w:cs="Times New Roman"/>
          <w:color w:val="000000" w:themeColor="text1"/>
          <w:sz w:val="28"/>
          <w:szCs w:val="28"/>
        </w:rPr>
        <w:t>қашық</w:t>
      </w:r>
      <w:proofErr w:type="spellEnd"/>
      <w:r w:rsidR="001D1217" w:rsidRPr="00D57715">
        <w:rPr>
          <w:rFonts w:ascii="Times New Roman" w:hAnsi="Times New Roman" w:cs="Times New Roman"/>
          <w:color w:val="000000" w:themeColor="text1"/>
          <w:sz w:val="28"/>
          <w:szCs w:val="28"/>
          <w:lang w:val="kk-KZ"/>
        </w:rPr>
        <w:t>тық</w:t>
      </w:r>
      <w:proofErr w:type="spellStart"/>
      <w:r w:rsidR="00F56ACC" w:rsidRPr="00D57715">
        <w:rPr>
          <w:rFonts w:ascii="Times New Roman" w:hAnsi="Times New Roman" w:cs="Times New Roman"/>
          <w:color w:val="000000" w:themeColor="text1"/>
          <w:sz w:val="28"/>
          <w:szCs w:val="28"/>
        </w:rPr>
        <w:t>тан</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оқыту</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бойынша</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біліктілік</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курстарынан</w:t>
      </w:r>
      <w:proofErr w:type="spellEnd"/>
      <w:r w:rsidR="00F56ACC" w:rsidRPr="00D57715">
        <w:rPr>
          <w:rFonts w:ascii="Times New Roman" w:hAnsi="Times New Roman" w:cs="Times New Roman"/>
          <w:color w:val="000000" w:themeColor="text1"/>
          <w:sz w:val="28"/>
          <w:szCs w:val="28"/>
        </w:rPr>
        <w:t xml:space="preserve"> </w:t>
      </w:r>
      <w:r w:rsidR="001D1217" w:rsidRPr="00D57715">
        <w:rPr>
          <w:rFonts w:ascii="Times New Roman" w:hAnsi="Times New Roman" w:cs="Times New Roman"/>
          <w:color w:val="000000" w:themeColor="text1"/>
          <w:sz w:val="28"/>
          <w:szCs w:val="28"/>
          <w:lang w:val="kk-KZ"/>
        </w:rPr>
        <w:t xml:space="preserve">алғанымды </w:t>
      </w:r>
      <w:proofErr w:type="spellStart"/>
      <w:proofErr w:type="gramStart"/>
      <w:r w:rsidR="00F56ACC" w:rsidRPr="00D57715">
        <w:rPr>
          <w:rFonts w:ascii="Times New Roman" w:hAnsi="Times New Roman" w:cs="Times New Roman"/>
          <w:color w:val="000000" w:themeColor="text1"/>
          <w:sz w:val="28"/>
          <w:szCs w:val="28"/>
        </w:rPr>
        <w:t>практикада</w:t>
      </w:r>
      <w:proofErr w:type="spellEnd"/>
      <w:r w:rsidR="00F56ACC" w:rsidRPr="00D57715">
        <w:rPr>
          <w:rFonts w:ascii="Times New Roman" w:hAnsi="Times New Roman" w:cs="Times New Roman"/>
          <w:color w:val="000000" w:themeColor="text1"/>
          <w:sz w:val="28"/>
          <w:szCs w:val="28"/>
        </w:rPr>
        <w:t xml:space="preserve">  </w:t>
      </w:r>
      <w:proofErr w:type="spellStart"/>
      <w:r w:rsidR="00F56ACC" w:rsidRPr="00D57715">
        <w:rPr>
          <w:rFonts w:ascii="Times New Roman" w:hAnsi="Times New Roman" w:cs="Times New Roman"/>
          <w:color w:val="000000" w:themeColor="text1"/>
          <w:sz w:val="28"/>
          <w:szCs w:val="28"/>
        </w:rPr>
        <w:t>қолданып</w:t>
      </w:r>
      <w:proofErr w:type="spellEnd"/>
      <w:proofErr w:type="gramEnd"/>
      <w:r w:rsidR="00F56ACC" w:rsidRPr="00D57715">
        <w:rPr>
          <w:rFonts w:ascii="Times New Roman" w:hAnsi="Times New Roman" w:cs="Times New Roman"/>
          <w:color w:val="000000" w:themeColor="text1"/>
          <w:sz w:val="28"/>
          <w:szCs w:val="28"/>
        </w:rPr>
        <w:t xml:space="preserve">  </w:t>
      </w:r>
      <w:r w:rsidR="001D1217" w:rsidRPr="00D57715">
        <w:rPr>
          <w:rFonts w:ascii="Times New Roman" w:hAnsi="Times New Roman" w:cs="Times New Roman"/>
          <w:color w:val="000000" w:themeColor="text1"/>
          <w:sz w:val="28"/>
          <w:szCs w:val="28"/>
          <w:lang w:val="kk-KZ"/>
        </w:rPr>
        <w:t>үйрендім</w:t>
      </w:r>
      <w:r w:rsidR="00301CA1" w:rsidRPr="00D57715">
        <w:rPr>
          <w:rFonts w:ascii="Times New Roman" w:hAnsi="Times New Roman" w:cs="Times New Roman"/>
          <w:color w:val="000000" w:themeColor="text1"/>
          <w:sz w:val="28"/>
          <w:szCs w:val="28"/>
          <w:lang w:val="kk-KZ"/>
        </w:rPr>
        <w:t>.</w:t>
      </w:r>
      <w:r w:rsidRPr="00D57715">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t xml:space="preserve"> </w:t>
      </w:r>
      <w:r w:rsidRPr="00D57715">
        <w:rPr>
          <w:rFonts w:ascii="Times New Roman" w:hAnsi="Times New Roman" w:cs="Times New Roman"/>
          <w:color w:val="000000" w:themeColor="text1"/>
          <w:sz w:val="28"/>
          <w:szCs w:val="28"/>
          <w:lang w:val="kk-KZ"/>
        </w:rPr>
        <w:t>Қашық</w:t>
      </w:r>
      <w:r w:rsidR="001D1217" w:rsidRPr="00D57715">
        <w:rPr>
          <w:rFonts w:ascii="Times New Roman" w:hAnsi="Times New Roman" w:cs="Times New Roman"/>
          <w:color w:val="000000" w:themeColor="text1"/>
          <w:sz w:val="28"/>
          <w:szCs w:val="28"/>
          <w:lang w:val="kk-KZ"/>
        </w:rPr>
        <w:t>тық</w:t>
      </w:r>
      <w:r w:rsidRPr="00D57715">
        <w:rPr>
          <w:rFonts w:ascii="Times New Roman" w:hAnsi="Times New Roman" w:cs="Times New Roman"/>
          <w:color w:val="000000" w:themeColor="text1"/>
          <w:sz w:val="28"/>
          <w:szCs w:val="28"/>
          <w:lang w:val="kk-KZ"/>
        </w:rPr>
        <w:t>тан оқытуды жү</w:t>
      </w:r>
      <w:r w:rsidRPr="00D57715">
        <w:rPr>
          <w:rFonts w:ascii="Times New Roman" w:hAnsi="Times New Roman" w:cs="Times New Roman"/>
          <w:color w:val="000000" w:themeColor="text1"/>
          <w:sz w:val="28"/>
          <w:szCs w:val="28"/>
          <w:lang w:val="kk-KZ"/>
        </w:rPr>
        <w:softHyphen/>
        <w:t>зеге асыруда кездескен тех</w:t>
      </w:r>
      <w:r w:rsidRPr="00D57715">
        <w:rPr>
          <w:rFonts w:ascii="Times New Roman" w:hAnsi="Times New Roman" w:cs="Times New Roman"/>
          <w:color w:val="000000" w:themeColor="text1"/>
          <w:sz w:val="28"/>
          <w:szCs w:val="28"/>
          <w:lang w:val="kk-KZ"/>
        </w:rPr>
        <w:softHyphen/>
        <w:t>ни</w:t>
      </w:r>
      <w:r w:rsidRPr="00D57715">
        <w:rPr>
          <w:rFonts w:ascii="Times New Roman" w:hAnsi="Times New Roman" w:cs="Times New Roman"/>
          <w:color w:val="000000" w:themeColor="text1"/>
          <w:sz w:val="28"/>
          <w:szCs w:val="28"/>
          <w:lang w:val="kk-KZ"/>
        </w:rPr>
        <w:softHyphen/>
        <w:t>ка</w:t>
      </w:r>
      <w:r w:rsidRPr="00D57715">
        <w:rPr>
          <w:rFonts w:ascii="Times New Roman" w:hAnsi="Times New Roman" w:cs="Times New Roman"/>
          <w:color w:val="000000" w:themeColor="text1"/>
          <w:sz w:val="28"/>
          <w:szCs w:val="28"/>
          <w:lang w:val="kk-KZ"/>
        </w:rPr>
        <w:softHyphen/>
        <w:t xml:space="preserve">лық қиындықтарды </w:t>
      </w:r>
      <w:r w:rsidRPr="00D57715">
        <w:rPr>
          <w:rFonts w:ascii="Times New Roman" w:hAnsi="Times New Roman" w:cs="Times New Roman"/>
          <w:color w:val="000000" w:themeColor="text1"/>
          <w:sz w:val="28"/>
          <w:szCs w:val="28"/>
          <w:lang w:val="kk-KZ"/>
        </w:rPr>
        <w:lastRenderedPageBreak/>
        <w:t>қос</w:t>
      </w:r>
      <w:r w:rsidRPr="00D57715">
        <w:rPr>
          <w:rFonts w:ascii="Times New Roman" w:hAnsi="Times New Roman" w:cs="Times New Roman"/>
          <w:color w:val="000000" w:themeColor="text1"/>
          <w:sz w:val="28"/>
          <w:szCs w:val="28"/>
          <w:lang w:val="kk-KZ"/>
        </w:rPr>
        <w:softHyphen/>
        <w:t>па</w:t>
      </w:r>
      <w:r w:rsidRPr="00D57715">
        <w:rPr>
          <w:rFonts w:ascii="Times New Roman" w:hAnsi="Times New Roman" w:cs="Times New Roman"/>
          <w:color w:val="000000" w:themeColor="text1"/>
          <w:sz w:val="28"/>
          <w:szCs w:val="28"/>
          <w:lang w:val="kk-KZ"/>
        </w:rPr>
        <w:softHyphen/>
        <w:t>ғанда, оқушылардың бо</w:t>
      </w:r>
      <w:r w:rsidRPr="00D57715">
        <w:rPr>
          <w:rFonts w:ascii="Times New Roman" w:hAnsi="Times New Roman" w:cs="Times New Roman"/>
          <w:color w:val="000000" w:themeColor="text1"/>
          <w:sz w:val="28"/>
          <w:szCs w:val="28"/>
          <w:lang w:val="kk-KZ"/>
        </w:rPr>
        <w:softHyphen/>
        <w:t>йын</w:t>
      </w:r>
      <w:r w:rsidRPr="00D57715">
        <w:rPr>
          <w:rFonts w:ascii="Times New Roman" w:hAnsi="Times New Roman" w:cs="Times New Roman"/>
          <w:color w:val="000000" w:themeColor="text1"/>
          <w:sz w:val="28"/>
          <w:szCs w:val="28"/>
          <w:lang w:val="kk-KZ"/>
        </w:rPr>
        <w:softHyphen/>
        <w:t>дағы әлеуметтік құн</w:t>
      </w:r>
      <w:r w:rsidRPr="00D57715">
        <w:rPr>
          <w:rFonts w:ascii="Times New Roman" w:hAnsi="Times New Roman" w:cs="Times New Roman"/>
          <w:color w:val="000000" w:themeColor="text1"/>
          <w:sz w:val="28"/>
          <w:szCs w:val="28"/>
          <w:lang w:val="kk-KZ"/>
        </w:rPr>
        <w:softHyphen/>
        <w:t>ды</w:t>
      </w:r>
      <w:r w:rsidRPr="00D57715">
        <w:rPr>
          <w:rFonts w:ascii="Times New Roman" w:hAnsi="Times New Roman" w:cs="Times New Roman"/>
          <w:color w:val="000000" w:themeColor="text1"/>
          <w:sz w:val="28"/>
          <w:szCs w:val="28"/>
          <w:lang w:val="kk-KZ"/>
        </w:rPr>
        <w:softHyphen/>
        <w:t>лықтар кеміп, тәжі</w:t>
      </w:r>
      <w:r w:rsidRPr="00D57715">
        <w:rPr>
          <w:rFonts w:ascii="Times New Roman" w:hAnsi="Times New Roman" w:cs="Times New Roman"/>
          <w:color w:val="000000" w:themeColor="text1"/>
          <w:sz w:val="28"/>
          <w:szCs w:val="28"/>
          <w:lang w:val="kk-KZ"/>
        </w:rPr>
        <w:softHyphen/>
        <w:t>рибе</w:t>
      </w:r>
      <w:r w:rsidRPr="00D57715">
        <w:rPr>
          <w:rFonts w:ascii="Times New Roman" w:hAnsi="Times New Roman" w:cs="Times New Roman"/>
          <w:color w:val="000000" w:themeColor="text1"/>
          <w:sz w:val="28"/>
          <w:szCs w:val="28"/>
          <w:lang w:val="kk-KZ"/>
        </w:rPr>
        <w:softHyphen/>
        <w:t>лік дағдылар төмендеп кетуі мүм</w:t>
      </w:r>
      <w:r w:rsidRPr="00D57715">
        <w:rPr>
          <w:rFonts w:ascii="Times New Roman" w:hAnsi="Times New Roman" w:cs="Times New Roman"/>
          <w:color w:val="000000" w:themeColor="text1"/>
          <w:sz w:val="28"/>
          <w:szCs w:val="28"/>
          <w:lang w:val="kk-KZ"/>
        </w:rPr>
        <w:softHyphen/>
        <w:t xml:space="preserve">кін. Бұл, әрине </w:t>
      </w:r>
      <w:r w:rsidR="00301CA1" w:rsidRPr="00D57715">
        <w:rPr>
          <w:rFonts w:ascii="Times New Roman" w:hAnsi="Times New Roman" w:cs="Times New Roman"/>
          <w:color w:val="000000" w:themeColor="text1"/>
          <w:sz w:val="28"/>
          <w:szCs w:val="28"/>
          <w:lang w:val="kk-KZ"/>
        </w:rPr>
        <w:t>санд</w:t>
      </w:r>
      <w:r w:rsidRPr="00D57715">
        <w:rPr>
          <w:rFonts w:ascii="Times New Roman" w:hAnsi="Times New Roman" w:cs="Times New Roman"/>
          <w:color w:val="000000" w:themeColor="text1"/>
          <w:sz w:val="28"/>
          <w:szCs w:val="28"/>
          <w:lang w:val="kk-KZ"/>
        </w:rPr>
        <w:t>ық білім беру ресурсы мұға</w:t>
      </w:r>
      <w:r w:rsidRPr="00D57715">
        <w:rPr>
          <w:rFonts w:ascii="Times New Roman" w:hAnsi="Times New Roman" w:cs="Times New Roman"/>
          <w:color w:val="000000" w:themeColor="text1"/>
          <w:sz w:val="28"/>
          <w:szCs w:val="28"/>
          <w:lang w:val="kk-KZ"/>
        </w:rPr>
        <w:softHyphen/>
        <w:t>лімді алмастыра ал</w:t>
      </w:r>
      <w:r w:rsidRPr="00D57715">
        <w:rPr>
          <w:rFonts w:ascii="Times New Roman" w:hAnsi="Times New Roman" w:cs="Times New Roman"/>
          <w:color w:val="000000" w:themeColor="text1"/>
          <w:sz w:val="28"/>
          <w:szCs w:val="28"/>
          <w:lang w:val="kk-KZ"/>
        </w:rPr>
        <w:softHyphen/>
        <w:t>май</w:t>
      </w:r>
      <w:r w:rsidRPr="00D57715">
        <w:rPr>
          <w:rFonts w:ascii="Times New Roman" w:hAnsi="Times New Roman" w:cs="Times New Roman"/>
          <w:color w:val="000000" w:themeColor="text1"/>
          <w:sz w:val="28"/>
          <w:szCs w:val="28"/>
          <w:lang w:val="kk-KZ"/>
        </w:rPr>
        <w:softHyphen/>
      </w:r>
      <w:r w:rsidRPr="00D57715">
        <w:rPr>
          <w:rFonts w:ascii="Times New Roman" w:hAnsi="Times New Roman" w:cs="Times New Roman"/>
          <w:color w:val="000000" w:themeColor="text1"/>
          <w:sz w:val="28"/>
          <w:szCs w:val="28"/>
          <w:lang w:val="kk-KZ"/>
        </w:rPr>
        <w:softHyphen/>
        <w:t>ты</w:t>
      </w:r>
      <w:r w:rsidRPr="00D57715">
        <w:rPr>
          <w:rFonts w:ascii="Times New Roman" w:hAnsi="Times New Roman" w:cs="Times New Roman"/>
          <w:color w:val="000000" w:themeColor="text1"/>
          <w:sz w:val="28"/>
          <w:szCs w:val="28"/>
          <w:lang w:val="kk-KZ"/>
        </w:rPr>
        <w:softHyphen/>
        <w:t>нының дәлелі. Осы кезең</w:t>
      </w:r>
      <w:r w:rsidRPr="00D57715">
        <w:rPr>
          <w:rFonts w:ascii="Times New Roman" w:hAnsi="Times New Roman" w:cs="Times New Roman"/>
          <w:color w:val="000000" w:themeColor="text1"/>
          <w:sz w:val="28"/>
          <w:szCs w:val="28"/>
          <w:lang w:val="kk-KZ"/>
        </w:rPr>
        <w:softHyphen/>
        <w:t>де пе</w:t>
      </w:r>
      <w:r w:rsidRPr="00D57715">
        <w:rPr>
          <w:rFonts w:ascii="Times New Roman" w:hAnsi="Times New Roman" w:cs="Times New Roman"/>
          <w:color w:val="000000" w:themeColor="text1"/>
          <w:sz w:val="28"/>
          <w:szCs w:val="28"/>
          <w:lang w:val="kk-KZ"/>
        </w:rPr>
        <w:softHyphen/>
        <w:t>дагогтің міндеті – оқушы</w:t>
      </w:r>
      <w:r w:rsidRPr="00D57715">
        <w:rPr>
          <w:rFonts w:ascii="Times New Roman" w:hAnsi="Times New Roman" w:cs="Times New Roman"/>
          <w:color w:val="000000" w:themeColor="text1"/>
          <w:sz w:val="28"/>
          <w:szCs w:val="28"/>
          <w:lang w:val="kk-KZ"/>
        </w:rPr>
        <w:softHyphen/>
        <w:t>ның тапсырманы өз бетінше орын</w:t>
      </w:r>
      <w:r w:rsidRPr="00D57715">
        <w:rPr>
          <w:rFonts w:ascii="Times New Roman" w:hAnsi="Times New Roman" w:cs="Times New Roman"/>
          <w:color w:val="000000" w:themeColor="text1"/>
          <w:sz w:val="28"/>
          <w:szCs w:val="28"/>
          <w:lang w:val="kk-KZ"/>
        </w:rPr>
        <w:softHyphen/>
        <w:t>дауына қолдау көрсету, бағалау жұмыстарын басқару. Осы</w:t>
      </w:r>
      <w:r w:rsidRPr="00D57715">
        <w:rPr>
          <w:rFonts w:ascii="Times New Roman" w:hAnsi="Times New Roman" w:cs="Times New Roman"/>
          <w:color w:val="000000" w:themeColor="text1"/>
          <w:sz w:val="28"/>
          <w:szCs w:val="28"/>
          <w:lang w:val="kk-KZ"/>
        </w:rPr>
        <w:softHyphen/>
        <w:t xml:space="preserve">ған орай </w:t>
      </w:r>
      <w:r w:rsidR="001D1217" w:rsidRPr="00D57715">
        <w:rPr>
          <w:rFonts w:ascii="Times New Roman" w:hAnsi="Times New Roman" w:cs="Times New Roman"/>
          <w:color w:val="000000" w:themeColor="text1"/>
          <w:sz w:val="28"/>
          <w:szCs w:val="28"/>
          <w:lang w:val="kk-KZ"/>
        </w:rPr>
        <w:t xml:space="preserve">мен де </w:t>
      </w:r>
      <w:r w:rsidRPr="00D57715">
        <w:rPr>
          <w:rFonts w:ascii="Times New Roman" w:hAnsi="Times New Roman" w:cs="Times New Roman"/>
          <w:color w:val="000000" w:themeColor="text1"/>
          <w:sz w:val="28"/>
          <w:szCs w:val="28"/>
          <w:lang w:val="kk-KZ"/>
        </w:rPr>
        <w:t>түрлі сер</w:t>
      </w:r>
      <w:r w:rsidRPr="00D57715">
        <w:rPr>
          <w:rFonts w:ascii="Times New Roman" w:hAnsi="Times New Roman" w:cs="Times New Roman"/>
          <w:color w:val="000000" w:themeColor="text1"/>
          <w:sz w:val="28"/>
          <w:szCs w:val="28"/>
          <w:lang w:val="kk-KZ"/>
        </w:rPr>
        <w:softHyphen/>
        <w:t>вис</w:t>
      </w:r>
      <w:r w:rsidRPr="00D57715">
        <w:rPr>
          <w:rFonts w:ascii="Times New Roman" w:hAnsi="Times New Roman" w:cs="Times New Roman"/>
          <w:color w:val="000000" w:themeColor="text1"/>
          <w:sz w:val="28"/>
          <w:szCs w:val="28"/>
          <w:lang w:val="kk-KZ"/>
        </w:rPr>
        <w:softHyphen/>
        <w:t>тер мен интернет  тұғыр</w:t>
      </w:r>
      <w:r w:rsidRPr="00D57715">
        <w:rPr>
          <w:rFonts w:ascii="Times New Roman" w:hAnsi="Times New Roman" w:cs="Times New Roman"/>
          <w:color w:val="000000" w:themeColor="text1"/>
          <w:sz w:val="28"/>
          <w:szCs w:val="28"/>
          <w:lang w:val="kk-KZ"/>
        </w:rPr>
        <w:softHyphen/>
        <w:t>на</w:t>
      </w:r>
      <w:r w:rsidRPr="00D57715">
        <w:rPr>
          <w:rFonts w:ascii="Times New Roman" w:hAnsi="Times New Roman" w:cs="Times New Roman"/>
          <w:color w:val="000000" w:themeColor="text1"/>
          <w:sz w:val="28"/>
          <w:szCs w:val="28"/>
          <w:lang w:val="kk-KZ"/>
        </w:rPr>
        <w:softHyphen/>
        <w:t>маларды пайдаланды</w:t>
      </w:r>
      <w:r w:rsidR="001D1217" w:rsidRPr="00D57715">
        <w:rPr>
          <w:rFonts w:ascii="Times New Roman" w:hAnsi="Times New Roman" w:cs="Times New Roman"/>
          <w:color w:val="000000" w:themeColor="text1"/>
          <w:sz w:val="28"/>
          <w:szCs w:val="28"/>
          <w:lang w:val="kk-KZ"/>
        </w:rPr>
        <w:t>м</w:t>
      </w:r>
      <w:r w:rsidRPr="00D57715">
        <w:rPr>
          <w:rFonts w:ascii="Times New Roman" w:hAnsi="Times New Roman" w:cs="Times New Roman"/>
          <w:color w:val="000000" w:themeColor="text1"/>
          <w:sz w:val="28"/>
          <w:szCs w:val="28"/>
          <w:lang w:val="kk-KZ"/>
        </w:rPr>
        <w:t>. Дәл осы міндетті жүзеге асы</w:t>
      </w:r>
      <w:r w:rsidRPr="00D57715">
        <w:rPr>
          <w:rFonts w:ascii="Times New Roman" w:hAnsi="Times New Roman" w:cs="Times New Roman"/>
          <w:color w:val="000000" w:themeColor="text1"/>
          <w:sz w:val="28"/>
          <w:szCs w:val="28"/>
          <w:lang w:val="kk-KZ"/>
        </w:rPr>
        <w:softHyphen/>
        <w:t>ру</w:t>
      </w:r>
      <w:r w:rsidRPr="00D57715">
        <w:rPr>
          <w:rFonts w:ascii="Times New Roman" w:hAnsi="Times New Roman" w:cs="Times New Roman"/>
          <w:color w:val="000000" w:themeColor="text1"/>
          <w:sz w:val="28"/>
          <w:szCs w:val="28"/>
          <w:lang w:val="kk-KZ"/>
        </w:rPr>
        <w:softHyphen/>
        <w:t>да  қашықтық  курстарының мәні жо</w:t>
      </w:r>
      <w:r w:rsidRPr="00D57715">
        <w:rPr>
          <w:rFonts w:ascii="Times New Roman" w:hAnsi="Times New Roman" w:cs="Times New Roman"/>
          <w:color w:val="000000" w:themeColor="text1"/>
          <w:sz w:val="28"/>
          <w:szCs w:val="28"/>
          <w:lang w:val="kk-KZ"/>
        </w:rPr>
        <w:softHyphen/>
        <w:t>ға</w:t>
      </w:r>
      <w:r w:rsidRPr="00D57715">
        <w:rPr>
          <w:rFonts w:ascii="Times New Roman" w:hAnsi="Times New Roman" w:cs="Times New Roman"/>
          <w:color w:val="000000" w:themeColor="text1"/>
          <w:sz w:val="28"/>
          <w:szCs w:val="28"/>
          <w:lang w:val="kk-KZ"/>
        </w:rPr>
        <w:softHyphen/>
        <w:t xml:space="preserve">ры болды. </w:t>
      </w:r>
    </w:p>
    <w:p w14:paraId="6129A5FC" w14:textId="1908D346" w:rsidR="00090EF6" w:rsidRPr="00D57715" w:rsidRDefault="00090EF6" w:rsidP="000E1D34">
      <w:pPr>
        <w:spacing w:line="276" w:lineRule="auto"/>
        <w:rPr>
          <w:rFonts w:ascii="Times New Roman" w:hAnsi="Times New Roman" w:cs="Times New Roman"/>
          <w:color w:val="000000" w:themeColor="text1"/>
          <w:sz w:val="28"/>
          <w:szCs w:val="28"/>
          <w:lang w:val="kk-KZ"/>
        </w:rPr>
      </w:pPr>
      <w:r w:rsidRPr="00D57715">
        <w:rPr>
          <w:rFonts w:ascii="Times New Roman" w:hAnsi="Times New Roman" w:cs="Times New Roman"/>
          <w:color w:val="000000" w:themeColor="text1"/>
          <w:sz w:val="28"/>
          <w:szCs w:val="28"/>
          <w:lang w:val="kk-KZ"/>
        </w:rPr>
        <w:t>Оқытудан күтілетін нәтижелер тізбесін негізге ала отырып,әртүрлі деңгейдегі тапсырма түрлерін ауызша тексеру, жазбаша тексеру, тапсырма беру, жауапты талдау тапсырмалары, түрлі практикалық сипаттағы тапсырмалар түрінде қарастыруға болады. Қашықтықтан оқу кезінде осы тапсырмаларды енді оқушы өз бетінше ізденіп , түсініп ,</w:t>
      </w:r>
      <w:r w:rsidR="00D57715" w:rsidRPr="00D57715">
        <w:rPr>
          <w:rFonts w:ascii="Times New Roman" w:hAnsi="Times New Roman" w:cs="Times New Roman"/>
          <w:color w:val="000000" w:themeColor="text1"/>
          <w:sz w:val="28"/>
          <w:szCs w:val="28"/>
          <w:lang w:val="kk-KZ"/>
        </w:rPr>
        <w:t xml:space="preserve"> </w:t>
      </w:r>
      <w:r w:rsidRPr="00D57715">
        <w:rPr>
          <w:rFonts w:ascii="Times New Roman" w:hAnsi="Times New Roman" w:cs="Times New Roman"/>
          <w:color w:val="000000" w:themeColor="text1"/>
          <w:sz w:val="28"/>
          <w:szCs w:val="28"/>
          <w:lang w:val="kk-KZ"/>
        </w:rPr>
        <w:t xml:space="preserve">қызығып орындауы үшін педагогтерге тапсырманы әзірлеуде үлкен шеберлік пен ізденіс қажет </w:t>
      </w:r>
      <w:r w:rsidR="00D57715" w:rsidRPr="00D57715">
        <w:rPr>
          <w:rFonts w:ascii="Times New Roman" w:hAnsi="Times New Roman" w:cs="Times New Roman"/>
          <w:color w:val="000000" w:themeColor="text1"/>
          <w:sz w:val="28"/>
          <w:szCs w:val="28"/>
          <w:lang w:val="kk-KZ"/>
        </w:rPr>
        <w:t>болды</w:t>
      </w:r>
      <w:r w:rsidRPr="00D57715">
        <w:rPr>
          <w:rFonts w:ascii="Times New Roman" w:hAnsi="Times New Roman" w:cs="Times New Roman"/>
          <w:color w:val="000000" w:themeColor="text1"/>
          <w:sz w:val="28"/>
          <w:szCs w:val="28"/>
          <w:lang w:val="kk-KZ"/>
        </w:rPr>
        <w:t>.</w:t>
      </w:r>
      <w:r w:rsidR="00D57715" w:rsidRPr="00D57715">
        <w:rPr>
          <w:rFonts w:ascii="Times New Roman" w:hAnsi="Times New Roman" w:cs="Times New Roman"/>
          <w:color w:val="000000" w:themeColor="text1"/>
          <w:sz w:val="28"/>
          <w:szCs w:val="28"/>
          <w:lang w:val="kk-KZ"/>
        </w:rPr>
        <w:t xml:space="preserve"> </w:t>
      </w:r>
      <w:r w:rsidR="00F916F5">
        <w:rPr>
          <w:rFonts w:ascii="Times New Roman" w:hAnsi="Times New Roman" w:cs="Times New Roman"/>
          <w:color w:val="000000" w:themeColor="text1"/>
          <w:sz w:val="28"/>
          <w:szCs w:val="28"/>
          <w:lang w:val="kk-KZ"/>
        </w:rPr>
        <w:t>Осы орайда ә</w:t>
      </w:r>
      <w:r w:rsidR="00D57715" w:rsidRPr="00D57715">
        <w:rPr>
          <w:rFonts w:ascii="Times New Roman" w:hAnsi="Times New Roman" w:cs="Times New Roman"/>
          <w:color w:val="000000" w:themeColor="text1"/>
          <w:sz w:val="28"/>
          <w:szCs w:val="28"/>
          <w:lang w:val="kk-KZ"/>
        </w:rPr>
        <w:t>р педагог оқушының  ынтасына, құштарлығына көңіл бөлуі тиіс.</w:t>
      </w:r>
    </w:p>
    <w:p w14:paraId="42491ECC" w14:textId="48AA0B92" w:rsidR="00443D0C" w:rsidRPr="00D57715" w:rsidRDefault="00471703" w:rsidP="000E1D34">
      <w:pPr>
        <w:spacing w:line="276" w:lineRule="auto"/>
        <w:rPr>
          <w:rFonts w:ascii="Times New Roman" w:hAnsi="Times New Roman" w:cs="Times New Roman"/>
          <w:color w:val="000000" w:themeColor="text1"/>
          <w:sz w:val="28"/>
          <w:szCs w:val="28"/>
          <w:lang w:val="kk-KZ"/>
        </w:rPr>
      </w:pPr>
      <w:r w:rsidRPr="00D57715">
        <w:rPr>
          <w:rFonts w:ascii="Times New Roman" w:hAnsi="Times New Roman" w:cs="Times New Roman"/>
          <w:color w:val="000000" w:themeColor="text1"/>
          <w:sz w:val="28"/>
          <w:szCs w:val="28"/>
          <w:lang w:val="kk-KZ"/>
        </w:rPr>
        <w:t xml:space="preserve">Оқу мақсаттарын дәл тұжырымдап,үнемі есте ұстау аса маңызды. Осы оқу мақсаттарының негізінде тиімді және мәнді практикалық тапсырмалар әзірленеді.Тапсырманың  сауатты құрастырылуы өте маңызды. Тапсырма мәтінінің күрделі берілуі тапсырманы оқушының түсінуін қиындатады. </w:t>
      </w:r>
      <w:r w:rsidR="00EE22F8" w:rsidRPr="00D57715">
        <w:rPr>
          <w:rFonts w:ascii="Times New Roman" w:hAnsi="Times New Roman" w:cs="Times New Roman"/>
          <w:color w:val="000000" w:themeColor="text1"/>
          <w:sz w:val="28"/>
          <w:szCs w:val="28"/>
          <w:lang w:val="kk-KZ"/>
        </w:rPr>
        <w:t xml:space="preserve">               </w:t>
      </w:r>
      <w:r w:rsidR="00F916F5" w:rsidRPr="00D57715">
        <w:rPr>
          <w:rFonts w:ascii="Times New Roman" w:hAnsi="Times New Roman" w:cs="Times New Roman"/>
          <w:color w:val="000000" w:themeColor="text1"/>
          <w:sz w:val="28"/>
          <w:szCs w:val="28"/>
          <w:lang w:val="kk-KZ"/>
        </w:rPr>
        <w:t>Б</w:t>
      </w:r>
      <w:r w:rsidRPr="00D57715">
        <w:rPr>
          <w:rFonts w:ascii="Times New Roman" w:hAnsi="Times New Roman" w:cs="Times New Roman"/>
          <w:color w:val="000000" w:themeColor="text1"/>
          <w:sz w:val="28"/>
          <w:szCs w:val="28"/>
          <w:lang w:val="kk-KZ"/>
        </w:rPr>
        <w:t>ос</w:t>
      </w:r>
      <w:r w:rsidR="00F916F5">
        <w:rPr>
          <w:rFonts w:ascii="Times New Roman" w:hAnsi="Times New Roman" w:cs="Times New Roman"/>
          <w:color w:val="000000" w:themeColor="text1"/>
          <w:sz w:val="28"/>
          <w:szCs w:val="28"/>
          <w:lang w:val="kk-KZ"/>
        </w:rPr>
        <w:t xml:space="preserve"> </w:t>
      </w:r>
      <w:r w:rsidRPr="00D57715">
        <w:rPr>
          <w:rFonts w:ascii="Times New Roman" w:hAnsi="Times New Roman" w:cs="Times New Roman"/>
          <w:color w:val="000000" w:themeColor="text1"/>
          <w:sz w:val="28"/>
          <w:szCs w:val="28"/>
          <w:lang w:val="kk-KZ"/>
        </w:rPr>
        <w:t xml:space="preserve"> орынға қажетті сөздерді қою арқылы берілген мәтін бұл тек оқушының есте сақтау қабілетін көрсетеді</w:t>
      </w:r>
      <w:r w:rsidR="00E67217" w:rsidRPr="00D57715">
        <w:rPr>
          <w:rFonts w:ascii="Times New Roman" w:hAnsi="Times New Roman" w:cs="Times New Roman"/>
          <w:color w:val="000000" w:themeColor="text1"/>
          <w:sz w:val="28"/>
          <w:szCs w:val="28"/>
          <w:lang w:val="kk-KZ"/>
        </w:rPr>
        <w:t>,</w:t>
      </w:r>
      <w:r w:rsidR="00F916F5">
        <w:rPr>
          <w:rFonts w:ascii="Times New Roman" w:hAnsi="Times New Roman" w:cs="Times New Roman"/>
          <w:color w:val="000000" w:themeColor="text1"/>
          <w:sz w:val="28"/>
          <w:szCs w:val="28"/>
          <w:lang w:val="kk-KZ"/>
        </w:rPr>
        <w:t xml:space="preserve"> </w:t>
      </w:r>
      <w:r w:rsidR="00E67217" w:rsidRPr="00D57715">
        <w:rPr>
          <w:rFonts w:ascii="Times New Roman" w:hAnsi="Times New Roman" w:cs="Times New Roman"/>
          <w:color w:val="000000" w:themeColor="text1"/>
          <w:sz w:val="28"/>
          <w:szCs w:val="28"/>
          <w:lang w:val="kk-KZ"/>
        </w:rPr>
        <w:t>өтілген тақырыптан алған білімін өкінішке</w:t>
      </w:r>
      <w:r w:rsidR="00F916F5">
        <w:rPr>
          <w:rFonts w:ascii="Times New Roman" w:hAnsi="Times New Roman" w:cs="Times New Roman"/>
          <w:color w:val="000000" w:themeColor="text1"/>
          <w:sz w:val="28"/>
          <w:szCs w:val="28"/>
          <w:lang w:val="kk-KZ"/>
        </w:rPr>
        <w:t xml:space="preserve"> </w:t>
      </w:r>
      <w:r w:rsidR="00E67217" w:rsidRPr="00D57715">
        <w:rPr>
          <w:rFonts w:ascii="Times New Roman" w:hAnsi="Times New Roman" w:cs="Times New Roman"/>
          <w:color w:val="000000" w:themeColor="text1"/>
          <w:sz w:val="28"/>
          <w:szCs w:val="28"/>
          <w:lang w:val="kk-KZ"/>
        </w:rPr>
        <w:t xml:space="preserve"> орай көрсетпейді. Мен өз сабақтарымда </w:t>
      </w:r>
      <w:bookmarkStart w:id="0" w:name="_Hlk78550361"/>
      <w:r w:rsidR="00E67217" w:rsidRPr="00D57715">
        <w:rPr>
          <w:rFonts w:ascii="Times New Roman" w:hAnsi="Times New Roman" w:cs="Times New Roman"/>
          <w:color w:val="000000" w:themeColor="text1"/>
          <w:sz w:val="28"/>
          <w:szCs w:val="28"/>
          <w:lang w:val="kk-KZ"/>
        </w:rPr>
        <w:t xml:space="preserve">«Шындық/Жалған», </w:t>
      </w:r>
      <w:bookmarkEnd w:id="0"/>
      <w:r w:rsidR="00E67217" w:rsidRPr="00D57715">
        <w:rPr>
          <w:rFonts w:ascii="Times New Roman" w:hAnsi="Times New Roman" w:cs="Times New Roman"/>
          <w:color w:val="000000" w:themeColor="text1"/>
          <w:sz w:val="28"/>
          <w:szCs w:val="28"/>
          <w:lang w:val="kk-KZ"/>
        </w:rPr>
        <w:t xml:space="preserve">көп таңдауы бар  тапсырма және салыстыру мен сәйкестендіру  тапсырмасын қолданамын. </w:t>
      </w:r>
      <w:r w:rsidR="00E67217" w:rsidRPr="00D57715">
        <w:rPr>
          <w:rFonts w:ascii="Times New Roman" w:hAnsi="Times New Roman" w:cs="Times New Roman"/>
          <w:color w:val="000000" w:themeColor="text1"/>
          <w:sz w:val="28"/>
          <w:szCs w:val="28"/>
          <w:lang w:val="kk-KZ"/>
        </w:rPr>
        <w:t>«Шындық/Жалған»</w:t>
      </w:r>
      <w:r w:rsidR="00E67217" w:rsidRPr="00D57715">
        <w:rPr>
          <w:rFonts w:ascii="Times New Roman" w:hAnsi="Times New Roman" w:cs="Times New Roman"/>
          <w:color w:val="000000" w:themeColor="text1"/>
          <w:sz w:val="28"/>
          <w:szCs w:val="28"/>
          <w:lang w:val="kk-KZ"/>
        </w:rPr>
        <w:t xml:space="preserve"> тапсырмасы жабық тапсырма түріне жатады және бұл тапсырмалар оқушының білу және түсіну дағдысын тексеруге қолайлы. </w:t>
      </w:r>
      <w:r w:rsidR="00EE22F8" w:rsidRPr="00D57715">
        <w:rPr>
          <w:rFonts w:ascii="Times New Roman" w:hAnsi="Times New Roman" w:cs="Times New Roman"/>
          <w:color w:val="000000" w:themeColor="text1"/>
          <w:sz w:val="28"/>
          <w:szCs w:val="28"/>
          <w:lang w:val="kk-KZ"/>
        </w:rPr>
        <w:t xml:space="preserve">                                           </w:t>
      </w:r>
      <w:r w:rsidR="00E67217" w:rsidRPr="00D57715">
        <w:rPr>
          <w:rFonts w:ascii="Times New Roman" w:hAnsi="Times New Roman" w:cs="Times New Roman"/>
          <w:color w:val="000000" w:themeColor="text1"/>
          <w:sz w:val="28"/>
          <w:szCs w:val="28"/>
          <w:lang w:val="kk-KZ"/>
        </w:rPr>
        <w:t xml:space="preserve">Көп таңдауы бар тапсырмада – оқушының жауабы ұсынылған тізімнің көлемінде </w:t>
      </w:r>
      <w:r w:rsidR="00EE22F8" w:rsidRPr="00D57715">
        <w:rPr>
          <w:rFonts w:ascii="Times New Roman" w:hAnsi="Times New Roman" w:cs="Times New Roman"/>
          <w:color w:val="000000" w:themeColor="text1"/>
          <w:sz w:val="28"/>
          <w:szCs w:val="28"/>
          <w:lang w:val="kk-KZ"/>
        </w:rPr>
        <w:t>шектелген,дәйекті жауабы берілген сұрақ түріндегі тапсырма. Мұндай тапсырмалар екі компоненттен тұрады: тапсырманың мәтіні және жауап нұсқалары.Бұл жерде де тапсырма мәтіні барынша қысқа болуы және сұрақтың мазмұнын анық көрсетуі тиіс.</w:t>
      </w:r>
    </w:p>
    <w:p w14:paraId="0A223072" w14:textId="32DE7CFD" w:rsidR="00EE22F8" w:rsidRPr="00D57715" w:rsidRDefault="00EE22F8" w:rsidP="000E1D34">
      <w:pPr>
        <w:spacing w:line="276" w:lineRule="auto"/>
        <w:rPr>
          <w:rFonts w:ascii="Times New Roman" w:hAnsi="Times New Roman" w:cs="Times New Roman"/>
          <w:color w:val="000000" w:themeColor="text1"/>
          <w:sz w:val="28"/>
          <w:szCs w:val="28"/>
          <w:lang w:val="kk-KZ"/>
        </w:rPr>
      </w:pPr>
      <w:r w:rsidRPr="00D57715">
        <w:rPr>
          <w:rFonts w:ascii="Times New Roman" w:hAnsi="Times New Roman" w:cs="Times New Roman"/>
          <w:color w:val="000000" w:themeColor="text1"/>
          <w:sz w:val="28"/>
          <w:szCs w:val="28"/>
          <w:lang w:val="kk-KZ"/>
        </w:rPr>
        <w:t>Салыстыру және сәйкестендіру тапсырмалары оқиға,мерзім,атаулар,оқиға болған жерлерді білу маңызды болып саналатын жағдайда білімді тексерідің тиімді тәсілдерінің бірі деп ойлаймын. Мысалы: кейіпкерлердің аттары мен шығарма атауларын сәйкестендіру; шығармалардың атаулары мен авторларын сәйкестендіру; сөздердің мағынасы мен анықтамалық сөздіктің түрін сәйкестендіру т.с.с. Бұл тапсырма білі және түсіну деңгейлерін бағалау үшін және фактілермен материалды тексеруге қолайлы .</w:t>
      </w:r>
      <w:r w:rsidR="00090EF6" w:rsidRPr="00D57715">
        <w:rPr>
          <w:rFonts w:ascii="Times New Roman" w:hAnsi="Times New Roman" w:cs="Times New Roman"/>
          <w:color w:val="000000" w:themeColor="text1"/>
          <w:sz w:val="28"/>
          <w:szCs w:val="28"/>
          <w:lang w:val="kk-KZ"/>
        </w:rPr>
        <w:t xml:space="preserve"> </w:t>
      </w:r>
    </w:p>
    <w:p w14:paraId="67FE3833" w14:textId="77777777" w:rsidR="00EE22F8" w:rsidRPr="00D57715" w:rsidRDefault="00EE22F8" w:rsidP="000E1D34">
      <w:pPr>
        <w:spacing w:line="276" w:lineRule="auto"/>
        <w:rPr>
          <w:rFonts w:ascii="Times New Roman" w:hAnsi="Times New Roman" w:cs="Times New Roman"/>
          <w:color w:val="000000" w:themeColor="text1"/>
          <w:sz w:val="28"/>
          <w:szCs w:val="28"/>
          <w:lang w:val="kk-KZ"/>
        </w:rPr>
      </w:pPr>
    </w:p>
    <w:p w14:paraId="1DBC3417" w14:textId="77777777" w:rsidR="00EE22F8" w:rsidRPr="00D57715" w:rsidRDefault="00EE22F8" w:rsidP="000E1D34">
      <w:pPr>
        <w:spacing w:line="276" w:lineRule="auto"/>
        <w:rPr>
          <w:rFonts w:ascii="Times New Roman" w:hAnsi="Times New Roman" w:cs="Times New Roman"/>
          <w:color w:val="000000" w:themeColor="text1"/>
          <w:sz w:val="28"/>
          <w:szCs w:val="28"/>
          <w:lang w:val="kk-KZ"/>
        </w:rPr>
      </w:pPr>
    </w:p>
    <w:p w14:paraId="0E6D46A9" w14:textId="77777777" w:rsidR="00EE22F8" w:rsidRPr="00D57715" w:rsidRDefault="00EE22F8" w:rsidP="000E1D34">
      <w:pPr>
        <w:spacing w:line="276" w:lineRule="auto"/>
        <w:rPr>
          <w:rFonts w:ascii="Times New Roman" w:hAnsi="Times New Roman" w:cs="Times New Roman"/>
          <w:color w:val="000000" w:themeColor="text1"/>
          <w:sz w:val="28"/>
          <w:szCs w:val="28"/>
          <w:lang w:val="kk-KZ"/>
        </w:rPr>
      </w:pPr>
    </w:p>
    <w:p w14:paraId="6B8EE2C3" w14:textId="560EBCC9" w:rsidR="00327E25" w:rsidRPr="00D57715" w:rsidRDefault="00327E25" w:rsidP="000E1D34">
      <w:pPr>
        <w:spacing w:line="276" w:lineRule="auto"/>
        <w:rPr>
          <w:rFonts w:ascii="Times New Roman" w:hAnsi="Times New Roman" w:cs="Times New Roman"/>
          <w:b/>
          <w:bCs/>
          <w:color w:val="000000" w:themeColor="text1"/>
          <w:sz w:val="28"/>
          <w:szCs w:val="28"/>
          <w:lang w:val="kk-KZ"/>
        </w:rPr>
      </w:pPr>
      <w:r w:rsidRPr="00D57715">
        <w:rPr>
          <w:rFonts w:ascii="Times New Roman" w:hAnsi="Times New Roman" w:cs="Times New Roman"/>
          <w:color w:val="000000" w:themeColor="text1"/>
          <w:sz w:val="28"/>
          <w:szCs w:val="28"/>
          <w:lang w:val="kk-KZ"/>
        </w:rPr>
        <w:t>«Үйренгенді желге ұшырмай іске асыр» деп Ж.Баласағұн бабамыз айтқандай, бұл дағдылар</w:t>
      </w:r>
      <w:r w:rsidRPr="00D57715">
        <w:rPr>
          <w:rFonts w:ascii="Times New Roman" w:hAnsi="Times New Roman" w:cs="Times New Roman"/>
          <w:color w:val="000000" w:themeColor="text1"/>
          <w:sz w:val="28"/>
          <w:szCs w:val="28"/>
          <w:lang w:val="kk-KZ"/>
        </w:rPr>
        <w:softHyphen/>
        <w:t>ды іске асыру практикамен келе</w:t>
      </w:r>
      <w:r w:rsidRPr="00D57715">
        <w:rPr>
          <w:rFonts w:ascii="Times New Roman" w:hAnsi="Times New Roman" w:cs="Times New Roman"/>
          <w:color w:val="000000" w:themeColor="text1"/>
          <w:sz w:val="28"/>
          <w:szCs w:val="28"/>
          <w:lang w:val="kk-KZ"/>
        </w:rPr>
        <w:softHyphen/>
        <w:t>тіні сөзсіз.</w:t>
      </w:r>
      <w:r w:rsidR="00301CA1" w:rsidRPr="00D57715">
        <w:rPr>
          <w:rFonts w:ascii="Times New Roman" w:hAnsi="Times New Roman" w:cs="Times New Roman"/>
          <w:color w:val="000000" w:themeColor="text1"/>
          <w:sz w:val="28"/>
          <w:szCs w:val="28"/>
          <w:lang w:val="kk-KZ"/>
        </w:rPr>
        <w:t xml:space="preserve"> Сондықтан </w:t>
      </w:r>
      <w:r w:rsidRPr="00D57715">
        <w:rPr>
          <w:rFonts w:ascii="Times New Roman" w:hAnsi="Times New Roman" w:cs="Times New Roman"/>
          <w:color w:val="000000" w:themeColor="text1"/>
          <w:sz w:val="28"/>
          <w:szCs w:val="28"/>
          <w:lang w:val="kk-KZ"/>
        </w:rPr>
        <w:t xml:space="preserve"> тәжірибемде сол курста үйренгендерді қолданып жүрмін,  iSprinq Suite 10, Learning Apps.jrg.- қызықты тапсырмалар дайындау, Гугл хром арқылы оқушыларға тест тапсырмаларын дайындадым</w:t>
      </w:r>
      <w:r w:rsidRPr="00D57715">
        <w:rPr>
          <w:rFonts w:ascii="Times New Roman" w:hAnsi="Times New Roman" w:cs="Times New Roman"/>
          <w:b/>
          <w:bCs/>
          <w:color w:val="000000" w:themeColor="text1"/>
          <w:sz w:val="28"/>
          <w:szCs w:val="28"/>
          <w:lang w:val="kk-KZ"/>
        </w:rPr>
        <w:t>.</w:t>
      </w:r>
    </w:p>
    <w:p w14:paraId="6DF0074D" w14:textId="77777777" w:rsidR="00301CA1" w:rsidRPr="00D57715" w:rsidRDefault="00301CA1" w:rsidP="000E1D34">
      <w:pPr>
        <w:spacing w:line="276" w:lineRule="auto"/>
        <w:rPr>
          <w:rFonts w:ascii="Times New Roman" w:hAnsi="Times New Roman" w:cs="Times New Roman"/>
          <w:color w:val="000000" w:themeColor="text1"/>
          <w:sz w:val="28"/>
          <w:szCs w:val="28"/>
          <w:lang w:val="kk-KZ"/>
        </w:rPr>
      </w:pPr>
    </w:p>
    <w:p w14:paraId="19FFF737" w14:textId="6930EE3F" w:rsidR="009970B2" w:rsidRPr="00D57715" w:rsidRDefault="00327E25" w:rsidP="00F56ACC">
      <w:pPr>
        <w:rPr>
          <w:rFonts w:ascii="Times New Roman" w:hAnsi="Times New Roman" w:cs="Times New Roman"/>
          <w:color w:val="000000" w:themeColor="text1"/>
          <w:sz w:val="28"/>
          <w:szCs w:val="28"/>
          <w:lang w:val="kk-KZ"/>
        </w:rPr>
      </w:pPr>
      <w:r w:rsidRPr="00D57715">
        <w:rPr>
          <w:rFonts w:ascii="Times New Roman" w:hAnsi="Times New Roman" w:cs="Times New Roman"/>
          <w:noProof/>
          <w:sz w:val="28"/>
          <w:szCs w:val="28"/>
        </w:rPr>
        <w:drawing>
          <wp:inline distT="0" distB="0" distL="0" distR="0" wp14:anchorId="1530C42D" wp14:editId="053E9A25">
            <wp:extent cx="5928225" cy="1724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96DAC541-7B7A-43D3-8B79-37D633B846F1}">
                          <asvg:svgBlip xmlns:asvg="http://schemas.microsoft.com/office/drawing/2016/SVG/main" r:embed="rId7"/>
                        </a:ext>
                      </a:extLst>
                    </a:blip>
                    <a:srcRect l="2667" t="44444" r="-669" b="17557"/>
                    <a:stretch/>
                  </pic:blipFill>
                  <pic:spPr bwMode="auto">
                    <a:xfrm>
                      <a:off x="0" y="0"/>
                      <a:ext cx="5931150" cy="1724876"/>
                    </a:xfrm>
                    <a:prstGeom prst="rect">
                      <a:avLst/>
                    </a:prstGeom>
                    <a:ln>
                      <a:noFill/>
                    </a:ln>
                    <a:extLst>
                      <a:ext uri="{53640926-AAD7-44D8-BBD7-CCE9431645EC}">
                        <a14:shadowObscured xmlns:a14="http://schemas.microsoft.com/office/drawing/2010/main"/>
                      </a:ext>
                    </a:extLst>
                  </pic:spPr>
                </pic:pic>
              </a:graphicData>
            </a:graphic>
          </wp:inline>
        </w:drawing>
      </w:r>
    </w:p>
    <w:p w14:paraId="63F9E0BA" w14:textId="77777777" w:rsidR="00301CA1" w:rsidRPr="00D57715" w:rsidRDefault="00301CA1" w:rsidP="00F56ACC">
      <w:pPr>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pPr>
    </w:p>
    <w:p w14:paraId="06D1B26E" w14:textId="4DAC3F01" w:rsidR="00A32330" w:rsidRPr="00D57715" w:rsidRDefault="00A32330" w:rsidP="00F56ACC">
      <w:pPr>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pPr>
      <w:r w:rsidRPr="00D57715">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t>Қашықтан оқыту үшін әзірлеген тапсырмаларымның сілтемелері</w:t>
      </w:r>
    </w:p>
    <w:p w14:paraId="6B7F491A" w14:textId="77777777" w:rsidR="00A32330" w:rsidRPr="00D57715" w:rsidRDefault="00F916F5" w:rsidP="00A32330">
      <w:pPr>
        <w:numPr>
          <w:ilvl w:val="0"/>
          <w:numId w:val="2"/>
        </w:numPr>
        <w:rPr>
          <w:rFonts w:ascii="Times New Roman" w:eastAsia="+mj-ea" w:hAnsi="Times New Roman" w:cs="Times New Roman"/>
          <w:kern w:val="24"/>
          <w:sz w:val="28"/>
          <w:szCs w:val="28"/>
          <w14:shadow w14:blurRad="38100" w14:dist="25400" w14:dir="5400000" w14:sx="100000" w14:sy="100000" w14:kx="0" w14:ky="0" w14:algn="tl">
            <w14:srgbClr w14:val="000000">
              <w14:alpha w14:val="57000"/>
            </w14:srgbClr>
          </w14:shadow>
        </w:rPr>
      </w:pPr>
      <w:hyperlink r:id="rId8" w:history="1">
        <w:r w:rsidR="00A32330" w:rsidRPr="00D57715">
          <w:rPr>
            <w:rStyle w:val="a4"/>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t xml:space="preserve">Қашықтан оқу платформасын таңдау  </w:t>
        </w:r>
      </w:hyperlink>
      <w:hyperlink r:id="rId9" w:history="1">
        <w:r w:rsidR="00A32330" w:rsidRPr="00D57715">
          <w:rPr>
            <w:rStyle w:val="a4"/>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t>https</w:t>
        </w:r>
      </w:hyperlink>
      <w:hyperlink r:id="rId10" w:history="1">
        <w:r w:rsidR="00A32330" w:rsidRPr="00D57715">
          <w:rPr>
            <w:rStyle w:val="a4"/>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t>://</w:t>
        </w:r>
      </w:hyperlink>
      <w:hyperlink r:id="rId11" w:history="1">
        <w:r w:rsidR="00A32330" w:rsidRPr="00D57715">
          <w:rPr>
            <w:rStyle w:val="a4"/>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t>learningapps.org/display?v=peqt3dw4n20</w:t>
        </w:r>
      </w:hyperlink>
    </w:p>
    <w:p w14:paraId="1912450D" w14:textId="239A40B9" w:rsidR="00A32330" w:rsidRPr="00D57715" w:rsidRDefault="00A32330" w:rsidP="00A32330">
      <w:pPr>
        <w:numPr>
          <w:ilvl w:val="0"/>
          <w:numId w:val="2"/>
        </w:numPr>
        <w:rPr>
          <w:rFonts w:ascii="Times New Roman" w:eastAsia="+mj-ea" w:hAnsi="Times New Roman" w:cs="Times New Roman"/>
          <w:kern w:val="24"/>
          <w:sz w:val="28"/>
          <w:szCs w:val="28"/>
          <w14:shadow w14:blurRad="38100" w14:dist="25400" w14:dir="5400000" w14:sx="100000" w14:sy="100000" w14:kx="0" w14:ky="0" w14:algn="tl">
            <w14:srgbClr w14:val="000000">
              <w14:alpha w14:val="57000"/>
            </w14:srgbClr>
          </w14:shadow>
        </w:rPr>
      </w:pPr>
      <w:r w:rsidRPr="00D57715">
        <w:rPr>
          <w:rFonts w:ascii="Times New Roman" w:eastAsia="+mj-ea" w:hAnsi="Times New Roman" w:cs="Times New Roman"/>
          <w:kern w:val="24"/>
          <w:sz w:val="28"/>
          <w:szCs w:val="28"/>
          <w:lang w:val="ru-RU"/>
          <w14:shadow w14:blurRad="38100" w14:dist="25400" w14:dir="5400000" w14:sx="100000" w14:sy="100000" w14:kx="0" w14:ky="0" w14:algn="tl">
            <w14:srgbClr w14:val="000000">
              <w14:alpha w14:val="57000"/>
            </w14:srgbClr>
          </w14:shadow>
        </w:rPr>
        <w:t>Миллион к</w:t>
      </w:r>
      <w:r w:rsidRPr="00D57715">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t xml:space="preserve">імге бұйырады/фонетиканы қайталау/ </w:t>
      </w:r>
      <w:r w:rsidRPr="00D57715">
        <w:rPr>
          <w:rFonts w:ascii="Times New Roman" w:eastAsia="+mj-ea" w:hAnsi="Times New Roman" w:cs="Times New Roman"/>
          <w:kern w:val="24"/>
          <w:sz w:val="28"/>
          <w:szCs w:val="28"/>
          <w:lang w:val="en-US"/>
          <w14:shadow w14:blurRad="38100" w14:dist="25400" w14:dir="5400000" w14:sx="100000" w14:sy="100000" w14:kx="0" w14:ky="0" w14:algn="tl">
            <w14:srgbClr w14:val="000000">
              <w14:alpha w14:val="57000"/>
            </w14:srgbClr>
          </w14:shadow>
        </w:rPr>
        <w:fldChar w:fldCharType="begin"/>
      </w:r>
      <w:r w:rsidRPr="00D57715">
        <w:rPr>
          <w:rFonts w:ascii="Times New Roman" w:eastAsia="+mj-ea" w:hAnsi="Times New Roman" w:cs="Times New Roman"/>
          <w:kern w:val="24"/>
          <w:sz w:val="28"/>
          <w:szCs w:val="28"/>
          <w:lang w:val="ru-RU"/>
          <w14:shadow w14:blurRad="38100" w14:dist="25400" w14:dir="5400000" w14:sx="100000" w14:sy="100000" w14:kx="0" w14:ky="0" w14:algn="tl">
            <w14:srgbClr w14:val="000000">
              <w14:alpha w14:val="57000"/>
            </w14:srgbClr>
          </w14:shadow>
        </w:rPr>
        <w:instrText xml:space="preserve"> </w:instrText>
      </w:r>
      <w:r w:rsidRPr="00D57715">
        <w:rPr>
          <w:rFonts w:ascii="Times New Roman" w:eastAsia="+mj-ea" w:hAnsi="Times New Roman" w:cs="Times New Roman"/>
          <w:kern w:val="24"/>
          <w:sz w:val="28"/>
          <w:szCs w:val="28"/>
          <w:lang w:val="en-US"/>
          <w14:shadow w14:blurRad="38100" w14:dist="25400" w14:dir="5400000" w14:sx="100000" w14:sy="100000" w14:kx="0" w14:ky="0" w14:algn="tl">
            <w14:srgbClr w14:val="000000">
              <w14:alpha w14:val="57000"/>
            </w14:srgbClr>
          </w14:shadow>
        </w:rPr>
        <w:instrText>HYPERLINK</w:instrText>
      </w:r>
      <w:r w:rsidRPr="00D57715">
        <w:rPr>
          <w:rFonts w:ascii="Times New Roman" w:eastAsia="+mj-ea" w:hAnsi="Times New Roman" w:cs="Times New Roman"/>
          <w:kern w:val="24"/>
          <w:sz w:val="28"/>
          <w:szCs w:val="28"/>
          <w:lang w:val="ru-RU"/>
          <w14:shadow w14:blurRad="38100" w14:dist="25400" w14:dir="5400000" w14:sx="100000" w14:sy="100000" w14:kx="0" w14:ky="0" w14:algn="tl">
            <w14:srgbClr w14:val="000000">
              <w14:alpha w14:val="57000"/>
            </w14:srgbClr>
          </w14:shadow>
        </w:rPr>
        <w:instrText xml:space="preserve"> "</w:instrText>
      </w:r>
      <w:r w:rsidRPr="00D57715">
        <w:rPr>
          <w:rFonts w:ascii="Times New Roman" w:eastAsia="+mj-ea" w:hAnsi="Times New Roman" w:cs="Times New Roman"/>
          <w:kern w:val="24"/>
          <w:sz w:val="28"/>
          <w:szCs w:val="28"/>
          <w:lang w:val="en-US"/>
          <w14:shadow w14:blurRad="38100" w14:dist="25400" w14:dir="5400000" w14:sx="100000" w14:sy="100000" w14:kx="0" w14:ky="0" w14:algn="tl">
            <w14:srgbClr w14:val="000000">
              <w14:alpha w14:val="57000"/>
            </w14:srgbClr>
          </w14:shadow>
        </w:rPr>
        <w:instrText>https</w:instrText>
      </w:r>
      <w:r w:rsidRPr="00D57715">
        <w:rPr>
          <w:rFonts w:ascii="Times New Roman" w:eastAsia="+mj-ea" w:hAnsi="Times New Roman" w:cs="Times New Roman"/>
          <w:kern w:val="24"/>
          <w:sz w:val="28"/>
          <w:szCs w:val="28"/>
          <w:lang w:val="ru-RU"/>
          <w14:shadow w14:blurRad="38100" w14:dist="25400" w14:dir="5400000" w14:sx="100000" w14:sy="100000" w14:kx="0" w14:ky="0" w14:algn="tl">
            <w14:srgbClr w14:val="000000">
              <w14:alpha w14:val="57000"/>
            </w14:srgbClr>
          </w14:shadow>
        </w:rPr>
        <w:instrText>://</w:instrText>
      </w:r>
      <w:r w:rsidRPr="00D57715">
        <w:rPr>
          <w:rFonts w:ascii="Times New Roman" w:eastAsia="+mj-ea" w:hAnsi="Times New Roman" w:cs="Times New Roman"/>
          <w:kern w:val="24"/>
          <w:sz w:val="28"/>
          <w:szCs w:val="28"/>
          <w:lang w:val="en-US"/>
          <w14:shadow w14:blurRad="38100" w14:dist="25400" w14:dir="5400000" w14:sx="100000" w14:sy="100000" w14:kx="0" w14:ky="0" w14:algn="tl">
            <w14:srgbClr w14:val="000000">
              <w14:alpha w14:val="57000"/>
            </w14:srgbClr>
          </w14:shadow>
        </w:rPr>
        <w:instrText>learningapps</w:instrText>
      </w:r>
      <w:r w:rsidRPr="00D57715">
        <w:rPr>
          <w:rFonts w:ascii="Times New Roman" w:eastAsia="+mj-ea" w:hAnsi="Times New Roman" w:cs="Times New Roman"/>
          <w:kern w:val="24"/>
          <w:sz w:val="28"/>
          <w:szCs w:val="28"/>
          <w:lang w:val="ru-RU"/>
          <w14:shadow w14:blurRad="38100" w14:dist="25400" w14:dir="5400000" w14:sx="100000" w14:sy="100000" w14:kx="0" w14:ky="0" w14:algn="tl">
            <w14:srgbClr w14:val="000000">
              <w14:alpha w14:val="57000"/>
            </w14:srgbClr>
          </w14:shadow>
        </w:rPr>
        <w:instrText>.</w:instrText>
      </w:r>
      <w:r w:rsidRPr="00D57715">
        <w:rPr>
          <w:rFonts w:ascii="Times New Roman" w:eastAsia="+mj-ea" w:hAnsi="Times New Roman" w:cs="Times New Roman"/>
          <w:kern w:val="24"/>
          <w:sz w:val="28"/>
          <w:szCs w:val="28"/>
          <w:lang w:val="en-US"/>
          <w14:shadow w14:blurRad="38100" w14:dist="25400" w14:dir="5400000" w14:sx="100000" w14:sy="100000" w14:kx="0" w14:ky="0" w14:algn="tl">
            <w14:srgbClr w14:val="000000">
              <w14:alpha w14:val="57000"/>
            </w14:srgbClr>
          </w14:shadow>
        </w:rPr>
        <w:instrText>org</w:instrText>
      </w:r>
      <w:r w:rsidRPr="00D57715">
        <w:rPr>
          <w:rFonts w:ascii="Times New Roman" w:eastAsia="+mj-ea" w:hAnsi="Times New Roman" w:cs="Times New Roman"/>
          <w:kern w:val="24"/>
          <w:sz w:val="28"/>
          <w:szCs w:val="28"/>
          <w:lang w:val="ru-RU"/>
          <w14:shadow w14:blurRad="38100" w14:dist="25400" w14:dir="5400000" w14:sx="100000" w14:sy="100000" w14:kx="0" w14:ky="0" w14:algn="tl">
            <w14:srgbClr w14:val="000000">
              <w14:alpha w14:val="57000"/>
            </w14:srgbClr>
          </w14:shadow>
        </w:rPr>
        <w:instrText>/</w:instrText>
      </w:r>
      <w:r w:rsidRPr="00D57715">
        <w:rPr>
          <w:rFonts w:ascii="Times New Roman" w:eastAsia="+mj-ea" w:hAnsi="Times New Roman" w:cs="Times New Roman"/>
          <w:kern w:val="24"/>
          <w:sz w:val="28"/>
          <w:szCs w:val="28"/>
          <w:lang w:val="en-US"/>
          <w14:shadow w14:blurRad="38100" w14:dist="25400" w14:dir="5400000" w14:sx="100000" w14:sy="100000" w14:kx="0" w14:ky="0" w14:algn="tl">
            <w14:srgbClr w14:val="000000">
              <w14:alpha w14:val="57000"/>
            </w14:srgbClr>
          </w14:shadow>
        </w:rPr>
        <w:instrText>watch</w:instrText>
      </w:r>
      <w:r w:rsidRPr="00D57715">
        <w:rPr>
          <w:rFonts w:ascii="Times New Roman" w:eastAsia="+mj-ea" w:hAnsi="Times New Roman" w:cs="Times New Roman"/>
          <w:kern w:val="24"/>
          <w:sz w:val="28"/>
          <w:szCs w:val="28"/>
          <w:lang w:val="ru-RU"/>
          <w14:shadow w14:blurRad="38100" w14:dist="25400" w14:dir="5400000" w14:sx="100000" w14:sy="100000" w14:kx="0" w14:ky="0" w14:algn="tl">
            <w14:srgbClr w14:val="000000">
              <w14:alpha w14:val="57000"/>
            </w14:srgbClr>
          </w14:shadow>
        </w:rPr>
        <w:instrText>?</w:instrText>
      </w:r>
      <w:r w:rsidRPr="00D57715">
        <w:rPr>
          <w:rFonts w:ascii="Times New Roman" w:eastAsia="+mj-ea" w:hAnsi="Times New Roman" w:cs="Times New Roman"/>
          <w:kern w:val="24"/>
          <w:sz w:val="28"/>
          <w:szCs w:val="28"/>
          <w:lang w:val="en-US"/>
          <w14:shadow w14:blurRad="38100" w14:dist="25400" w14:dir="5400000" w14:sx="100000" w14:sy="100000" w14:kx="0" w14:ky="0" w14:algn="tl">
            <w14:srgbClr w14:val="000000">
              <w14:alpha w14:val="57000"/>
            </w14:srgbClr>
          </w14:shadow>
        </w:rPr>
        <w:instrText>v</w:instrText>
      </w:r>
      <w:r w:rsidRPr="00D57715">
        <w:rPr>
          <w:rFonts w:ascii="Times New Roman" w:eastAsia="+mj-ea" w:hAnsi="Times New Roman" w:cs="Times New Roman"/>
          <w:kern w:val="24"/>
          <w:sz w:val="28"/>
          <w:szCs w:val="28"/>
          <w:lang w:val="ru-RU"/>
          <w14:shadow w14:blurRad="38100" w14:dist="25400" w14:dir="5400000" w14:sx="100000" w14:sy="100000" w14:kx="0" w14:ky="0" w14:algn="tl">
            <w14:srgbClr w14:val="000000">
              <w14:alpha w14:val="57000"/>
            </w14:srgbClr>
          </w14:shadow>
        </w:rPr>
        <w:instrText>=</w:instrText>
      </w:r>
      <w:r w:rsidRPr="00D57715">
        <w:rPr>
          <w:rFonts w:ascii="Times New Roman" w:eastAsia="+mj-ea" w:hAnsi="Times New Roman" w:cs="Times New Roman"/>
          <w:kern w:val="24"/>
          <w:sz w:val="28"/>
          <w:szCs w:val="28"/>
          <w:lang w:val="en-US"/>
          <w14:shadow w14:blurRad="38100" w14:dist="25400" w14:dir="5400000" w14:sx="100000" w14:sy="100000" w14:kx="0" w14:ky="0" w14:algn="tl">
            <w14:srgbClr w14:val="000000">
              <w14:alpha w14:val="57000"/>
            </w14:srgbClr>
          </w14:shadow>
        </w:rPr>
        <w:instrText>p</w:instrText>
      </w:r>
      <w:r w:rsidRPr="00D57715">
        <w:rPr>
          <w:rFonts w:ascii="Times New Roman" w:eastAsia="+mj-ea" w:hAnsi="Times New Roman" w:cs="Times New Roman"/>
          <w:kern w:val="24"/>
          <w:sz w:val="28"/>
          <w:szCs w:val="28"/>
          <w:lang w:val="ru-RU"/>
          <w14:shadow w14:blurRad="38100" w14:dist="25400" w14:dir="5400000" w14:sx="100000" w14:sy="100000" w14:kx="0" w14:ky="0" w14:algn="tl">
            <w14:srgbClr w14:val="000000">
              <w14:alpha w14:val="57000"/>
            </w14:srgbClr>
          </w14:shadow>
        </w:rPr>
        <w:instrText>6</w:instrText>
      </w:r>
      <w:r w:rsidRPr="00D57715">
        <w:rPr>
          <w:rFonts w:ascii="Times New Roman" w:eastAsia="+mj-ea" w:hAnsi="Times New Roman" w:cs="Times New Roman"/>
          <w:kern w:val="24"/>
          <w:sz w:val="28"/>
          <w:szCs w:val="28"/>
          <w:lang w:val="en-US"/>
          <w14:shadow w14:blurRad="38100" w14:dist="25400" w14:dir="5400000" w14:sx="100000" w14:sy="100000" w14:kx="0" w14:ky="0" w14:algn="tl">
            <w14:srgbClr w14:val="000000">
              <w14:alpha w14:val="57000"/>
            </w14:srgbClr>
          </w14:shadow>
        </w:rPr>
        <w:instrText>hk</w:instrText>
      </w:r>
      <w:r w:rsidRPr="00D57715">
        <w:rPr>
          <w:rFonts w:ascii="Times New Roman" w:eastAsia="+mj-ea" w:hAnsi="Times New Roman" w:cs="Times New Roman"/>
          <w:kern w:val="24"/>
          <w:sz w:val="28"/>
          <w:szCs w:val="28"/>
          <w:lang w:val="ru-RU"/>
          <w14:shadow w14:blurRad="38100" w14:dist="25400" w14:dir="5400000" w14:sx="100000" w14:sy="100000" w14:kx="0" w14:ky="0" w14:algn="tl">
            <w14:srgbClr w14:val="000000">
              <w14:alpha w14:val="57000"/>
            </w14:srgbClr>
          </w14:shadow>
        </w:rPr>
        <w:instrText>7</w:instrText>
      </w:r>
      <w:r w:rsidRPr="00D57715">
        <w:rPr>
          <w:rFonts w:ascii="Times New Roman" w:eastAsia="+mj-ea" w:hAnsi="Times New Roman" w:cs="Times New Roman"/>
          <w:kern w:val="24"/>
          <w:sz w:val="28"/>
          <w:szCs w:val="28"/>
          <w:lang w:val="en-US"/>
          <w14:shadow w14:blurRad="38100" w14:dist="25400" w14:dir="5400000" w14:sx="100000" w14:sy="100000" w14:kx="0" w14:ky="0" w14:algn="tl">
            <w14:srgbClr w14:val="000000">
              <w14:alpha w14:val="57000"/>
            </w14:srgbClr>
          </w14:shadow>
        </w:rPr>
        <w:instrText>ba</w:instrText>
      </w:r>
      <w:r w:rsidRPr="00D57715">
        <w:rPr>
          <w:rFonts w:ascii="Times New Roman" w:eastAsia="+mj-ea" w:hAnsi="Times New Roman" w:cs="Times New Roman"/>
          <w:kern w:val="24"/>
          <w:sz w:val="28"/>
          <w:szCs w:val="28"/>
          <w:lang w:val="ru-RU"/>
          <w14:shadow w14:blurRad="38100" w14:dist="25400" w14:dir="5400000" w14:sx="100000" w14:sy="100000" w14:kx="0" w14:ky="0" w14:algn="tl">
            <w14:srgbClr w14:val="000000">
              <w14:alpha w14:val="57000"/>
            </w14:srgbClr>
          </w14:shadow>
        </w:rPr>
        <w:instrText>8</w:instrText>
      </w:r>
      <w:r w:rsidRPr="00D57715">
        <w:rPr>
          <w:rFonts w:ascii="Times New Roman" w:eastAsia="+mj-ea" w:hAnsi="Times New Roman" w:cs="Times New Roman"/>
          <w:kern w:val="24"/>
          <w:sz w:val="28"/>
          <w:szCs w:val="28"/>
          <w:lang w:val="en-US"/>
          <w14:shadow w14:blurRad="38100" w14:dist="25400" w14:dir="5400000" w14:sx="100000" w14:sy="100000" w14:kx="0" w14:ky="0" w14:algn="tl">
            <w14:srgbClr w14:val="000000">
              <w14:alpha w14:val="57000"/>
            </w14:srgbClr>
          </w14:shadow>
        </w:rPr>
        <w:instrText>a</w:instrText>
      </w:r>
      <w:r w:rsidRPr="00D57715">
        <w:rPr>
          <w:rFonts w:ascii="Times New Roman" w:eastAsia="+mj-ea" w:hAnsi="Times New Roman" w:cs="Times New Roman"/>
          <w:kern w:val="24"/>
          <w:sz w:val="28"/>
          <w:szCs w:val="28"/>
          <w:lang w:val="ru-RU"/>
          <w14:shadow w14:blurRad="38100" w14:dist="25400" w14:dir="5400000" w14:sx="100000" w14:sy="100000" w14:kx="0" w14:ky="0" w14:algn="tl">
            <w14:srgbClr w14:val="000000">
              <w14:alpha w14:val="57000"/>
            </w14:srgbClr>
          </w14:shadow>
        </w:rPr>
        <w:instrText xml:space="preserve">20" </w:instrText>
      </w:r>
      <w:r w:rsidRPr="00D57715">
        <w:rPr>
          <w:rFonts w:ascii="Times New Roman" w:eastAsia="+mj-ea" w:hAnsi="Times New Roman" w:cs="Times New Roman"/>
          <w:kern w:val="24"/>
          <w:sz w:val="28"/>
          <w:szCs w:val="28"/>
          <w:lang w:val="en-US"/>
          <w14:shadow w14:blurRad="38100" w14:dist="25400" w14:dir="5400000" w14:sx="100000" w14:sy="100000" w14:kx="0" w14:ky="0" w14:algn="tl">
            <w14:srgbClr w14:val="000000">
              <w14:alpha w14:val="57000"/>
            </w14:srgbClr>
          </w14:shadow>
        </w:rPr>
        <w:fldChar w:fldCharType="separate"/>
      </w:r>
      <w:r w:rsidRPr="00D57715">
        <w:rPr>
          <w:rStyle w:val="a4"/>
          <w:rFonts w:ascii="Times New Roman" w:eastAsia="+mj-ea" w:hAnsi="Times New Roman" w:cs="Times New Roman"/>
          <w:kern w:val="24"/>
          <w:sz w:val="28"/>
          <w:szCs w:val="28"/>
          <w:lang w:val="en-US"/>
          <w14:shadow w14:blurRad="38100" w14:dist="25400" w14:dir="5400000" w14:sx="100000" w14:sy="100000" w14:kx="0" w14:ky="0" w14:algn="tl">
            <w14:srgbClr w14:val="000000">
              <w14:alpha w14:val="57000"/>
            </w14:srgbClr>
          </w14:shadow>
        </w:rPr>
        <w:t>https</w:t>
      </w:r>
      <w:r w:rsidRPr="00D57715">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fldChar w:fldCharType="end"/>
      </w:r>
      <w:hyperlink r:id="rId12" w:history="1">
        <w:r w:rsidRPr="00D57715">
          <w:rPr>
            <w:rStyle w:val="a4"/>
            <w:rFonts w:ascii="Times New Roman" w:eastAsia="+mj-ea" w:hAnsi="Times New Roman" w:cs="Times New Roman"/>
            <w:kern w:val="24"/>
            <w:sz w:val="28"/>
            <w:szCs w:val="28"/>
            <w:lang w:val="ru-RU"/>
            <w14:shadow w14:blurRad="38100" w14:dist="25400" w14:dir="5400000" w14:sx="100000" w14:sy="100000" w14:kx="0" w14:ky="0" w14:algn="tl">
              <w14:srgbClr w14:val="000000">
                <w14:alpha w14:val="57000"/>
              </w14:srgbClr>
            </w14:shadow>
          </w:rPr>
          <w:t>://</w:t>
        </w:r>
      </w:hyperlink>
      <w:hyperlink r:id="rId13" w:history="1">
        <w:proofErr w:type="spellStart"/>
        <w:r w:rsidRPr="00D57715">
          <w:rPr>
            <w:rStyle w:val="a4"/>
            <w:rFonts w:ascii="Times New Roman" w:eastAsia="+mj-ea" w:hAnsi="Times New Roman" w:cs="Times New Roman"/>
            <w:kern w:val="24"/>
            <w:sz w:val="28"/>
            <w:szCs w:val="28"/>
            <w:lang w:val="en-US"/>
            <w14:shadow w14:blurRad="38100" w14:dist="25400" w14:dir="5400000" w14:sx="100000" w14:sy="100000" w14:kx="0" w14:ky="0" w14:algn="tl">
              <w14:srgbClr w14:val="000000">
                <w14:alpha w14:val="57000"/>
              </w14:srgbClr>
            </w14:shadow>
          </w:rPr>
          <w:t>learningapps</w:t>
        </w:r>
        <w:proofErr w:type="spellEnd"/>
        <w:r w:rsidRPr="00D57715">
          <w:rPr>
            <w:rStyle w:val="a4"/>
            <w:rFonts w:ascii="Times New Roman" w:eastAsia="+mj-ea" w:hAnsi="Times New Roman" w:cs="Times New Roman"/>
            <w:kern w:val="24"/>
            <w:sz w:val="28"/>
            <w:szCs w:val="28"/>
            <w:lang w:val="ru-RU"/>
            <w14:shadow w14:blurRad="38100" w14:dist="25400" w14:dir="5400000" w14:sx="100000" w14:sy="100000" w14:kx="0" w14:ky="0" w14:algn="tl">
              <w14:srgbClr w14:val="000000">
                <w14:alpha w14:val="57000"/>
              </w14:srgbClr>
            </w14:shadow>
          </w:rPr>
          <w:t>.</w:t>
        </w:r>
        <w:r w:rsidRPr="00D57715">
          <w:rPr>
            <w:rStyle w:val="a4"/>
            <w:rFonts w:ascii="Times New Roman" w:eastAsia="+mj-ea" w:hAnsi="Times New Roman" w:cs="Times New Roman"/>
            <w:kern w:val="24"/>
            <w:sz w:val="28"/>
            <w:szCs w:val="28"/>
            <w:lang w:val="en-US"/>
            <w14:shadow w14:blurRad="38100" w14:dist="25400" w14:dir="5400000" w14:sx="100000" w14:sy="100000" w14:kx="0" w14:ky="0" w14:algn="tl">
              <w14:srgbClr w14:val="000000">
                <w14:alpha w14:val="57000"/>
              </w14:srgbClr>
            </w14:shadow>
          </w:rPr>
          <w:t>org</w:t>
        </w:r>
        <w:r w:rsidRPr="00D57715">
          <w:rPr>
            <w:rStyle w:val="a4"/>
            <w:rFonts w:ascii="Times New Roman" w:eastAsia="+mj-ea" w:hAnsi="Times New Roman" w:cs="Times New Roman"/>
            <w:kern w:val="24"/>
            <w:sz w:val="28"/>
            <w:szCs w:val="28"/>
            <w:lang w:val="ru-RU"/>
            <w14:shadow w14:blurRad="38100" w14:dist="25400" w14:dir="5400000" w14:sx="100000" w14:sy="100000" w14:kx="0" w14:ky="0" w14:algn="tl">
              <w14:srgbClr w14:val="000000">
                <w14:alpha w14:val="57000"/>
              </w14:srgbClr>
            </w14:shadow>
          </w:rPr>
          <w:t>/</w:t>
        </w:r>
        <w:r w:rsidRPr="00D57715">
          <w:rPr>
            <w:rStyle w:val="a4"/>
            <w:rFonts w:ascii="Times New Roman" w:eastAsia="+mj-ea" w:hAnsi="Times New Roman" w:cs="Times New Roman"/>
            <w:kern w:val="24"/>
            <w:sz w:val="28"/>
            <w:szCs w:val="28"/>
            <w:lang w:val="en-US"/>
            <w14:shadow w14:blurRad="38100" w14:dist="25400" w14:dir="5400000" w14:sx="100000" w14:sy="100000" w14:kx="0" w14:ky="0" w14:algn="tl">
              <w14:srgbClr w14:val="000000">
                <w14:alpha w14:val="57000"/>
              </w14:srgbClr>
            </w14:shadow>
          </w:rPr>
          <w:t>watch</w:t>
        </w:r>
        <w:r w:rsidRPr="00D57715">
          <w:rPr>
            <w:rStyle w:val="a4"/>
            <w:rFonts w:ascii="Times New Roman" w:eastAsia="+mj-ea" w:hAnsi="Times New Roman" w:cs="Times New Roman"/>
            <w:kern w:val="24"/>
            <w:sz w:val="28"/>
            <w:szCs w:val="28"/>
            <w:lang w:val="ru-RU"/>
            <w14:shadow w14:blurRad="38100" w14:dist="25400" w14:dir="5400000" w14:sx="100000" w14:sy="100000" w14:kx="0" w14:ky="0" w14:algn="tl">
              <w14:srgbClr w14:val="000000">
                <w14:alpha w14:val="57000"/>
              </w14:srgbClr>
            </w14:shadow>
          </w:rPr>
          <w:t>?</w:t>
        </w:r>
        <w:r w:rsidRPr="00D57715">
          <w:rPr>
            <w:rStyle w:val="a4"/>
            <w:rFonts w:ascii="Times New Roman" w:eastAsia="+mj-ea" w:hAnsi="Times New Roman" w:cs="Times New Roman"/>
            <w:kern w:val="24"/>
            <w:sz w:val="28"/>
            <w:szCs w:val="28"/>
            <w:lang w:val="en-US"/>
            <w14:shadow w14:blurRad="38100" w14:dist="25400" w14:dir="5400000" w14:sx="100000" w14:sy="100000" w14:kx="0" w14:ky="0" w14:algn="tl">
              <w14:srgbClr w14:val="000000">
                <w14:alpha w14:val="57000"/>
              </w14:srgbClr>
            </w14:shadow>
          </w:rPr>
          <w:t>v</w:t>
        </w:r>
        <w:r w:rsidRPr="00D57715">
          <w:rPr>
            <w:rStyle w:val="a4"/>
            <w:rFonts w:ascii="Times New Roman" w:eastAsia="+mj-ea" w:hAnsi="Times New Roman" w:cs="Times New Roman"/>
            <w:kern w:val="24"/>
            <w:sz w:val="28"/>
            <w:szCs w:val="28"/>
            <w:lang w:val="ru-RU"/>
            <w14:shadow w14:blurRad="38100" w14:dist="25400" w14:dir="5400000" w14:sx="100000" w14:sy="100000" w14:kx="0" w14:ky="0" w14:algn="tl">
              <w14:srgbClr w14:val="000000">
                <w14:alpha w14:val="57000"/>
              </w14:srgbClr>
            </w14:shadow>
          </w:rPr>
          <w:t>=</w:t>
        </w:r>
        <w:r w:rsidRPr="00D57715">
          <w:rPr>
            <w:rStyle w:val="a4"/>
            <w:rFonts w:ascii="Times New Roman" w:eastAsia="+mj-ea" w:hAnsi="Times New Roman" w:cs="Times New Roman"/>
            <w:kern w:val="24"/>
            <w:sz w:val="28"/>
            <w:szCs w:val="28"/>
            <w:lang w:val="en-US"/>
            <w14:shadow w14:blurRad="38100" w14:dist="25400" w14:dir="5400000" w14:sx="100000" w14:sy="100000" w14:kx="0" w14:ky="0" w14:algn="tl">
              <w14:srgbClr w14:val="000000">
                <w14:alpha w14:val="57000"/>
              </w14:srgbClr>
            </w14:shadow>
          </w:rPr>
          <w:t>p</w:t>
        </w:r>
        <w:r w:rsidRPr="00D57715">
          <w:rPr>
            <w:rStyle w:val="a4"/>
            <w:rFonts w:ascii="Times New Roman" w:eastAsia="+mj-ea" w:hAnsi="Times New Roman" w:cs="Times New Roman"/>
            <w:kern w:val="24"/>
            <w:sz w:val="28"/>
            <w:szCs w:val="28"/>
            <w:lang w:val="ru-RU"/>
            <w14:shadow w14:blurRad="38100" w14:dist="25400" w14:dir="5400000" w14:sx="100000" w14:sy="100000" w14:kx="0" w14:ky="0" w14:algn="tl">
              <w14:srgbClr w14:val="000000">
                <w14:alpha w14:val="57000"/>
              </w14:srgbClr>
            </w14:shadow>
          </w:rPr>
          <w:t>6</w:t>
        </w:r>
        <w:proofErr w:type="spellStart"/>
        <w:r w:rsidRPr="00D57715">
          <w:rPr>
            <w:rStyle w:val="a4"/>
            <w:rFonts w:ascii="Times New Roman" w:eastAsia="+mj-ea" w:hAnsi="Times New Roman" w:cs="Times New Roman"/>
            <w:kern w:val="24"/>
            <w:sz w:val="28"/>
            <w:szCs w:val="28"/>
            <w:lang w:val="en-US"/>
            <w14:shadow w14:blurRad="38100" w14:dist="25400" w14:dir="5400000" w14:sx="100000" w14:sy="100000" w14:kx="0" w14:ky="0" w14:algn="tl">
              <w14:srgbClr w14:val="000000">
                <w14:alpha w14:val="57000"/>
              </w14:srgbClr>
            </w14:shadow>
          </w:rPr>
          <w:t>hk</w:t>
        </w:r>
        <w:proofErr w:type="spellEnd"/>
        <w:r w:rsidRPr="00D57715">
          <w:rPr>
            <w:rStyle w:val="a4"/>
            <w:rFonts w:ascii="Times New Roman" w:eastAsia="+mj-ea" w:hAnsi="Times New Roman" w:cs="Times New Roman"/>
            <w:kern w:val="24"/>
            <w:sz w:val="28"/>
            <w:szCs w:val="28"/>
            <w:lang w:val="ru-RU"/>
            <w14:shadow w14:blurRad="38100" w14:dist="25400" w14:dir="5400000" w14:sx="100000" w14:sy="100000" w14:kx="0" w14:ky="0" w14:algn="tl">
              <w14:srgbClr w14:val="000000">
                <w14:alpha w14:val="57000"/>
              </w14:srgbClr>
            </w14:shadow>
          </w:rPr>
          <w:t>7</w:t>
        </w:r>
        <w:proofErr w:type="spellStart"/>
        <w:r w:rsidRPr="00D57715">
          <w:rPr>
            <w:rStyle w:val="a4"/>
            <w:rFonts w:ascii="Times New Roman" w:eastAsia="+mj-ea" w:hAnsi="Times New Roman" w:cs="Times New Roman"/>
            <w:kern w:val="24"/>
            <w:sz w:val="28"/>
            <w:szCs w:val="28"/>
            <w:lang w:val="en-US"/>
            <w14:shadow w14:blurRad="38100" w14:dist="25400" w14:dir="5400000" w14:sx="100000" w14:sy="100000" w14:kx="0" w14:ky="0" w14:algn="tl">
              <w14:srgbClr w14:val="000000">
                <w14:alpha w14:val="57000"/>
              </w14:srgbClr>
            </w14:shadow>
          </w:rPr>
          <w:t>ba</w:t>
        </w:r>
        <w:proofErr w:type="spellEnd"/>
        <w:r w:rsidRPr="00D57715">
          <w:rPr>
            <w:rStyle w:val="a4"/>
            <w:rFonts w:ascii="Times New Roman" w:eastAsia="+mj-ea" w:hAnsi="Times New Roman" w:cs="Times New Roman"/>
            <w:kern w:val="24"/>
            <w:sz w:val="28"/>
            <w:szCs w:val="28"/>
            <w:lang w:val="ru-RU"/>
            <w14:shadow w14:blurRad="38100" w14:dist="25400" w14:dir="5400000" w14:sx="100000" w14:sy="100000" w14:kx="0" w14:ky="0" w14:algn="tl">
              <w14:srgbClr w14:val="000000">
                <w14:alpha w14:val="57000"/>
              </w14:srgbClr>
            </w14:shadow>
          </w:rPr>
          <w:t>8</w:t>
        </w:r>
        <w:r w:rsidRPr="00D57715">
          <w:rPr>
            <w:rStyle w:val="a4"/>
            <w:rFonts w:ascii="Times New Roman" w:eastAsia="+mj-ea" w:hAnsi="Times New Roman" w:cs="Times New Roman"/>
            <w:kern w:val="24"/>
            <w:sz w:val="28"/>
            <w:szCs w:val="28"/>
            <w:lang w:val="en-US"/>
            <w14:shadow w14:blurRad="38100" w14:dist="25400" w14:dir="5400000" w14:sx="100000" w14:sy="100000" w14:kx="0" w14:ky="0" w14:algn="tl">
              <w14:srgbClr w14:val="000000">
                <w14:alpha w14:val="57000"/>
              </w14:srgbClr>
            </w14:shadow>
          </w:rPr>
          <w:t>a</w:t>
        </w:r>
        <w:r w:rsidRPr="00D57715">
          <w:rPr>
            <w:rStyle w:val="a4"/>
            <w:rFonts w:ascii="Times New Roman" w:eastAsia="+mj-ea" w:hAnsi="Times New Roman" w:cs="Times New Roman"/>
            <w:kern w:val="24"/>
            <w:sz w:val="28"/>
            <w:szCs w:val="28"/>
            <w:lang w:val="ru-RU"/>
            <w14:shadow w14:blurRad="38100" w14:dist="25400" w14:dir="5400000" w14:sx="100000" w14:sy="100000" w14:kx="0" w14:ky="0" w14:algn="tl">
              <w14:srgbClr w14:val="000000">
                <w14:alpha w14:val="57000"/>
              </w14:srgbClr>
            </w14:shadow>
          </w:rPr>
          <w:t>20</w:t>
        </w:r>
      </w:hyperlink>
    </w:p>
    <w:p w14:paraId="74B39061" w14:textId="77777777" w:rsidR="00A32330" w:rsidRPr="00D57715" w:rsidRDefault="00A32330" w:rsidP="00A32330">
      <w:pPr>
        <w:numPr>
          <w:ilvl w:val="0"/>
          <w:numId w:val="3"/>
        </w:numPr>
        <w:rPr>
          <w:rFonts w:ascii="Times New Roman" w:eastAsia="+mj-ea" w:hAnsi="Times New Roman" w:cs="Times New Roman"/>
          <w:kern w:val="24"/>
          <w:sz w:val="28"/>
          <w:szCs w:val="28"/>
          <w14:shadow w14:blurRad="38100" w14:dist="25400" w14:dir="5400000" w14:sx="100000" w14:sy="100000" w14:kx="0" w14:ky="0" w14:algn="tl">
            <w14:srgbClr w14:val="000000">
              <w14:alpha w14:val="57000"/>
            </w14:srgbClr>
          </w14:shadow>
        </w:rPr>
      </w:pPr>
      <w:r w:rsidRPr="00D57715">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t>Стиль түрлерін бекіту тапсырмасы</w:t>
      </w:r>
    </w:p>
    <w:p w14:paraId="1A04D0EF" w14:textId="3A828A3F" w:rsidR="00A32330" w:rsidRPr="00D57715" w:rsidRDefault="00F916F5" w:rsidP="00A32330">
      <w:pPr>
        <w:ind w:left="720"/>
        <w:rPr>
          <w:rFonts w:ascii="Times New Roman" w:eastAsia="+mj-ea" w:hAnsi="Times New Roman" w:cs="Times New Roman"/>
          <w:kern w:val="24"/>
          <w:sz w:val="28"/>
          <w:szCs w:val="28"/>
          <w14:shadow w14:blurRad="38100" w14:dist="25400" w14:dir="5400000" w14:sx="100000" w14:sy="100000" w14:kx="0" w14:ky="0" w14:algn="tl">
            <w14:srgbClr w14:val="000000">
              <w14:alpha w14:val="57000"/>
            </w14:srgbClr>
          </w14:shadow>
        </w:rPr>
      </w:pPr>
      <w:hyperlink w:history="1">
        <w:r w:rsidR="00A32330" w:rsidRPr="00D57715">
          <w:rPr>
            <w:rStyle w:val="a4"/>
            <w:rFonts w:ascii="Times New Roman" w:eastAsia="+mj-ea" w:hAnsi="Times New Roman" w:cs="Times New Roman"/>
            <w:kern w:val="24"/>
            <w:sz w:val="28"/>
            <w:szCs w:val="28"/>
            <w:lang w:val="en-US"/>
            <w14:shadow w14:blurRad="38100" w14:dist="25400" w14:dir="5400000" w14:sx="100000" w14:sy="100000" w14:kx="0" w14:ky="0" w14:algn="tl">
              <w14:srgbClr w14:val="000000">
                <w14:alpha w14:val="57000"/>
              </w14:srgbClr>
            </w14:shadow>
          </w:rPr>
          <w:t>https://</w:t>
        </w:r>
      </w:hyperlink>
      <w:hyperlink r:id="rId14" w:history="1">
        <w:r w:rsidR="00A32330" w:rsidRPr="00D57715">
          <w:rPr>
            <w:rStyle w:val="a4"/>
            <w:rFonts w:ascii="Times New Roman" w:eastAsia="+mj-ea" w:hAnsi="Times New Roman" w:cs="Times New Roman"/>
            <w:kern w:val="24"/>
            <w:sz w:val="28"/>
            <w:szCs w:val="28"/>
            <w:lang w:val="en-US"/>
            <w14:shadow w14:blurRad="38100" w14:dist="25400" w14:dir="5400000" w14:sx="100000" w14:sy="100000" w14:kx="0" w14:ky="0" w14:algn="tl">
              <w14:srgbClr w14:val="000000">
                <w14:alpha w14:val="57000"/>
              </w14:srgbClr>
            </w14:shadow>
          </w:rPr>
          <w:t>learningapps.org/13873453</w:t>
        </w:r>
      </w:hyperlink>
    </w:p>
    <w:p w14:paraId="45D01054" w14:textId="4B81B523" w:rsidR="00A32330" w:rsidRPr="00D57715" w:rsidRDefault="00A32330" w:rsidP="00A32330">
      <w:pPr>
        <w:numPr>
          <w:ilvl w:val="0"/>
          <w:numId w:val="4"/>
        </w:numPr>
        <w:rPr>
          <w:rFonts w:ascii="Times New Roman" w:eastAsia="+mj-ea" w:hAnsi="Times New Roman" w:cs="Times New Roman"/>
          <w:kern w:val="24"/>
          <w:sz w:val="28"/>
          <w:szCs w:val="28"/>
          <w14:shadow w14:blurRad="38100" w14:dist="25400" w14:dir="5400000" w14:sx="100000" w14:sy="100000" w14:kx="0" w14:ky="0" w14:algn="tl">
            <w14:srgbClr w14:val="000000">
              <w14:alpha w14:val="57000"/>
            </w14:srgbClr>
          </w14:shadow>
        </w:rPr>
      </w:pPr>
      <w:r w:rsidRPr="00D57715">
        <w:rPr>
          <w:rFonts w:ascii="Times New Roman" w:eastAsia="+mj-ea" w:hAnsi="Times New Roman" w:cs="Times New Roman"/>
          <w:kern w:val="24"/>
          <w:sz w:val="28"/>
          <w:szCs w:val="28"/>
          <w14:shadow w14:blurRad="38100" w14:dist="25400" w14:dir="5400000" w14:sx="100000" w14:sy="100000" w14:kx="0" w14:ky="0" w14:algn="tl">
            <w14:srgbClr w14:val="000000">
              <w14:alpha w14:val="57000"/>
            </w14:srgbClr>
          </w14:shadow>
        </w:rPr>
        <w:t xml:space="preserve"> </w:t>
      </w:r>
      <w:r w:rsidRPr="00D57715">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t xml:space="preserve">Қазақ тілі 7-сынып қайталау </w:t>
      </w:r>
      <w:hyperlink r:id="rId15" w:history="1">
        <w:r w:rsidRPr="00D57715">
          <w:rPr>
            <w:rStyle w:val="a4"/>
            <w:rFonts w:ascii="Times New Roman" w:eastAsia="+mj-ea" w:hAnsi="Times New Roman" w:cs="Times New Roman"/>
            <w:kern w:val="24"/>
            <w:sz w:val="28"/>
            <w:szCs w:val="28"/>
            <w14:shadow w14:blurRad="38100" w14:dist="25400" w14:dir="5400000" w14:sx="100000" w14:sy="100000" w14:kx="0" w14:ky="0" w14:algn="tl">
              <w14:srgbClr w14:val="000000">
                <w14:alpha w14:val="57000"/>
              </w14:srgbClr>
            </w14:shadow>
          </w:rPr>
          <w:t>https://docs.google.com/forms/d/e/1FAIpQLSe3DC-L9YvpTmUQMLbYpTqpG0cTkTtMY-uoQd9_wATXcJVhVQ/viewform?usp=sf_link</w:t>
        </w:r>
      </w:hyperlink>
    </w:p>
    <w:p w14:paraId="612907DF" w14:textId="34D237E2" w:rsidR="00A32330" w:rsidRPr="00D57715" w:rsidRDefault="000A09C1" w:rsidP="00A32330">
      <w:pPr>
        <w:ind w:left="720"/>
        <w:rPr>
          <w:rFonts w:ascii="Times New Roman" w:eastAsia="+mj-ea" w:hAnsi="Times New Roman" w:cs="Times New Roman"/>
          <w:b/>
          <w:bCs/>
          <w:kern w:val="24"/>
          <w:sz w:val="28"/>
          <w:szCs w:val="28"/>
          <w:lang w:val="kk-KZ"/>
          <w14:shadow w14:blurRad="38100" w14:dist="25400" w14:dir="5400000" w14:sx="100000" w14:sy="100000" w14:kx="0" w14:ky="0" w14:algn="tl">
            <w14:srgbClr w14:val="000000">
              <w14:alpha w14:val="57000"/>
            </w14:srgbClr>
          </w14:shadow>
        </w:rPr>
      </w:pPr>
      <w:r w:rsidRPr="00D57715">
        <w:rPr>
          <w:rFonts w:ascii="Times New Roman" w:eastAsia="+mj-ea" w:hAnsi="Times New Roman" w:cs="Times New Roman"/>
          <w:b/>
          <w:bCs/>
          <w:kern w:val="24"/>
          <w:sz w:val="28"/>
          <w:szCs w:val="28"/>
          <w:lang w:val="kk-KZ"/>
          <w14:shadow w14:blurRad="38100" w14:dist="25400" w14:dir="5400000" w14:sx="100000" w14:sy="100000" w14:kx="0" w14:ky="0" w14:algn="tl">
            <w14:srgbClr w14:val="000000">
              <w14:alpha w14:val="57000"/>
            </w14:srgbClr>
          </w14:shadow>
        </w:rPr>
        <w:t>Пайдаланған әдебиеттер тізімі:</w:t>
      </w:r>
    </w:p>
    <w:p w14:paraId="7FB6B88F" w14:textId="4013EC60" w:rsidR="00327E25" w:rsidRPr="00D57715" w:rsidRDefault="00522DBA" w:rsidP="00522DBA">
      <w:pPr>
        <w:pStyle w:val="a3"/>
        <w:numPr>
          <w:ilvl w:val="0"/>
          <w:numId w:val="5"/>
        </w:numPr>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pPr>
      <w:r w:rsidRPr="00D57715">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t xml:space="preserve">Қашықтықтан оқыту </w:t>
      </w:r>
      <w:r w:rsidR="00FD4816" w:rsidRPr="00D57715">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t>әдістемесі</w:t>
      </w:r>
    </w:p>
    <w:p w14:paraId="0ED43845" w14:textId="77777777" w:rsidR="000A09C1" w:rsidRPr="00D57715" w:rsidRDefault="000A09C1" w:rsidP="00A32330">
      <w:pPr>
        <w:ind w:left="720"/>
        <w:rPr>
          <w:rFonts w:ascii="Times New Roman" w:eastAsia="+mj-ea" w:hAnsi="Times New Roman" w:cs="Times New Roman"/>
          <w:kern w:val="24"/>
          <w:sz w:val="28"/>
          <w:szCs w:val="28"/>
          <w:lang w:val="kk-KZ"/>
          <w14:shadow w14:blurRad="38100" w14:dist="25400" w14:dir="5400000" w14:sx="100000" w14:sy="100000" w14:kx="0" w14:ky="0" w14:algn="tl">
            <w14:srgbClr w14:val="000000">
              <w14:alpha w14:val="57000"/>
            </w14:srgbClr>
          </w14:shadow>
        </w:rPr>
      </w:pPr>
    </w:p>
    <w:p w14:paraId="634E1382" w14:textId="77777777" w:rsidR="00A32330" w:rsidRPr="00D57715" w:rsidRDefault="00A32330" w:rsidP="00F56ACC">
      <w:pPr>
        <w:rPr>
          <w:rFonts w:ascii="Times New Roman" w:eastAsia="+mj-ea" w:hAnsi="Times New Roman" w:cs="Times New Roman"/>
          <w:kern w:val="24"/>
          <w:sz w:val="28"/>
          <w:szCs w:val="28"/>
          <w14:shadow w14:blurRad="38100" w14:dist="25400" w14:dir="5400000" w14:sx="100000" w14:sy="100000" w14:kx="0" w14:ky="0" w14:algn="tl">
            <w14:srgbClr w14:val="000000">
              <w14:alpha w14:val="57000"/>
            </w14:srgbClr>
          </w14:shadow>
        </w:rPr>
      </w:pPr>
    </w:p>
    <w:sectPr w:rsidR="00A32330" w:rsidRPr="00D57715" w:rsidSect="00D57715">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4000ACFF" w:usb2="00000001" w:usb3="00000000" w:csb0="000001FF" w:csb1="00000000"/>
  </w:font>
  <w:font w:name="+mj-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36A00"/>
    <w:multiLevelType w:val="hybridMultilevel"/>
    <w:tmpl w:val="BE4289D8"/>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 w15:restartNumberingAfterBreak="0">
    <w:nsid w:val="39DA1A11"/>
    <w:multiLevelType w:val="hybridMultilevel"/>
    <w:tmpl w:val="87042F84"/>
    <w:lvl w:ilvl="0" w:tplc="432C4E3A">
      <w:start w:val="1"/>
      <w:numFmt w:val="bullet"/>
      <w:lvlText w:val="•"/>
      <w:lvlJc w:val="left"/>
      <w:pPr>
        <w:tabs>
          <w:tab w:val="num" w:pos="720"/>
        </w:tabs>
        <w:ind w:left="720" w:hanging="360"/>
      </w:pPr>
      <w:rPr>
        <w:rFonts w:ascii="Arial" w:hAnsi="Arial" w:hint="default"/>
      </w:rPr>
    </w:lvl>
    <w:lvl w:ilvl="1" w:tplc="A114141A" w:tentative="1">
      <w:start w:val="1"/>
      <w:numFmt w:val="bullet"/>
      <w:lvlText w:val="•"/>
      <w:lvlJc w:val="left"/>
      <w:pPr>
        <w:tabs>
          <w:tab w:val="num" w:pos="1440"/>
        </w:tabs>
        <w:ind w:left="1440" w:hanging="360"/>
      </w:pPr>
      <w:rPr>
        <w:rFonts w:ascii="Arial" w:hAnsi="Arial" w:hint="default"/>
      </w:rPr>
    </w:lvl>
    <w:lvl w:ilvl="2" w:tplc="AD1CADF2" w:tentative="1">
      <w:start w:val="1"/>
      <w:numFmt w:val="bullet"/>
      <w:lvlText w:val="•"/>
      <w:lvlJc w:val="left"/>
      <w:pPr>
        <w:tabs>
          <w:tab w:val="num" w:pos="2160"/>
        </w:tabs>
        <w:ind w:left="2160" w:hanging="360"/>
      </w:pPr>
      <w:rPr>
        <w:rFonts w:ascii="Arial" w:hAnsi="Arial" w:hint="default"/>
      </w:rPr>
    </w:lvl>
    <w:lvl w:ilvl="3" w:tplc="951E2518" w:tentative="1">
      <w:start w:val="1"/>
      <w:numFmt w:val="bullet"/>
      <w:lvlText w:val="•"/>
      <w:lvlJc w:val="left"/>
      <w:pPr>
        <w:tabs>
          <w:tab w:val="num" w:pos="2880"/>
        </w:tabs>
        <w:ind w:left="2880" w:hanging="360"/>
      </w:pPr>
      <w:rPr>
        <w:rFonts w:ascii="Arial" w:hAnsi="Arial" w:hint="default"/>
      </w:rPr>
    </w:lvl>
    <w:lvl w:ilvl="4" w:tplc="57C697AE" w:tentative="1">
      <w:start w:val="1"/>
      <w:numFmt w:val="bullet"/>
      <w:lvlText w:val="•"/>
      <w:lvlJc w:val="left"/>
      <w:pPr>
        <w:tabs>
          <w:tab w:val="num" w:pos="3600"/>
        </w:tabs>
        <w:ind w:left="3600" w:hanging="360"/>
      </w:pPr>
      <w:rPr>
        <w:rFonts w:ascii="Arial" w:hAnsi="Arial" w:hint="default"/>
      </w:rPr>
    </w:lvl>
    <w:lvl w:ilvl="5" w:tplc="70025C40" w:tentative="1">
      <w:start w:val="1"/>
      <w:numFmt w:val="bullet"/>
      <w:lvlText w:val="•"/>
      <w:lvlJc w:val="left"/>
      <w:pPr>
        <w:tabs>
          <w:tab w:val="num" w:pos="4320"/>
        </w:tabs>
        <w:ind w:left="4320" w:hanging="360"/>
      </w:pPr>
      <w:rPr>
        <w:rFonts w:ascii="Arial" w:hAnsi="Arial" w:hint="default"/>
      </w:rPr>
    </w:lvl>
    <w:lvl w:ilvl="6" w:tplc="909AF406" w:tentative="1">
      <w:start w:val="1"/>
      <w:numFmt w:val="bullet"/>
      <w:lvlText w:val="•"/>
      <w:lvlJc w:val="left"/>
      <w:pPr>
        <w:tabs>
          <w:tab w:val="num" w:pos="5040"/>
        </w:tabs>
        <w:ind w:left="5040" w:hanging="360"/>
      </w:pPr>
      <w:rPr>
        <w:rFonts w:ascii="Arial" w:hAnsi="Arial" w:hint="default"/>
      </w:rPr>
    </w:lvl>
    <w:lvl w:ilvl="7" w:tplc="10AE6744" w:tentative="1">
      <w:start w:val="1"/>
      <w:numFmt w:val="bullet"/>
      <w:lvlText w:val="•"/>
      <w:lvlJc w:val="left"/>
      <w:pPr>
        <w:tabs>
          <w:tab w:val="num" w:pos="5760"/>
        </w:tabs>
        <w:ind w:left="5760" w:hanging="360"/>
      </w:pPr>
      <w:rPr>
        <w:rFonts w:ascii="Arial" w:hAnsi="Arial" w:hint="default"/>
      </w:rPr>
    </w:lvl>
    <w:lvl w:ilvl="8" w:tplc="0CA68A0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BD05D02"/>
    <w:multiLevelType w:val="hybridMultilevel"/>
    <w:tmpl w:val="E062C036"/>
    <w:lvl w:ilvl="0" w:tplc="67C8C076">
      <w:start w:val="1"/>
      <w:numFmt w:val="bullet"/>
      <w:lvlText w:val="*"/>
      <w:lvlJc w:val="left"/>
      <w:pPr>
        <w:tabs>
          <w:tab w:val="num" w:pos="720"/>
        </w:tabs>
        <w:ind w:left="720" w:hanging="360"/>
      </w:pPr>
      <w:rPr>
        <w:rFonts w:ascii="Georgia" w:hAnsi="Georgia" w:hint="default"/>
      </w:rPr>
    </w:lvl>
    <w:lvl w:ilvl="1" w:tplc="026C36B8" w:tentative="1">
      <w:start w:val="1"/>
      <w:numFmt w:val="bullet"/>
      <w:lvlText w:val="*"/>
      <w:lvlJc w:val="left"/>
      <w:pPr>
        <w:tabs>
          <w:tab w:val="num" w:pos="1440"/>
        </w:tabs>
        <w:ind w:left="1440" w:hanging="360"/>
      </w:pPr>
      <w:rPr>
        <w:rFonts w:ascii="Georgia" w:hAnsi="Georgia" w:hint="default"/>
      </w:rPr>
    </w:lvl>
    <w:lvl w:ilvl="2" w:tplc="78A61C8A" w:tentative="1">
      <w:start w:val="1"/>
      <w:numFmt w:val="bullet"/>
      <w:lvlText w:val="*"/>
      <w:lvlJc w:val="left"/>
      <w:pPr>
        <w:tabs>
          <w:tab w:val="num" w:pos="2160"/>
        </w:tabs>
        <w:ind w:left="2160" w:hanging="360"/>
      </w:pPr>
      <w:rPr>
        <w:rFonts w:ascii="Georgia" w:hAnsi="Georgia" w:hint="default"/>
      </w:rPr>
    </w:lvl>
    <w:lvl w:ilvl="3" w:tplc="29285D6A" w:tentative="1">
      <w:start w:val="1"/>
      <w:numFmt w:val="bullet"/>
      <w:lvlText w:val="*"/>
      <w:lvlJc w:val="left"/>
      <w:pPr>
        <w:tabs>
          <w:tab w:val="num" w:pos="2880"/>
        </w:tabs>
        <w:ind w:left="2880" w:hanging="360"/>
      </w:pPr>
      <w:rPr>
        <w:rFonts w:ascii="Georgia" w:hAnsi="Georgia" w:hint="default"/>
      </w:rPr>
    </w:lvl>
    <w:lvl w:ilvl="4" w:tplc="1E109670" w:tentative="1">
      <w:start w:val="1"/>
      <w:numFmt w:val="bullet"/>
      <w:lvlText w:val="*"/>
      <w:lvlJc w:val="left"/>
      <w:pPr>
        <w:tabs>
          <w:tab w:val="num" w:pos="3600"/>
        </w:tabs>
        <w:ind w:left="3600" w:hanging="360"/>
      </w:pPr>
      <w:rPr>
        <w:rFonts w:ascii="Georgia" w:hAnsi="Georgia" w:hint="default"/>
      </w:rPr>
    </w:lvl>
    <w:lvl w:ilvl="5" w:tplc="B830B946" w:tentative="1">
      <w:start w:val="1"/>
      <w:numFmt w:val="bullet"/>
      <w:lvlText w:val="*"/>
      <w:lvlJc w:val="left"/>
      <w:pPr>
        <w:tabs>
          <w:tab w:val="num" w:pos="4320"/>
        </w:tabs>
        <w:ind w:left="4320" w:hanging="360"/>
      </w:pPr>
      <w:rPr>
        <w:rFonts w:ascii="Georgia" w:hAnsi="Georgia" w:hint="default"/>
      </w:rPr>
    </w:lvl>
    <w:lvl w:ilvl="6" w:tplc="48F44D76" w:tentative="1">
      <w:start w:val="1"/>
      <w:numFmt w:val="bullet"/>
      <w:lvlText w:val="*"/>
      <w:lvlJc w:val="left"/>
      <w:pPr>
        <w:tabs>
          <w:tab w:val="num" w:pos="5040"/>
        </w:tabs>
        <w:ind w:left="5040" w:hanging="360"/>
      </w:pPr>
      <w:rPr>
        <w:rFonts w:ascii="Georgia" w:hAnsi="Georgia" w:hint="default"/>
      </w:rPr>
    </w:lvl>
    <w:lvl w:ilvl="7" w:tplc="341C8292" w:tentative="1">
      <w:start w:val="1"/>
      <w:numFmt w:val="bullet"/>
      <w:lvlText w:val="*"/>
      <w:lvlJc w:val="left"/>
      <w:pPr>
        <w:tabs>
          <w:tab w:val="num" w:pos="5760"/>
        </w:tabs>
        <w:ind w:left="5760" w:hanging="360"/>
      </w:pPr>
      <w:rPr>
        <w:rFonts w:ascii="Georgia" w:hAnsi="Georgia" w:hint="default"/>
      </w:rPr>
    </w:lvl>
    <w:lvl w:ilvl="8" w:tplc="AC945D8E" w:tentative="1">
      <w:start w:val="1"/>
      <w:numFmt w:val="bullet"/>
      <w:lvlText w:val="*"/>
      <w:lvlJc w:val="left"/>
      <w:pPr>
        <w:tabs>
          <w:tab w:val="num" w:pos="6480"/>
        </w:tabs>
        <w:ind w:left="6480" w:hanging="360"/>
      </w:pPr>
      <w:rPr>
        <w:rFonts w:ascii="Georgia" w:hAnsi="Georgia" w:hint="default"/>
      </w:rPr>
    </w:lvl>
  </w:abstractNum>
  <w:abstractNum w:abstractNumId="3" w15:restartNumberingAfterBreak="0">
    <w:nsid w:val="6A076BF5"/>
    <w:multiLevelType w:val="hybridMultilevel"/>
    <w:tmpl w:val="B8BA38D8"/>
    <w:lvl w:ilvl="0" w:tplc="21400F76">
      <w:start w:val="1"/>
      <w:numFmt w:val="bullet"/>
      <w:lvlText w:val="*"/>
      <w:lvlJc w:val="left"/>
      <w:pPr>
        <w:tabs>
          <w:tab w:val="num" w:pos="720"/>
        </w:tabs>
        <w:ind w:left="720" w:hanging="360"/>
      </w:pPr>
      <w:rPr>
        <w:rFonts w:ascii="Georgia" w:hAnsi="Georgia" w:hint="default"/>
      </w:rPr>
    </w:lvl>
    <w:lvl w:ilvl="1" w:tplc="6EBC8DCC" w:tentative="1">
      <w:start w:val="1"/>
      <w:numFmt w:val="bullet"/>
      <w:lvlText w:val="*"/>
      <w:lvlJc w:val="left"/>
      <w:pPr>
        <w:tabs>
          <w:tab w:val="num" w:pos="1440"/>
        </w:tabs>
        <w:ind w:left="1440" w:hanging="360"/>
      </w:pPr>
      <w:rPr>
        <w:rFonts w:ascii="Georgia" w:hAnsi="Georgia" w:hint="default"/>
      </w:rPr>
    </w:lvl>
    <w:lvl w:ilvl="2" w:tplc="600C1FF2" w:tentative="1">
      <w:start w:val="1"/>
      <w:numFmt w:val="bullet"/>
      <w:lvlText w:val="*"/>
      <w:lvlJc w:val="left"/>
      <w:pPr>
        <w:tabs>
          <w:tab w:val="num" w:pos="2160"/>
        </w:tabs>
        <w:ind w:left="2160" w:hanging="360"/>
      </w:pPr>
      <w:rPr>
        <w:rFonts w:ascii="Georgia" w:hAnsi="Georgia" w:hint="default"/>
      </w:rPr>
    </w:lvl>
    <w:lvl w:ilvl="3" w:tplc="E32EFED4" w:tentative="1">
      <w:start w:val="1"/>
      <w:numFmt w:val="bullet"/>
      <w:lvlText w:val="*"/>
      <w:lvlJc w:val="left"/>
      <w:pPr>
        <w:tabs>
          <w:tab w:val="num" w:pos="2880"/>
        </w:tabs>
        <w:ind w:left="2880" w:hanging="360"/>
      </w:pPr>
      <w:rPr>
        <w:rFonts w:ascii="Georgia" w:hAnsi="Georgia" w:hint="default"/>
      </w:rPr>
    </w:lvl>
    <w:lvl w:ilvl="4" w:tplc="B7E44788" w:tentative="1">
      <w:start w:val="1"/>
      <w:numFmt w:val="bullet"/>
      <w:lvlText w:val="*"/>
      <w:lvlJc w:val="left"/>
      <w:pPr>
        <w:tabs>
          <w:tab w:val="num" w:pos="3600"/>
        </w:tabs>
        <w:ind w:left="3600" w:hanging="360"/>
      </w:pPr>
      <w:rPr>
        <w:rFonts w:ascii="Georgia" w:hAnsi="Georgia" w:hint="default"/>
      </w:rPr>
    </w:lvl>
    <w:lvl w:ilvl="5" w:tplc="801AD9F4" w:tentative="1">
      <w:start w:val="1"/>
      <w:numFmt w:val="bullet"/>
      <w:lvlText w:val="*"/>
      <w:lvlJc w:val="left"/>
      <w:pPr>
        <w:tabs>
          <w:tab w:val="num" w:pos="4320"/>
        </w:tabs>
        <w:ind w:left="4320" w:hanging="360"/>
      </w:pPr>
      <w:rPr>
        <w:rFonts w:ascii="Georgia" w:hAnsi="Georgia" w:hint="default"/>
      </w:rPr>
    </w:lvl>
    <w:lvl w:ilvl="6" w:tplc="230ABEB6" w:tentative="1">
      <w:start w:val="1"/>
      <w:numFmt w:val="bullet"/>
      <w:lvlText w:val="*"/>
      <w:lvlJc w:val="left"/>
      <w:pPr>
        <w:tabs>
          <w:tab w:val="num" w:pos="5040"/>
        </w:tabs>
        <w:ind w:left="5040" w:hanging="360"/>
      </w:pPr>
      <w:rPr>
        <w:rFonts w:ascii="Georgia" w:hAnsi="Georgia" w:hint="default"/>
      </w:rPr>
    </w:lvl>
    <w:lvl w:ilvl="7" w:tplc="EA4C2DAC" w:tentative="1">
      <w:start w:val="1"/>
      <w:numFmt w:val="bullet"/>
      <w:lvlText w:val="*"/>
      <w:lvlJc w:val="left"/>
      <w:pPr>
        <w:tabs>
          <w:tab w:val="num" w:pos="5760"/>
        </w:tabs>
        <w:ind w:left="5760" w:hanging="360"/>
      </w:pPr>
      <w:rPr>
        <w:rFonts w:ascii="Georgia" w:hAnsi="Georgia" w:hint="default"/>
      </w:rPr>
    </w:lvl>
    <w:lvl w:ilvl="8" w:tplc="8EB89CE2" w:tentative="1">
      <w:start w:val="1"/>
      <w:numFmt w:val="bullet"/>
      <w:lvlText w:val="*"/>
      <w:lvlJc w:val="left"/>
      <w:pPr>
        <w:tabs>
          <w:tab w:val="num" w:pos="6480"/>
        </w:tabs>
        <w:ind w:left="6480" w:hanging="360"/>
      </w:pPr>
      <w:rPr>
        <w:rFonts w:ascii="Georgia" w:hAnsi="Georgia" w:hint="default"/>
      </w:rPr>
    </w:lvl>
  </w:abstractNum>
  <w:abstractNum w:abstractNumId="4" w15:restartNumberingAfterBreak="0">
    <w:nsid w:val="7C73176C"/>
    <w:multiLevelType w:val="hybridMultilevel"/>
    <w:tmpl w:val="95102746"/>
    <w:lvl w:ilvl="0" w:tplc="0CF09BFA">
      <w:start w:val="1"/>
      <w:numFmt w:val="bullet"/>
      <w:lvlText w:val="*"/>
      <w:lvlJc w:val="left"/>
      <w:pPr>
        <w:tabs>
          <w:tab w:val="num" w:pos="720"/>
        </w:tabs>
        <w:ind w:left="720" w:hanging="360"/>
      </w:pPr>
      <w:rPr>
        <w:rFonts w:ascii="Georgia" w:hAnsi="Georgia" w:hint="default"/>
      </w:rPr>
    </w:lvl>
    <w:lvl w:ilvl="1" w:tplc="5E22BD28" w:tentative="1">
      <w:start w:val="1"/>
      <w:numFmt w:val="bullet"/>
      <w:lvlText w:val="*"/>
      <w:lvlJc w:val="left"/>
      <w:pPr>
        <w:tabs>
          <w:tab w:val="num" w:pos="1440"/>
        </w:tabs>
        <w:ind w:left="1440" w:hanging="360"/>
      </w:pPr>
      <w:rPr>
        <w:rFonts w:ascii="Georgia" w:hAnsi="Georgia" w:hint="default"/>
      </w:rPr>
    </w:lvl>
    <w:lvl w:ilvl="2" w:tplc="166C6AD8" w:tentative="1">
      <w:start w:val="1"/>
      <w:numFmt w:val="bullet"/>
      <w:lvlText w:val="*"/>
      <w:lvlJc w:val="left"/>
      <w:pPr>
        <w:tabs>
          <w:tab w:val="num" w:pos="2160"/>
        </w:tabs>
        <w:ind w:left="2160" w:hanging="360"/>
      </w:pPr>
      <w:rPr>
        <w:rFonts w:ascii="Georgia" w:hAnsi="Georgia" w:hint="default"/>
      </w:rPr>
    </w:lvl>
    <w:lvl w:ilvl="3" w:tplc="7166B384" w:tentative="1">
      <w:start w:val="1"/>
      <w:numFmt w:val="bullet"/>
      <w:lvlText w:val="*"/>
      <w:lvlJc w:val="left"/>
      <w:pPr>
        <w:tabs>
          <w:tab w:val="num" w:pos="2880"/>
        </w:tabs>
        <w:ind w:left="2880" w:hanging="360"/>
      </w:pPr>
      <w:rPr>
        <w:rFonts w:ascii="Georgia" w:hAnsi="Georgia" w:hint="default"/>
      </w:rPr>
    </w:lvl>
    <w:lvl w:ilvl="4" w:tplc="560EBB50" w:tentative="1">
      <w:start w:val="1"/>
      <w:numFmt w:val="bullet"/>
      <w:lvlText w:val="*"/>
      <w:lvlJc w:val="left"/>
      <w:pPr>
        <w:tabs>
          <w:tab w:val="num" w:pos="3600"/>
        </w:tabs>
        <w:ind w:left="3600" w:hanging="360"/>
      </w:pPr>
      <w:rPr>
        <w:rFonts w:ascii="Georgia" w:hAnsi="Georgia" w:hint="default"/>
      </w:rPr>
    </w:lvl>
    <w:lvl w:ilvl="5" w:tplc="6B7CE872" w:tentative="1">
      <w:start w:val="1"/>
      <w:numFmt w:val="bullet"/>
      <w:lvlText w:val="*"/>
      <w:lvlJc w:val="left"/>
      <w:pPr>
        <w:tabs>
          <w:tab w:val="num" w:pos="4320"/>
        </w:tabs>
        <w:ind w:left="4320" w:hanging="360"/>
      </w:pPr>
      <w:rPr>
        <w:rFonts w:ascii="Georgia" w:hAnsi="Georgia" w:hint="default"/>
      </w:rPr>
    </w:lvl>
    <w:lvl w:ilvl="6" w:tplc="DFDEFEE6" w:tentative="1">
      <w:start w:val="1"/>
      <w:numFmt w:val="bullet"/>
      <w:lvlText w:val="*"/>
      <w:lvlJc w:val="left"/>
      <w:pPr>
        <w:tabs>
          <w:tab w:val="num" w:pos="5040"/>
        </w:tabs>
        <w:ind w:left="5040" w:hanging="360"/>
      </w:pPr>
      <w:rPr>
        <w:rFonts w:ascii="Georgia" w:hAnsi="Georgia" w:hint="default"/>
      </w:rPr>
    </w:lvl>
    <w:lvl w:ilvl="7" w:tplc="6AFE1518" w:tentative="1">
      <w:start w:val="1"/>
      <w:numFmt w:val="bullet"/>
      <w:lvlText w:val="*"/>
      <w:lvlJc w:val="left"/>
      <w:pPr>
        <w:tabs>
          <w:tab w:val="num" w:pos="5760"/>
        </w:tabs>
        <w:ind w:left="5760" w:hanging="360"/>
      </w:pPr>
      <w:rPr>
        <w:rFonts w:ascii="Georgia" w:hAnsi="Georgia" w:hint="default"/>
      </w:rPr>
    </w:lvl>
    <w:lvl w:ilvl="8" w:tplc="87822084" w:tentative="1">
      <w:start w:val="1"/>
      <w:numFmt w:val="bullet"/>
      <w:lvlText w:val="*"/>
      <w:lvlJc w:val="left"/>
      <w:pPr>
        <w:tabs>
          <w:tab w:val="num" w:pos="6480"/>
        </w:tabs>
        <w:ind w:left="6480" w:hanging="360"/>
      </w:pPr>
      <w:rPr>
        <w:rFonts w:ascii="Georgia" w:hAnsi="Georgia"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B68"/>
    <w:rsid w:val="00090EF6"/>
    <w:rsid w:val="000A09C1"/>
    <w:rsid w:val="000E1D34"/>
    <w:rsid w:val="001D1217"/>
    <w:rsid w:val="00240A7D"/>
    <w:rsid w:val="00301CA1"/>
    <w:rsid w:val="00327E25"/>
    <w:rsid w:val="00443D0C"/>
    <w:rsid w:val="00471703"/>
    <w:rsid w:val="00522DBA"/>
    <w:rsid w:val="006F02DD"/>
    <w:rsid w:val="00744107"/>
    <w:rsid w:val="0084692E"/>
    <w:rsid w:val="00942109"/>
    <w:rsid w:val="009970B2"/>
    <w:rsid w:val="00A32330"/>
    <w:rsid w:val="00B9143A"/>
    <w:rsid w:val="00BB1F36"/>
    <w:rsid w:val="00BB3B68"/>
    <w:rsid w:val="00D57715"/>
    <w:rsid w:val="00E14031"/>
    <w:rsid w:val="00E67217"/>
    <w:rsid w:val="00EE22F8"/>
    <w:rsid w:val="00F56ACC"/>
    <w:rsid w:val="00F916F5"/>
    <w:rsid w:val="00FD33D3"/>
    <w:rsid w:val="00FD4816"/>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D17C7"/>
  <w15:chartTrackingRefBased/>
  <w15:docId w15:val="{BCCD0029-44FA-43F6-9960-CCC336694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6ACC"/>
    <w:pPr>
      <w:ind w:left="720"/>
      <w:contextualSpacing/>
    </w:pPr>
  </w:style>
  <w:style w:type="character" w:styleId="a4">
    <w:name w:val="Hyperlink"/>
    <w:basedOn w:val="a0"/>
    <w:uiPriority w:val="99"/>
    <w:unhideWhenUsed/>
    <w:rsid w:val="00A32330"/>
    <w:rPr>
      <w:color w:val="0563C1" w:themeColor="hyperlink"/>
      <w:u w:val="single"/>
    </w:rPr>
  </w:style>
  <w:style w:type="character" w:styleId="a5">
    <w:name w:val="Unresolved Mention"/>
    <w:basedOn w:val="a0"/>
    <w:uiPriority w:val="99"/>
    <w:semiHidden/>
    <w:unhideWhenUsed/>
    <w:rsid w:val="00A32330"/>
    <w:rPr>
      <w:color w:val="605E5C"/>
      <w:shd w:val="clear" w:color="auto" w:fill="E1DFDD"/>
    </w:rPr>
  </w:style>
  <w:style w:type="paragraph" w:styleId="a6">
    <w:name w:val="Normal (Web)"/>
    <w:basedOn w:val="a"/>
    <w:uiPriority w:val="99"/>
    <w:semiHidden/>
    <w:unhideWhenUsed/>
    <w:rsid w:val="00A3233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477449">
      <w:bodyDiv w:val="1"/>
      <w:marLeft w:val="0"/>
      <w:marRight w:val="0"/>
      <w:marTop w:val="0"/>
      <w:marBottom w:val="0"/>
      <w:divBdr>
        <w:top w:val="none" w:sz="0" w:space="0" w:color="auto"/>
        <w:left w:val="none" w:sz="0" w:space="0" w:color="auto"/>
        <w:bottom w:val="none" w:sz="0" w:space="0" w:color="auto"/>
        <w:right w:val="none" w:sz="0" w:space="0" w:color="auto"/>
      </w:divBdr>
      <w:divsChild>
        <w:div w:id="992412625">
          <w:marLeft w:val="360"/>
          <w:marRight w:val="0"/>
          <w:marTop w:val="96"/>
          <w:marBottom w:val="60"/>
          <w:divBdr>
            <w:top w:val="none" w:sz="0" w:space="0" w:color="auto"/>
            <w:left w:val="none" w:sz="0" w:space="0" w:color="auto"/>
            <w:bottom w:val="none" w:sz="0" w:space="0" w:color="auto"/>
            <w:right w:val="none" w:sz="0" w:space="0" w:color="auto"/>
          </w:divBdr>
        </w:div>
        <w:div w:id="27144103">
          <w:marLeft w:val="360"/>
          <w:marRight w:val="0"/>
          <w:marTop w:val="96"/>
          <w:marBottom w:val="60"/>
          <w:divBdr>
            <w:top w:val="none" w:sz="0" w:space="0" w:color="auto"/>
            <w:left w:val="none" w:sz="0" w:space="0" w:color="auto"/>
            <w:bottom w:val="none" w:sz="0" w:space="0" w:color="auto"/>
            <w:right w:val="none" w:sz="0" w:space="0" w:color="auto"/>
          </w:divBdr>
        </w:div>
        <w:div w:id="1145049957">
          <w:marLeft w:val="360"/>
          <w:marRight w:val="0"/>
          <w:marTop w:val="96"/>
          <w:marBottom w:val="60"/>
          <w:divBdr>
            <w:top w:val="none" w:sz="0" w:space="0" w:color="auto"/>
            <w:left w:val="none" w:sz="0" w:space="0" w:color="auto"/>
            <w:bottom w:val="none" w:sz="0" w:space="0" w:color="auto"/>
            <w:right w:val="none" w:sz="0" w:space="0" w:color="auto"/>
          </w:divBdr>
        </w:div>
      </w:divsChild>
    </w:div>
    <w:div w:id="582031962">
      <w:bodyDiv w:val="1"/>
      <w:marLeft w:val="0"/>
      <w:marRight w:val="0"/>
      <w:marTop w:val="0"/>
      <w:marBottom w:val="0"/>
      <w:divBdr>
        <w:top w:val="none" w:sz="0" w:space="0" w:color="auto"/>
        <w:left w:val="none" w:sz="0" w:space="0" w:color="auto"/>
        <w:bottom w:val="none" w:sz="0" w:space="0" w:color="auto"/>
        <w:right w:val="none" w:sz="0" w:space="0" w:color="auto"/>
      </w:divBdr>
    </w:div>
    <w:div w:id="742214882">
      <w:bodyDiv w:val="1"/>
      <w:marLeft w:val="0"/>
      <w:marRight w:val="0"/>
      <w:marTop w:val="0"/>
      <w:marBottom w:val="0"/>
      <w:divBdr>
        <w:top w:val="none" w:sz="0" w:space="0" w:color="auto"/>
        <w:left w:val="none" w:sz="0" w:space="0" w:color="auto"/>
        <w:bottom w:val="none" w:sz="0" w:space="0" w:color="auto"/>
        <w:right w:val="none" w:sz="0" w:space="0" w:color="auto"/>
      </w:divBdr>
      <w:divsChild>
        <w:div w:id="506404894">
          <w:marLeft w:val="547"/>
          <w:marRight w:val="0"/>
          <w:marTop w:val="168"/>
          <w:marBottom w:val="200"/>
          <w:divBdr>
            <w:top w:val="none" w:sz="0" w:space="0" w:color="auto"/>
            <w:left w:val="none" w:sz="0" w:space="0" w:color="auto"/>
            <w:bottom w:val="none" w:sz="0" w:space="0" w:color="auto"/>
            <w:right w:val="none" w:sz="0" w:space="0" w:color="auto"/>
          </w:divBdr>
        </w:div>
      </w:divsChild>
    </w:div>
    <w:div w:id="1761245834">
      <w:bodyDiv w:val="1"/>
      <w:marLeft w:val="0"/>
      <w:marRight w:val="0"/>
      <w:marTop w:val="0"/>
      <w:marBottom w:val="0"/>
      <w:divBdr>
        <w:top w:val="none" w:sz="0" w:space="0" w:color="auto"/>
        <w:left w:val="none" w:sz="0" w:space="0" w:color="auto"/>
        <w:bottom w:val="none" w:sz="0" w:space="0" w:color="auto"/>
        <w:right w:val="none" w:sz="0" w:space="0" w:color="auto"/>
      </w:divBdr>
    </w:div>
    <w:div w:id="2012099943">
      <w:bodyDiv w:val="1"/>
      <w:marLeft w:val="0"/>
      <w:marRight w:val="0"/>
      <w:marTop w:val="0"/>
      <w:marBottom w:val="0"/>
      <w:divBdr>
        <w:top w:val="none" w:sz="0" w:space="0" w:color="auto"/>
        <w:left w:val="none" w:sz="0" w:space="0" w:color="auto"/>
        <w:bottom w:val="none" w:sz="0" w:space="0" w:color="auto"/>
        <w:right w:val="none" w:sz="0" w:space="0" w:color="auto"/>
      </w:divBdr>
      <w:divsChild>
        <w:div w:id="1727951231">
          <w:marLeft w:val="360"/>
          <w:marRight w:val="0"/>
          <w:marTop w:val="96"/>
          <w:marBottom w:val="60"/>
          <w:divBdr>
            <w:top w:val="none" w:sz="0" w:space="0" w:color="auto"/>
            <w:left w:val="none" w:sz="0" w:space="0" w:color="auto"/>
            <w:bottom w:val="none" w:sz="0" w:space="0" w:color="auto"/>
            <w:right w:val="none" w:sz="0" w:space="0" w:color="auto"/>
          </w:divBdr>
        </w:div>
        <w:div w:id="1509828083">
          <w:marLeft w:val="360"/>
          <w:marRight w:val="0"/>
          <w:marTop w:val="96"/>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ingapps.org/display?v=peqt3dw4n20" TargetMode="External"/><Relationship Id="rId13" Type="http://schemas.openxmlformats.org/officeDocument/2006/relationships/hyperlink" Target="https://learningapps.org/watch?v=p6hk7ba8a20" TargetMode="External"/><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hyperlink" Target="https://learningapps.org/watch?v=p6hk7ba8a2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learningapps.org/display?v=peqt3dw4n20" TargetMode="External"/><Relationship Id="rId5" Type="http://schemas.openxmlformats.org/officeDocument/2006/relationships/webSettings" Target="webSettings.xml"/><Relationship Id="rId15" Type="http://schemas.openxmlformats.org/officeDocument/2006/relationships/hyperlink" Target="https://docs.google.com/forms/d/e/1FAIpQLSe3DC-L9YvpTmUQMLbYpTqpG0cTkTtMY-uoQd9_wATXcJVhVQ/viewform?usp=sf_link" TargetMode="External"/><Relationship Id="rId10" Type="http://schemas.openxmlformats.org/officeDocument/2006/relationships/hyperlink" Target="https://learningapps.org/display?v=peqt3dw4n20" TargetMode="External"/><Relationship Id="rId4" Type="http://schemas.openxmlformats.org/officeDocument/2006/relationships/settings" Target="settings.xml"/><Relationship Id="rId9" Type="http://schemas.openxmlformats.org/officeDocument/2006/relationships/hyperlink" Target="https://learningapps.org/display?v=peqt3dw4n20" TargetMode="External"/><Relationship Id="rId14" Type="http://schemas.openxmlformats.org/officeDocument/2006/relationships/hyperlink" Target="https://learningapps.org/1387345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3CA3A-9C97-4008-82E5-A5392606D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911</Words>
  <Characters>5193</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kalamkas.0703@mail.ru</dc:creator>
  <cp:keywords/>
  <dc:description/>
  <cp:lastModifiedBy>kalamkas.0703@mail.ru</cp:lastModifiedBy>
  <cp:revision>7</cp:revision>
  <dcterms:created xsi:type="dcterms:W3CDTF">2021-07-27T20:29:00Z</dcterms:created>
  <dcterms:modified xsi:type="dcterms:W3CDTF">2021-07-30T10:02:00Z</dcterms:modified>
</cp:coreProperties>
</file>