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12" w:rsidRPr="004F6D12" w:rsidRDefault="004F6D12" w:rsidP="004F6D1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</w:pPr>
      <w:r w:rsidRPr="004F6D12">
        <w:rPr>
          <w:rFonts w:ascii="Times New Roman" w:eastAsia="Calibri" w:hAnsi="Times New Roman" w:cs="Times New Roman"/>
          <w:b/>
          <w:bCs/>
          <w:sz w:val="24"/>
          <w:szCs w:val="24"/>
          <w:lang w:val="kk-KZ" w:eastAsia="en-US"/>
        </w:rPr>
        <w:t>Ұйымдастырылған оқу әрекетінің технологиялық картасы</w:t>
      </w:r>
    </w:p>
    <w:p w:rsidR="00A974A3" w:rsidRPr="004F6D12" w:rsidRDefault="004F6D12" w:rsidP="004F6D12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4F6D1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Технологическая карта организованной учебной деятельности</w:t>
      </w:r>
      <w:bookmarkStart w:id="0" w:name="_GoBack"/>
      <w:bookmarkEnd w:id="0"/>
    </w:p>
    <w:p w:rsidR="00A974A3" w:rsidRDefault="00A974A3" w:rsidP="00A974A3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Білім беру саласы /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Образовательная область: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Коммуникация</w:t>
      </w:r>
    </w:p>
    <w:p w:rsidR="00A974A3" w:rsidRDefault="00A974A3" w:rsidP="00A974A3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Бөлімі /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Раздел: </w:t>
      </w:r>
      <w:r>
        <w:rPr>
          <w:rFonts w:ascii="Times New Roman" w:eastAsia="Calibri" w:hAnsi="Times New Roman" w:cs="Times New Roman"/>
          <w:sz w:val="24"/>
          <w:szCs w:val="24"/>
        </w:rPr>
        <w:t>Развитие речи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</w:p>
    <w:p w:rsidR="00A974A3" w:rsidRDefault="00A974A3" w:rsidP="00A974A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Тақыры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бы /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Тема: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F6D12" w:rsidRPr="004F6D12">
        <w:rPr>
          <w:rFonts w:ascii="Times New Roman" w:eastAsia="Calibri" w:hAnsi="Times New Roman" w:cs="Times New Roman"/>
          <w:sz w:val="24"/>
          <w:szCs w:val="24"/>
        </w:rPr>
        <w:t>Составление   описательного рассказа  о явлениях природы</w:t>
      </w:r>
      <w:r w:rsidR="004F6D1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74A3" w:rsidRPr="004F6D12" w:rsidRDefault="00A974A3" w:rsidP="004F6D12">
      <w:pPr>
        <w:snapToGrid w:val="0"/>
        <w:spacing w:after="0" w:line="240" w:lineRule="auto"/>
        <w:rPr>
          <w:rFonts w:ascii="Times New Roman" w:eastAsia="DejaVu Sans" w:hAnsi="Times New Roman" w:cs="Times New Roman"/>
          <w:b/>
          <w:kern w:val="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Мақсаты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/ </w:t>
      </w:r>
      <w:r>
        <w:rPr>
          <w:rFonts w:ascii="Times New Roman" w:eastAsia="DejaVu Sans" w:hAnsi="Times New Roman" w:cs="Times New Roman"/>
          <w:b/>
          <w:kern w:val="2"/>
          <w:sz w:val="24"/>
          <w:szCs w:val="24"/>
        </w:rPr>
        <w:t xml:space="preserve">Цель: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Учить составлять описательный рассказ об осени с опорой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мнемотаблицу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4F6D12">
        <w:rPr>
          <w:rFonts w:ascii="Times New Roman" w:eastAsia="DejaVu Sans" w:hAnsi="Times New Roman" w:cs="Times New Roman"/>
          <w:b/>
          <w:kern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Учить детей составлять предложения по представлению, а из них короткий рассказ.  Развивать внимание, память, мышление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связную речь у детей.  Обобщать и систематизировать представления об осени  расширять и активизировать словарный запас по лексической теме «Осень</w:t>
      </w:r>
      <w:r>
        <w:rPr>
          <w:rFonts w:ascii="Times New Roman" w:eastAsia="BatangChe" w:hAnsi="Times New Roman" w:cs="Times New Roman"/>
          <w:color w:val="000000" w:themeColor="text1"/>
          <w:sz w:val="24"/>
          <w:szCs w:val="24"/>
        </w:rPr>
        <w:t xml:space="preserve">». </w:t>
      </w:r>
      <w:r>
        <w:rPr>
          <w:rFonts w:ascii="Times New Roman" w:eastAsia="BatangChe" w:hAnsi="Times New Roman" w:cs="Times New Roman"/>
          <w:color w:val="000000"/>
          <w:sz w:val="24"/>
          <w:szCs w:val="24"/>
        </w:rPr>
        <w:t xml:space="preserve">Закреплять умения образовывать прилагательные  от существительных.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Вызвать интерес к совместному выполнению познавательных и творческих  заданий, создать атмосферу сотрудничества взрослых и детей. </w:t>
      </w:r>
    </w:p>
    <w:p w:rsidR="00A974A3" w:rsidRDefault="00A974A3" w:rsidP="00A974A3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Сөздік жұмысы /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 xml:space="preserve">Словарная работа: </w:t>
      </w:r>
      <w:r>
        <w:rPr>
          <w:rFonts w:ascii="Times New Roman" w:eastAsia="Times New Roman" w:hAnsi="Times New Roman" w:cs="Times New Roman"/>
          <w:sz w:val="24"/>
          <w:szCs w:val="24"/>
        </w:rPr>
        <w:t>желтеют, роняют, листопад, сухими, солнце, листья.</w:t>
      </w:r>
    </w:p>
    <w:p w:rsidR="00A974A3" w:rsidRDefault="00A974A3" w:rsidP="00A974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Технологиялық құрал-жабдықтар  / Т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ехнологическое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обеспечение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  <w:r>
        <w:rPr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6 карточек схема на тему «Осень»,  клоун «Торопыжки», </w:t>
      </w:r>
      <w:r>
        <w:rPr>
          <w:rFonts w:ascii="Times New Roman" w:eastAsia="Times New Roman" w:hAnsi="Times New Roman" w:cs="Times New Roman"/>
          <w:sz w:val="24"/>
          <w:szCs w:val="24"/>
        </w:rPr>
        <w:t>конверт с</w:t>
      </w:r>
      <w:r>
        <w:rPr>
          <w:rFonts w:ascii="Times New Roman" w:hAnsi="Times New Roman" w:cs="Times New Roman"/>
          <w:sz w:val="24"/>
          <w:szCs w:val="24"/>
        </w:rPr>
        <w:t xml:space="preserve"> письмо «Торопыжки», </w:t>
      </w:r>
      <w:r>
        <w:rPr>
          <w:rFonts w:ascii="Times New Roman" w:eastAsia="Times New Roman" w:hAnsi="Times New Roman" w:cs="Times New Roman"/>
          <w:sz w:val="24"/>
          <w:szCs w:val="24"/>
        </w:rPr>
        <w:t>бумажные заготовки листьев,</w:t>
      </w:r>
    </w:p>
    <w:p w:rsidR="00A974A3" w:rsidRDefault="004F6D12" w:rsidP="00A974A3">
      <w:pPr>
        <w:pStyle w:val="a4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hyperlink r:id="rId5" w:history="1">
        <w:r w:rsidR="00A974A3" w:rsidRPr="00E0504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val="kk-KZ" w:bidi="en-US"/>
          </w:rPr>
          <w:t>А</w:t>
        </w:r>
        <w:proofErr w:type="spellStart"/>
        <w:r w:rsidR="00A974A3" w:rsidRPr="00E0504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bidi="en-US"/>
          </w:rPr>
          <w:t>лдын</w:t>
        </w:r>
        <w:proofErr w:type="spellEnd"/>
        <w:r w:rsidR="00A974A3" w:rsidRPr="00E0504B">
          <w:rPr>
            <w:rStyle w:val="a3"/>
            <w:rFonts w:ascii="Times New Roman" w:eastAsia="Times New Roman" w:hAnsi="Times New Roman" w:cs="Times New Roman"/>
            <w:b/>
            <w:color w:val="auto"/>
            <w:sz w:val="24"/>
            <w:szCs w:val="24"/>
            <w:lang w:bidi="en-US"/>
          </w:rPr>
          <w:t>-ала</w:t>
        </w:r>
      </w:hyperlink>
      <w:r w:rsidR="00A974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proofErr w:type="spellStart"/>
      <w:r w:rsidR="00A974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жұмыс</w:t>
      </w:r>
      <w:proofErr w:type="spellEnd"/>
      <w:r w:rsidR="00A974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/ </w:t>
      </w:r>
      <w:r w:rsidR="00A974A3"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П</w:t>
      </w:r>
      <w:proofErr w:type="spellStart"/>
      <w:r w:rsidR="00A974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редварительная</w:t>
      </w:r>
      <w:proofErr w:type="spellEnd"/>
      <w:r w:rsidR="00A974A3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работа: </w:t>
      </w:r>
    </w:p>
    <w:p w:rsidR="00A974A3" w:rsidRDefault="00A974A3" w:rsidP="00A974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Составление описательных рассказов о природе по схемам.  </w:t>
      </w:r>
    </w:p>
    <w:p w:rsidR="00A974A3" w:rsidRDefault="00A974A3" w:rsidP="00A974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-Наблюдения за листопадом, разнообразием и красотой осенней природы.</w:t>
      </w:r>
    </w:p>
    <w:p w:rsidR="00A974A3" w:rsidRDefault="00A974A3" w:rsidP="00A974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-Беседы с детьми об осени, осенних явлениях, жизни растений, животных и людей осенью.</w:t>
      </w:r>
    </w:p>
    <w:p w:rsidR="00A974A3" w:rsidRDefault="00A974A3" w:rsidP="00A974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-Рассматривание дидактических картин на темы «Уборка урожая в поле», «Уборка урожая в саду»</w:t>
      </w:r>
    </w:p>
    <w:p w:rsidR="00A974A3" w:rsidRDefault="004F6D12" w:rsidP="004F6D12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bidi="en-US"/>
        </w:rPr>
        <w:t>Тілдік компонент / Полиязычный компонент</w:t>
      </w:r>
      <w:r>
        <w:rPr>
          <w:rFonts w:ascii="Times New Roman" w:eastAsia="Times New Roman" w:hAnsi="Times New Roman" w:cs="Times New Roman"/>
          <w:sz w:val="24"/>
          <w:szCs w:val="24"/>
          <w:lang w:val="kk-KZ" w:bidi="en-US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осень- к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үз</w:t>
      </w:r>
      <w:r>
        <w:rPr>
          <w:rFonts w:ascii="Times New Roman" w:eastAsia="Calibri" w:hAnsi="Times New Roman" w:cs="Times New Roman"/>
          <w:sz w:val="24"/>
          <w:szCs w:val="24"/>
        </w:rPr>
        <w:t xml:space="preserve"> 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листья-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жапырактар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(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leaves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tbl>
      <w:tblPr>
        <w:tblW w:w="161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8647"/>
        <w:gridCol w:w="5103"/>
      </w:tblGrid>
      <w:tr w:rsidR="00A974A3" w:rsidTr="004F6D12">
        <w:trPr>
          <w:trHeight w:val="7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A3" w:rsidRDefault="00A974A3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Қызмет кезеңдер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этапы деятельности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A3" w:rsidRDefault="00A974A3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Тәрбиешінің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әрекеті</w:t>
            </w:r>
          </w:p>
          <w:p w:rsidR="00A974A3" w:rsidRDefault="00A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Действия воспитателя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A3" w:rsidRDefault="00A974A3">
            <w:pPr>
              <w:tabs>
                <w:tab w:val="left" w:pos="1280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Балалардың 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әрекеті</w:t>
            </w:r>
          </w:p>
          <w:p w:rsidR="00A974A3" w:rsidRDefault="00A974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Действия детей</w:t>
            </w:r>
          </w:p>
        </w:tc>
      </w:tr>
      <w:tr w:rsidR="00A974A3" w:rsidTr="004F6D12">
        <w:trPr>
          <w:trHeight w:val="55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A3" w:rsidRDefault="00A974A3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Мотивациялы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қ-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лептік</w:t>
            </w:r>
          </w:p>
          <w:p w:rsidR="00A974A3" w:rsidRDefault="00A974A3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Мотивационно побудительный.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3" w:rsidRDefault="00A974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bidi="en-US"/>
              </w:rPr>
              <w:t xml:space="preserve">Побуждение ребенка к процессу деятельности: 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поделится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своим хорошим настроением. 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-Проведение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«круг радости».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все, кто к нам пришел сегодня!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все, кто верит доброте!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Здравствуйте, все, кто не жалея сил,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Делится счастьем своим.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детей на появление гостя в группе.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Сообщает, что он хочет с вами поиграть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(клоун  Торопыжка ). 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поздороваться с клоуном на русском, казахском, английском  языках.   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Создание проблемной ситуации: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прочитать  обращение: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«Уважаемые ребята! Осень -  прекрасное время года. И мне очень хочется, чтобы вы сочинили про осень рассказ. А в помощь вам – карточки-схемы ». 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посмотреть, какие карточки-схемы нам прислал Торопыжка?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3" w:rsidRPr="004F6D12" w:rsidRDefault="00A974A3" w:rsidP="004F6D12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Проявление интереса к происходящему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..</w:t>
            </w:r>
            <w:proofErr w:type="gramEnd"/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настраиваются.</w:t>
            </w:r>
            <w:r w:rsidR="004F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Встают в круг  и здо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роваются.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Проявляют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неподдельно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интерес.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Сәлеметсіз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Здравствуйте.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Hello</w:t>
            </w:r>
            <w:proofErr w:type="spellEnd"/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Осознание ребёнком проблемы, требующей разрешения.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ребенок определяет собст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венный мотив к познанию.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внимательно.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Соглашаются прочитать обращение и рассмотреть карточк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и-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схемы.</w:t>
            </w:r>
          </w:p>
        </w:tc>
      </w:tr>
      <w:tr w:rsidR="00A974A3" w:rsidTr="004F6D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A3" w:rsidRDefault="00A974A3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Ұйымдастық-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іздені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ст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ік</w:t>
            </w:r>
          </w:p>
          <w:p w:rsidR="00A974A3" w:rsidRDefault="00A974A3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Организационно-поисковый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Ориентирование детей на разрешение проблем: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Организует процесс познаний, через 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упражнение: «Составьте предложение»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схемам.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Обращает внимание детей на карточку с изображением солнца.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5168" behindDoc="0" locked="0" layoutInCell="1" allowOverlap="1" wp14:anchorId="1C9F4BBB" wp14:editId="26290DC4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-33655</wp:posOffset>
                  </wp:positionV>
                  <wp:extent cx="657225" cy="666750"/>
                  <wp:effectExtent l="19050" t="0" r="9525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631" t="3259" r="65639" b="499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1001E0F6" wp14:editId="331FFF28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-438785</wp:posOffset>
                  </wp:positionV>
                  <wp:extent cx="704850" cy="666750"/>
                  <wp:effectExtent l="19050" t="0" r="0" b="0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33923" t="3383" r="33762" b="496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6D8C6770" wp14:editId="3E691F96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-750570</wp:posOffset>
                  </wp:positionV>
                  <wp:extent cx="704850" cy="581025"/>
                  <wp:effectExtent l="1905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5971" t="50237" r="2083" b="3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581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ED868C" wp14:editId="704F8684">
                  <wp:simplePos x="0" y="0"/>
                  <wp:positionH relativeFrom="column">
                    <wp:posOffset>1609725</wp:posOffset>
                  </wp:positionH>
                  <wp:positionV relativeFrom="paragraph">
                    <wp:posOffset>-1483995</wp:posOffset>
                  </wp:positionV>
                  <wp:extent cx="666750" cy="676275"/>
                  <wp:effectExtent l="19050" t="0" r="0" b="0"/>
                  <wp:wrapSquare wrapText="bothSides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 l="65833" t="2794" r="2917" b="489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5E8781B" wp14:editId="32546AEB">
                  <wp:simplePos x="0" y="0"/>
                  <wp:positionH relativeFrom="column">
                    <wp:posOffset>781050</wp:posOffset>
                  </wp:positionH>
                  <wp:positionV relativeFrom="paragraph">
                    <wp:posOffset>-777240</wp:posOffset>
                  </wp:positionV>
                  <wp:extent cx="666750" cy="609600"/>
                  <wp:effectExtent l="19050" t="0" r="0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34386" t="50661" r="33720" b="4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B967B4E" wp14:editId="0705598C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-836295</wp:posOffset>
                  </wp:positionV>
                  <wp:extent cx="704850" cy="704850"/>
                  <wp:effectExtent l="1905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2083" t="49289" r="64931" b="33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на ней изображено?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придумать предложение о том, какое солнце осенью?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что расскажите об осеннем небе?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происходит осенью с деревьями?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придумает предложение, какие  изменения  происходят в жизни зверей?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изменения  происходят в жизни птиц? Расскажите, что вы знаете об этом?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Чем занимаются люди осенью? 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Сообщает, что у нас получилась  целая схема.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объединить  все высказывания и послушать рассказы об осени.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Говорит, что у каждого рассказа есть название, начало и конец рассказа.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послушать рассказ " Богатая осень".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3490D39" wp14:editId="548D3AD8">
                  <wp:extent cx="1990725" cy="122872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Предлагает составить рассказы  клоуну "Торопыжке".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Психолого-педагогическое сопровождение ребёнка: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Организует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(на ковре)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Физминутка «Мы листики осенние».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Мы листики осенние,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 ветках мы сидим,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Дунул вете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р-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полетели,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И на землю тихо сели.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Ветер снова набежал,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Все листочки вверх поднял!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Закружились, полетели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 на землю тихо сели…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Обращает внимание на листья.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Акцентирует внимание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  игру.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"Какие  листья".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Сообщает, что осенний ветер принёс нам листья с деревьев. Когда с  деревьев падают листья? Что это?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Какого цвета становятся листья на деревьях осенью?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можно, одним словом сказать про цвет листьев? Какие они?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Отгадайте, с какого дерева упал каждый листочек. 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-Какой это листок.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Помогает детям, которые затрудняются.</w:t>
            </w:r>
            <w:r>
              <w:t xml:space="preserve">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3" w:rsidRDefault="00A974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 xml:space="preserve">Включение детей в процесс деятельности: 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Вспоминают из  собственного опыта.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Составляют предложения  по схемам.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(Солнце). 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Солнце светит ярко, но слабо согревает землю.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Туча и дождь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(Небо низкое, хмурое, пасмурное,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чаще идут дожди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Листья.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 Листья на деревьях 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желтеют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краснеют надевают свой яркий наряд).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Ёжик.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(Осенью дикие звери готовятся к зиме: запасают на зиму орехи, грибы и ягоды, ежик ложится спать)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Птицы. 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Птицы улетают в теплые края, остаются только зимующие птицы – воробьи, вороны.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Люди на полях и в садах собирают урожай овощей и фруктов.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Слушают рассказ воспитателя.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 наблюдают и слушают, как правильно пользоваться подсказкой (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мнемотаблицей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en-US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Обращение ребёнка за необходимой помощью к взрослому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Выполняют действие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физминутки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Садятся на ковёр.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Кружатся.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Участвуют в предложенной игре. 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Листопад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Жёлтые, красные.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красивые, разные.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разноцветные.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 листочек упал с клёна. 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кленовый лист.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Следуют правилам игры.</w:t>
            </w:r>
          </w:p>
          <w:p w:rsidR="00A974A3" w:rsidRDefault="00A974A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A974A3" w:rsidTr="004F6D12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A3" w:rsidRDefault="00A974A3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lastRenderedPageBreak/>
              <w:t>Рефлексивт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корригир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  <w:t>л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ікті</w:t>
            </w:r>
            <w:proofErr w:type="spellEnd"/>
          </w:p>
          <w:p w:rsidR="00A974A3" w:rsidRDefault="00A974A3">
            <w:pPr>
              <w:tabs>
                <w:tab w:val="left" w:pos="12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en-US"/>
              </w:rPr>
              <w:t>Рефлексивно – корригирующий.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Анализ результата деятельности детей: 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порадовать  нашими знаниями об осенних приметах клоуна  Торопыжку. 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этого нам надо встать в кружочек. «Мяч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волшебный будет в руки к вам скакать и вопросы задавать». Кому я брошу мяч, тот должен ответить на мой вопрос. За правильный ответ я буду давать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Предлагает поиграть Игра «Да или нет»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Осенью растут грибы?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Тучки солнце закрывают?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Колючий ветер прилетает?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Туманы осенью плывут?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Ну а птицы гнезда вьют?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 букашки прилетают?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Звери норки закрывают?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Урожай все собирают?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Птичьи стаи улетают?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Часто-часто льют дожди?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Достаем ли сапоги?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Солнце светит очень жарко?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Можно детям загорать?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 а что же надо делать?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Куртки, шапки надевать?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Отслеживает ход деятельности, анализирую шаги деятельности каждого ребенка.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Осознание ребёнком результатов своей деятельности</w:t>
            </w:r>
          </w:p>
          <w:p w:rsidR="00A974A3" w:rsidRDefault="00A974A3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974A3" w:rsidRDefault="00A9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Участвуют в предложенной игре. </w:t>
            </w:r>
          </w:p>
          <w:p w:rsidR="00A974A3" w:rsidRDefault="00A974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74A3" w:rsidRDefault="00A974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A974A3" w:rsidRDefault="00A974A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Вспоминают  в игре и называют осенние приметы.</w:t>
            </w:r>
          </w:p>
          <w:p w:rsidR="00A974A3" w:rsidRDefault="00A974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Закрепляют свои знания.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Встают в кружочек.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Ловят мяч и отвечают на вопросы воспитателя.</w:t>
            </w: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74A3" w:rsidRDefault="00A974A3">
            <w:pPr>
              <w:pStyle w:val="a4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правильный ответ получают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осенний 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74A3" w:rsidRDefault="00A974A3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A974A3" w:rsidRDefault="00A974A3" w:rsidP="00A974A3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Күтімді нәтиже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Ожидаемый результат:</w:t>
      </w:r>
    </w:p>
    <w:p w:rsidR="00A974A3" w:rsidRDefault="00A974A3" w:rsidP="00A974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Қолданады – Воспроизводят:</w:t>
      </w:r>
      <w:r>
        <w:rPr>
          <w:rFonts w:ascii="Times New Roman" w:eastAsia="DejaVu Sans" w:hAnsi="Times New Roman" w:cs="Times New Roman"/>
          <w:kern w:val="2"/>
          <w:sz w:val="24"/>
          <w:szCs w:val="24"/>
        </w:rPr>
        <w:t xml:space="preserve"> приметы осени, сезонные изменения в природе.</w:t>
      </w:r>
    </w:p>
    <w:p w:rsidR="004F6D12" w:rsidRDefault="00A974A3" w:rsidP="00A974A3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Түсінеді - Понимают: 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как составлять описательный рассказ об осени с опорой на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мнемотаблицу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</w:p>
    <w:p w:rsidR="00A974A3" w:rsidRDefault="00A974A3" w:rsidP="00A974A3">
      <w:pPr>
        <w:tabs>
          <w:tab w:val="left" w:pos="12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Қабылдайды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- Применяют: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>
        <w:rPr>
          <w:rFonts w:ascii="Times New Roman" w:eastAsia="BatangChe" w:hAnsi="Times New Roman" w:cs="Times New Roman"/>
          <w:color w:val="000000"/>
          <w:sz w:val="24"/>
          <w:szCs w:val="24"/>
        </w:rPr>
        <w:t>образуют  прилагательные от существительного.</w:t>
      </w:r>
    </w:p>
    <w:p w:rsidR="00A974A3" w:rsidRDefault="00A974A3" w:rsidP="00A974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74A3" w:rsidRDefault="00A974A3" w:rsidP="00A974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74A3" w:rsidRDefault="00A974A3" w:rsidP="00A974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A974A3" w:rsidRDefault="00A974A3" w:rsidP="00A974A3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517545" w:rsidRDefault="00517545"/>
    <w:sectPr w:rsidR="00517545" w:rsidSect="00E0504B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74A3"/>
    <w:rsid w:val="004F6D12"/>
    <w:rsid w:val="00517545"/>
    <w:rsid w:val="00A974A3"/>
    <w:rsid w:val="00E0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74A3"/>
    <w:rPr>
      <w:color w:val="0000FF"/>
      <w:u w:val="single"/>
    </w:rPr>
  </w:style>
  <w:style w:type="paragraph" w:styleId="a4">
    <w:name w:val="No Spacing"/>
    <w:uiPriority w:val="1"/>
    <w:qFormat/>
    <w:rsid w:val="00A974A3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A9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97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66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sozdik.kz/ru/dictionary/translate/kk/ru/%D0%B0%D0%BB%D0%B4%D1%8B%D0%BD-%D0%B0%D0%BB%D0%B0/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3</cp:revision>
  <dcterms:created xsi:type="dcterms:W3CDTF">2017-01-07T16:16:00Z</dcterms:created>
  <dcterms:modified xsi:type="dcterms:W3CDTF">2019-11-10T10:22:00Z</dcterms:modified>
</cp:coreProperties>
</file>