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23" w:rsidRPr="002D2623" w:rsidRDefault="002D2623" w:rsidP="002D262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D2623">
        <w:rPr>
          <w:rFonts w:ascii="Times New Roman" w:hAnsi="Times New Roman"/>
          <w:b/>
          <w:sz w:val="28"/>
          <w:szCs w:val="28"/>
        </w:rPr>
        <w:t>Месячник</w:t>
      </w:r>
      <w:r w:rsidRPr="002D2623">
        <w:rPr>
          <w:rFonts w:ascii="Times New Roman" w:hAnsi="Times New Roman"/>
          <w:b/>
          <w:sz w:val="28"/>
          <w:szCs w:val="28"/>
        </w:rPr>
        <w:t xml:space="preserve">  гражданского правосознания и профилактики правонарушений среди несовершеннолетних с 11.10 по 12.11. 2021</w:t>
      </w:r>
    </w:p>
    <w:p w:rsidR="002D2623" w:rsidRDefault="002D2623" w:rsidP="002D2623">
      <w:pPr>
        <w:widowControl w:val="0"/>
        <w:autoSpaceDE w:val="0"/>
        <w:autoSpaceDN w:val="0"/>
        <w:spacing w:before="71" w:after="21" w:line="240" w:lineRule="auto"/>
        <w:ind w:left="1327" w:right="8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13C0"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«Я</w:t>
      </w:r>
      <w:r w:rsidR="006713C0" w:rsidRPr="006713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713C0"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ХОЧУ</w:t>
      </w:r>
      <w:r w:rsidR="006713C0" w:rsidRPr="006713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713C0"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РАССКАЗАТЬ</w:t>
      </w:r>
      <w:r w:rsidR="006713C0" w:rsidRPr="006713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713C0"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ВАМ</w:t>
      </w:r>
      <w:r w:rsidR="006713C0" w:rsidRPr="006713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713C0"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О…»</w:t>
      </w:r>
    </w:p>
    <w:p w:rsidR="006713C0" w:rsidRPr="006713C0" w:rsidRDefault="006713C0" w:rsidP="002D2623">
      <w:pPr>
        <w:widowControl w:val="0"/>
        <w:autoSpaceDE w:val="0"/>
        <w:autoSpaceDN w:val="0"/>
        <w:spacing w:before="71" w:after="21" w:line="240" w:lineRule="auto"/>
        <w:ind w:left="1327" w:right="80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пережить трудную жизненную ситуацию</w:t>
      </w:r>
      <w:bookmarkStart w:id="0" w:name="_GoBack"/>
      <w:bookmarkEnd w:id="0"/>
    </w:p>
    <w:p w:rsidR="006713C0" w:rsidRPr="006713C0" w:rsidRDefault="006713C0" w:rsidP="006713C0">
      <w:pPr>
        <w:widowControl w:val="0"/>
        <w:autoSpaceDE w:val="0"/>
        <w:autoSpaceDN w:val="0"/>
        <w:spacing w:before="42" w:after="0" w:line="223" w:lineRule="auto"/>
        <w:ind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b/>
          <w:sz w:val="17"/>
          <w:szCs w:val="28"/>
        </w:rPr>
        <w:t xml:space="preserve">              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Каждый из нас хочет быть счастливым. Мы оцениваем мир вокруг себя 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стараемся сделать так, чтобы он максимально отвечал нашим запросам. Однако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далеко не все и не всегда происходит так, как нам хотелось бы. Трудности 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препятствия нередко встречаются в нашей жизни.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Иногда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кажется,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вкус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навсегда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утрачено,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трудом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начинаем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смыслов,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приоритетов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перспектив.</w:t>
      </w:r>
    </w:p>
    <w:p w:rsidR="006713C0" w:rsidRPr="006713C0" w:rsidRDefault="006713C0" w:rsidP="006713C0">
      <w:pPr>
        <w:widowControl w:val="0"/>
        <w:autoSpaceDE w:val="0"/>
        <w:autoSpaceDN w:val="0"/>
        <w:spacing w:before="5" w:after="0" w:line="223" w:lineRule="auto"/>
        <w:ind w:left="133" w:right="24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sz w:val="28"/>
          <w:szCs w:val="28"/>
        </w:rPr>
        <w:t xml:space="preserve">Все плохо. Но так ли абсолютно все? </w:t>
      </w:r>
      <w:r w:rsidRPr="006713C0">
        <w:rPr>
          <w:rFonts w:ascii="Times New Roman" w:eastAsia="Times New Roman" w:hAnsi="Times New Roman" w:cs="Times New Roman"/>
          <w:sz w:val="28"/>
          <w:szCs w:val="28"/>
          <w:u w:val="single"/>
        </w:rPr>
        <w:t>Мы продолжаем жить, а значит, у нас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  <w:u w:val="single"/>
        </w:rPr>
        <w:t>еще есть шанс стать счастливыми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. Единственное, что для этого нужно, — это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наше</w:t>
      </w:r>
      <w:r w:rsidRPr="006713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искреннее</w:t>
      </w:r>
      <w:r w:rsidRPr="006713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желание.</w:t>
      </w:r>
    </w:p>
    <w:p w:rsidR="006713C0" w:rsidRPr="006713C0" w:rsidRDefault="006713C0" w:rsidP="006713C0">
      <w:pPr>
        <w:widowControl w:val="0"/>
        <w:autoSpaceDE w:val="0"/>
        <w:autoSpaceDN w:val="0"/>
        <w:spacing w:before="164" w:after="0" w:line="240" w:lineRule="auto"/>
        <w:ind w:left="1325" w:right="8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ЧТО</w:t>
      </w:r>
      <w:r w:rsidRPr="006713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ТАКОЕ</w:t>
      </w:r>
      <w:r w:rsidRPr="006713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ТРУДНАЯ</w:t>
      </w:r>
      <w:r w:rsidRPr="006713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ЖИЗНЕННАЯ</w:t>
      </w:r>
      <w:r w:rsidRPr="006713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СИТУАЦИЯ</w:t>
      </w:r>
    </w:p>
    <w:p w:rsidR="006713C0" w:rsidRPr="006713C0" w:rsidRDefault="006713C0" w:rsidP="006713C0">
      <w:pPr>
        <w:widowControl w:val="0"/>
        <w:autoSpaceDE w:val="0"/>
        <w:autoSpaceDN w:val="0"/>
        <w:spacing w:before="176" w:after="0" w:line="223" w:lineRule="auto"/>
        <w:ind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i/>
          <w:sz w:val="28"/>
          <w:szCs w:val="28"/>
        </w:rPr>
        <w:t xml:space="preserve">Трудная жизненная ситуация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 xml:space="preserve">— это ситуация, в которой в результате </w:t>
      </w:r>
      <w:proofErr w:type="spellStart"/>
      <w:r w:rsidRPr="006713C0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Start"/>
      <w:r w:rsidRPr="006713C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6713C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воздействий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вашей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привычной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жизнедеятельности,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удов-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713C0">
        <w:rPr>
          <w:rFonts w:ascii="Times New Roman" w:eastAsia="Times New Roman" w:hAnsi="Times New Roman" w:cs="Times New Roman"/>
          <w:sz w:val="28"/>
          <w:szCs w:val="28"/>
        </w:rPr>
        <w:t>летворять</w:t>
      </w:r>
      <w:proofErr w:type="spellEnd"/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выработанных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предыдущие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периоды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713C0" w:rsidRPr="006713C0" w:rsidRDefault="006713C0" w:rsidP="006713C0">
      <w:pPr>
        <w:widowControl w:val="0"/>
        <w:autoSpaceDE w:val="0"/>
        <w:autoSpaceDN w:val="0"/>
        <w:spacing w:before="115" w:after="0" w:line="240" w:lineRule="auto"/>
        <w:ind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sz w:val="28"/>
          <w:szCs w:val="28"/>
        </w:rPr>
        <w:t>Получается, что после трудной ситуации ваша жизнь подлежит пересмотру 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переосмыслению. Однако это не означает, что все, чем вы жили раньше, было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ошибочным.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proofErr w:type="gramStart"/>
      <w:r w:rsidRPr="006713C0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6713C0">
        <w:rPr>
          <w:rFonts w:ascii="Times New Roman" w:eastAsia="Times New Roman" w:hAnsi="Times New Roman" w:cs="Times New Roman"/>
          <w:sz w:val="28"/>
          <w:szCs w:val="28"/>
        </w:rPr>
        <w:t xml:space="preserve"> привычный способ жизни перестал приносить вам счастье, и ваша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важнейшая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отыскать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счастливой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Это называется «преодолеть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себя» — не исправить, не изменить, а, вооружившись приобретенным жизненным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опытом,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пусть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негативным,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научиться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счастливее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вчерашнего.</w:t>
      </w:r>
    </w:p>
    <w:p w:rsidR="006713C0" w:rsidRPr="006713C0" w:rsidRDefault="006713C0" w:rsidP="006713C0">
      <w:pPr>
        <w:widowControl w:val="0"/>
        <w:autoSpaceDE w:val="0"/>
        <w:autoSpaceDN w:val="0"/>
        <w:spacing w:before="185" w:after="0" w:line="240" w:lineRule="auto"/>
        <w:ind w:right="57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ПРЕОДОЛЕНИЮ ТРУДНЫХ</w:t>
      </w:r>
      <w:r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</w:t>
      </w:r>
      <w:r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ЖИЗНЕННЫХ</w:t>
      </w:r>
      <w:r w:rsidRPr="006713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bCs/>
          <w:sz w:val="28"/>
          <w:szCs w:val="28"/>
        </w:rPr>
        <w:t>СИТУАЦИЙ</w:t>
      </w:r>
    </w:p>
    <w:p w:rsidR="006713C0" w:rsidRDefault="006713C0" w:rsidP="006713C0">
      <w:pPr>
        <w:widowControl w:val="0"/>
        <w:tabs>
          <w:tab w:val="left" w:pos="1113"/>
        </w:tabs>
        <w:autoSpaceDE w:val="0"/>
        <w:autoSpaceDN w:val="0"/>
        <w:spacing w:before="136" w:after="0" w:line="230" w:lineRule="auto"/>
        <w:ind w:right="246"/>
        <w:rPr>
          <w:rFonts w:ascii="Times New Roman" w:eastAsia="Times New Roman" w:hAnsi="Times New Roman" w:cs="Times New Roman"/>
          <w:sz w:val="28"/>
        </w:rPr>
      </w:pPr>
      <w:r w:rsidRPr="006713C0">
        <w:rPr>
          <w:rFonts w:ascii="Times New Roman" w:eastAsia="Times New Roman" w:hAnsi="Times New Roman" w:cs="Times New Roman"/>
          <w:sz w:val="28"/>
        </w:rPr>
        <w:t xml:space="preserve">         Какими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бы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сложными,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неразрешимыми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или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даже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трагическими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ни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казались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возникшие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обстоятельства,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необходимо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задаться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вопросом:</w:t>
      </w:r>
    </w:p>
    <w:p w:rsidR="006713C0" w:rsidRPr="006713C0" w:rsidRDefault="006713C0" w:rsidP="006713C0">
      <w:pPr>
        <w:widowControl w:val="0"/>
        <w:tabs>
          <w:tab w:val="left" w:pos="1113"/>
        </w:tabs>
        <w:autoSpaceDE w:val="0"/>
        <w:autoSpaceDN w:val="0"/>
        <w:spacing w:before="136" w:after="0" w:line="230" w:lineRule="auto"/>
        <w:ind w:right="246"/>
        <w:rPr>
          <w:rFonts w:ascii="Times New Roman" w:eastAsia="Times New Roman" w:hAnsi="Times New Roman" w:cs="Times New Roman"/>
          <w:sz w:val="28"/>
        </w:rPr>
      </w:pP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i/>
          <w:sz w:val="28"/>
        </w:rPr>
        <w:t>что</w:t>
      </w:r>
      <w:r w:rsidRPr="006713C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i/>
          <w:sz w:val="28"/>
        </w:rPr>
        <w:t xml:space="preserve">полезного может мне дать эта ситуация? </w:t>
      </w:r>
      <w:r w:rsidRPr="006713C0">
        <w:rPr>
          <w:rFonts w:ascii="Times New Roman" w:eastAsia="Times New Roman" w:hAnsi="Times New Roman" w:cs="Times New Roman"/>
          <w:sz w:val="28"/>
        </w:rPr>
        <w:t>В любой обстановке, при любом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стечении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событий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есть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что-то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жизненно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необходимое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для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вас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именно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сейчас,</w:t>
      </w:r>
      <w:r w:rsidRPr="006713C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иначе они не возникли бы. Большинство ситуаций в жизни мы, так или иначе,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создаем сами, спровоцировав их ранее принятыми решениями и взглядами на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жизнь, на себя и других. Чтобы мы не блуждали в вечной неопределенности,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судьба периодически дает нам обратную связь для дальнейшей корректировки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наших</w:t>
      </w:r>
      <w:r w:rsidRPr="006713C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мыслей,</w:t>
      </w:r>
      <w:r w:rsidRPr="006713C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взглядов</w:t>
      </w:r>
      <w:r w:rsidRPr="006713C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и</w:t>
      </w:r>
      <w:r w:rsidRPr="006713C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действий.</w:t>
      </w:r>
      <w:r w:rsidRPr="006713C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То,</w:t>
      </w:r>
      <w:r w:rsidRPr="006713C0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что</w:t>
      </w:r>
      <w:r w:rsidRPr="006713C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есть</w:t>
      </w:r>
      <w:r w:rsidRPr="006713C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сейчас,</w:t>
      </w:r>
      <w:r w:rsidRPr="006713C0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можно</w:t>
      </w:r>
      <w:r w:rsidRPr="006713C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рассматривать</w:t>
      </w:r>
      <w:r w:rsidRPr="006713C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 xml:space="preserve">как меньшее зло из </w:t>
      </w:r>
      <w:proofErr w:type="gramStart"/>
      <w:r w:rsidRPr="006713C0">
        <w:rPr>
          <w:rFonts w:ascii="Times New Roman" w:eastAsia="Times New Roman" w:hAnsi="Times New Roman" w:cs="Times New Roman"/>
          <w:sz w:val="28"/>
        </w:rPr>
        <w:t>возможных</w:t>
      </w:r>
      <w:proofErr w:type="gramEnd"/>
      <w:r w:rsidRPr="006713C0">
        <w:rPr>
          <w:rFonts w:ascii="Times New Roman" w:eastAsia="Times New Roman" w:hAnsi="Times New Roman" w:cs="Times New Roman"/>
          <w:sz w:val="28"/>
        </w:rPr>
        <w:t xml:space="preserve"> или как вызов, новую ступень для личностного</w:t>
      </w:r>
      <w:r w:rsidRPr="006713C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</w:rPr>
        <w:t>роста.</w:t>
      </w:r>
    </w:p>
    <w:p w:rsidR="006713C0" w:rsidRPr="006713C0" w:rsidRDefault="006713C0" w:rsidP="006713C0">
      <w:pPr>
        <w:widowControl w:val="0"/>
        <w:autoSpaceDE w:val="0"/>
        <w:autoSpaceDN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sz w:val="41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Можно ли называть трудную жизненную ситуацию кризисом? В китайском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языке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иероглифа,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обозначающего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«кризис».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Мудрые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lastRenderedPageBreak/>
        <w:t>китайцы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ражают</w:t>
      </w:r>
      <w:r w:rsidRPr="006713C0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713C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Pr="006713C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13C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помощью</w:t>
      </w:r>
      <w:r w:rsidRPr="006713C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6713C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иероглифов:</w:t>
      </w:r>
      <w:r w:rsidRPr="006713C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«проблема»</w:t>
      </w:r>
      <w:r w:rsidRPr="006713C0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13C0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«возможность».</w:t>
      </w:r>
      <w:r w:rsidRPr="006713C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 xml:space="preserve">Они считают, что </w:t>
      </w:r>
      <w:r w:rsidRPr="006713C0">
        <w:rPr>
          <w:rFonts w:ascii="Times New Roman" w:eastAsia="Times New Roman" w:hAnsi="Times New Roman" w:cs="Times New Roman"/>
          <w:i/>
          <w:sz w:val="28"/>
          <w:szCs w:val="28"/>
        </w:rPr>
        <w:t>кризис – это полный опасности шанс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, и определяют кризисную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индивид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обретает, проходя через состояние психического кризиса и испытывая различные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сопротивления.</w:t>
      </w:r>
    </w:p>
    <w:p w:rsidR="006713C0" w:rsidRPr="006713C0" w:rsidRDefault="006713C0" w:rsidP="006713C0">
      <w:pPr>
        <w:widowControl w:val="0"/>
        <w:autoSpaceDE w:val="0"/>
        <w:autoSpaceDN w:val="0"/>
        <w:spacing w:after="0" w:line="240" w:lineRule="auto"/>
        <w:ind w:left="133" w:right="2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sz w:val="28"/>
          <w:szCs w:val="28"/>
        </w:rPr>
        <w:t>Как бы тяжело, больно, грустно вам ни было, помните, что ничего не бывает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вечным: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сменяет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ночь,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дождливую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погоду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солнечная.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Научитесь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ситься к трудностям как к временным неприятностям, тем более</w:t>
      </w:r>
      <w:proofErr w:type="gramStart"/>
      <w:r w:rsidRPr="006713C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713C0">
        <w:rPr>
          <w:rFonts w:ascii="Times New Roman" w:eastAsia="Times New Roman" w:hAnsi="Times New Roman" w:cs="Times New Roman"/>
          <w:sz w:val="28"/>
          <w:szCs w:val="28"/>
        </w:rPr>
        <w:t xml:space="preserve"> что так оно 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есть.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713C0">
        <w:rPr>
          <w:rFonts w:ascii="Times New Roman" w:eastAsia="Times New Roman" w:hAnsi="Times New Roman" w:cs="Times New Roman"/>
          <w:sz w:val="28"/>
          <w:szCs w:val="28"/>
        </w:rPr>
        <w:t>Научитесь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преодолевать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трудные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6713C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чтобы через них получить новый жизненный опыт, научиться видеть жизнь во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всем ее разнообразии, находить позитивное в негативном, а в итоге принять 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полюбить</w:t>
      </w:r>
      <w:r w:rsidRPr="00671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себя.</w:t>
      </w:r>
      <w:proofErr w:type="gramEnd"/>
    </w:p>
    <w:p w:rsidR="006713C0" w:rsidRPr="006713C0" w:rsidRDefault="006713C0" w:rsidP="006713C0">
      <w:pPr>
        <w:widowControl w:val="0"/>
        <w:autoSpaceDE w:val="0"/>
        <w:autoSpaceDN w:val="0"/>
        <w:spacing w:after="0" w:line="240" w:lineRule="auto"/>
        <w:ind w:left="133" w:right="244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3C0">
        <w:rPr>
          <w:rFonts w:ascii="Times New Roman" w:eastAsia="Times New Roman" w:hAnsi="Times New Roman" w:cs="Times New Roman"/>
          <w:sz w:val="28"/>
          <w:szCs w:val="28"/>
        </w:rPr>
        <w:t>Трудная жизненная ситуация – это, с одной стороны, угроза для жизни 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здоровья, а с другой – опасность, что мы не заметим тот шанс, те возможности,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нам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предоставляет,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воспользуемся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ими.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станет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результатом вашей встречи с трудной жизненной ситуацией – зависит только от</w:t>
      </w:r>
      <w:r w:rsidRPr="006713C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вас.</w:t>
      </w:r>
      <w:r w:rsidRPr="006713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Ведь</w:t>
      </w:r>
      <w:r w:rsidRPr="006713C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i/>
          <w:sz w:val="28"/>
          <w:szCs w:val="28"/>
        </w:rPr>
        <w:t>все</w:t>
      </w:r>
      <w:r w:rsidRPr="006713C0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6713C0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i/>
          <w:sz w:val="28"/>
          <w:szCs w:val="28"/>
        </w:rPr>
        <w:t>ваших</w:t>
      </w:r>
      <w:r w:rsidRPr="006713C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13C0">
        <w:rPr>
          <w:rFonts w:ascii="Times New Roman" w:eastAsia="Times New Roman" w:hAnsi="Times New Roman" w:cs="Times New Roman"/>
          <w:b/>
          <w:i/>
          <w:sz w:val="28"/>
          <w:szCs w:val="28"/>
        </w:rPr>
        <w:t>руках</w:t>
      </w:r>
      <w:r w:rsidRPr="006713C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713C0" w:rsidRDefault="006713C0">
      <w:pPr>
        <w:rPr>
          <w:rFonts w:ascii="Times New Roman" w:hAnsi="Times New Roman" w:cs="Times New Roman"/>
          <w:sz w:val="28"/>
          <w:szCs w:val="28"/>
        </w:rPr>
      </w:pPr>
    </w:p>
    <w:p w:rsidR="00423B1D" w:rsidRDefault="006713C0">
      <w:pPr>
        <w:rPr>
          <w:rFonts w:ascii="Times New Roman" w:hAnsi="Times New Roman" w:cs="Times New Roman"/>
          <w:sz w:val="28"/>
          <w:szCs w:val="28"/>
        </w:rPr>
      </w:pPr>
      <w:r w:rsidRPr="006713C0">
        <w:rPr>
          <w:rFonts w:ascii="Times New Roman" w:hAnsi="Times New Roman" w:cs="Times New Roman"/>
          <w:sz w:val="28"/>
          <w:szCs w:val="28"/>
        </w:rPr>
        <w:t xml:space="preserve">КГУ «Краснопресненская общеобразовательная школа отдела образования </w:t>
      </w:r>
      <w:proofErr w:type="spellStart"/>
      <w:r w:rsidRPr="006713C0">
        <w:rPr>
          <w:rFonts w:ascii="Times New Roman" w:hAnsi="Times New Roman" w:cs="Times New Roman"/>
          <w:sz w:val="28"/>
          <w:szCs w:val="28"/>
        </w:rPr>
        <w:t>Мендыкаринского</w:t>
      </w:r>
      <w:proofErr w:type="spellEnd"/>
      <w:r w:rsidRPr="006713C0">
        <w:rPr>
          <w:rFonts w:ascii="Times New Roman" w:hAnsi="Times New Roman" w:cs="Times New Roman"/>
          <w:sz w:val="28"/>
          <w:szCs w:val="28"/>
        </w:rPr>
        <w:t xml:space="preserve"> района Управления образования </w:t>
      </w:r>
      <w:proofErr w:type="spellStart"/>
      <w:r w:rsidRPr="006713C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671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3C0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713C0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6713C0" w:rsidRPr="006713C0" w:rsidRDefault="006713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Досымхановна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713C0" w:rsidRPr="0067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49"/>
    <w:rsid w:val="002D2623"/>
    <w:rsid w:val="00423B1D"/>
    <w:rsid w:val="006713C0"/>
    <w:rsid w:val="00A26149"/>
    <w:rsid w:val="00B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6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2021-10-13T06:46:00Z</dcterms:created>
  <dcterms:modified xsi:type="dcterms:W3CDTF">2021-10-13T07:09:00Z</dcterms:modified>
</cp:coreProperties>
</file>