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B1" w:rsidRDefault="004C1FB1" w:rsidP="004C1FB1">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Солтүстік Қазақстан болысы</w:t>
      </w:r>
    </w:p>
    <w:p w:rsidR="004C1FB1" w:rsidRDefault="004C1FB1" w:rsidP="004C1FB1">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Тимирязев ауданы</w:t>
      </w:r>
    </w:p>
    <w:p w:rsidR="004C1FB1" w:rsidRDefault="004C1FB1" w:rsidP="004C1FB1">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«Дзержинский негізгі мектебі» КММ</w:t>
      </w:r>
    </w:p>
    <w:p w:rsidR="004C1FB1" w:rsidRDefault="004C1FB1" w:rsidP="004C1FB1">
      <w:pPr>
        <w:pStyle w:val="a3"/>
        <w:jc w:val="center"/>
        <w:rPr>
          <w:rFonts w:ascii="Times New Roman" w:hAnsi="Times New Roman" w:cs="Times New Roman"/>
          <w:sz w:val="28"/>
          <w:szCs w:val="28"/>
          <w:lang w:val="kk-KZ"/>
        </w:rPr>
      </w:pPr>
    </w:p>
    <w:p w:rsidR="004C1FB1" w:rsidRDefault="004C1FB1" w:rsidP="004C1FB1">
      <w:pPr>
        <w:pStyle w:val="a3"/>
        <w:spacing w:line="276"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«Мағжан  жырларындағы табиғат көрінісіндегі ерекшеліктері»</w:t>
      </w:r>
    </w:p>
    <w:p w:rsidR="004C1FB1" w:rsidRDefault="004C1FB1" w:rsidP="004C1FB1">
      <w:pPr>
        <w:pStyle w:val="a3"/>
        <w:spacing w:line="276" w:lineRule="auto"/>
        <w:jc w:val="center"/>
        <w:rPr>
          <w:rFonts w:ascii="Times New Roman" w:hAnsi="Times New Roman" w:cs="Times New Roman"/>
          <w:sz w:val="28"/>
          <w:szCs w:val="28"/>
          <w:lang w:val="kk-KZ"/>
        </w:rPr>
      </w:pPr>
    </w:p>
    <w:p w:rsidR="004C1FB1" w:rsidRDefault="004C1FB1" w:rsidP="004C1FB1">
      <w:pPr>
        <w:pStyle w:val="a3"/>
        <w:spacing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«Мен Ұлы адам деп адамзатқа ұлы - ұлы еңбек еткендерді атаймын» деп француз философы және ағартушы жазушысы Франсуа Вольтер айтып кеткен. Мен осы нақыл сөздерімен толық келісемін. Шынымен, адамзатқа ұлы еңбек еткендерді ғана «Ұлы адам» деуге болады. Ал енді, қазақтың ұлы адамдары да аз емес екенін де айтқым келеді. Абай, Шәкәрім,Жамбыл, Мағжан және тағы көптеген есімдер еске түсе кетеді. Жаза берсем, қағаз жетпейді-ау! Мен нақты айтқанда,  қазақтың «Күннен туған баласы» Мағжан Жұмабаев туралы айтайын деп едім осы жолы. Мағжан ағамызды қазіргі кезде барлығы таниды және оның шығармашылығын да оқиды. Бұл кісінің ақындық жаратылысын жай сөзбен жеткізу оңай іс емес. Шын айтсам, қиналып та қалуымыз мүмкін. Қаншалықты біз Мағжан Жұмабаевты білеміз? Осы сұраққа да бірден жауап беру оңай емес-ау. Күннен күнге біліп және оқыған сайын тағы да білгім келіп тұрады. Ал сендер ше? Сендерде қандай сезім? Бұл кісінің өлеңдері оттай лаулап тұр ғой! Ал «Мен жастарға сенемін» деген өлеңіндегі сөздері ше? Бірінші рет оқыған кезде көзімнен жас аққан...жанымды баулап алған өлеңдерінің бірі еді. </w:t>
      </w:r>
    </w:p>
    <w:p w:rsidR="004C1FB1" w:rsidRDefault="004C1FB1" w:rsidP="004C1FB1">
      <w:pPr>
        <w:pStyle w:val="a3"/>
        <w:spacing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«Әсем ырғақ та, сыршыл поэзия да, сезімді жырлар да, нәзік бояулар да Мағжан поэзиясынан табылары хақ» - деп жазушы әрі академик Рашит Әл-Карени (Каренов) айтқан сөздерді еріксіз еске түседі. Иәәә, сөз жоқ...дәл солай. Мағжан Жұмабаевтың поэзиясы қазақ әдебиетінің биік шоқтығы десек те болады.</w:t>
      </w:r>
    </w:p>
    <w:p w:rsidR="004C1FB1" w:rsidRDefault="004C1FB1" w:rsidP="004C1FB1">
      <w:pPr>
        <w:rPr>
          <w:rFonts w:ascii="Times New Roman" w:hAnsi="Times New Roman" w:cs="Times New Roman"/>
          <w:sz w:val="28"/>
          <w:szCs w:val="28"/>
          <w:lang w:val="kk-KZ"/>
        </w:rPr>
      </w:pPr>
      <w:r>
        <w:rPr>
          <w:rFonts w:ascii="Times New Roman" w:hAnsi="Times New Roman" w:cs="Times New Roman"/>
          <w:sz w:val="28"/>
          <w:szCs w:val="28"/>
          <w:lang w:val="kk-KZ"/>
        </w:rPr>
        <w:t xml:space="preserve">    Мағжан ағамыздың поэзиясы теңіздей терең. Тақырыптары әр алуан десек те қателеспеймін. Мағжан  жырларында табиғат көрінісі ерекше орын алады. Оның өлеңдерінің өзі біресе найзағай жарқырағандай, біресе жаңбырдан кейін алтын күн шыққандай, біресе қыс түскендей. Ал кейде көктем басталғандай. Жазушы,кинодраматург Айгүл Кемелбаева апамыз осылай жазған: «Мағжанның суреткерлік құбылысын тануға әдемі, салтанатты теңеулердің бәрі тарлық қылып, адыра қалатын тәрізді. Мағжанның көркемдік көкжиегі Тайбұрылдың шабысындай. Оның күн дидарлы нұрлы өлеңдерінің жалғаны, осалы жоқ, құдды табиғат стихиясындай». Бұл сөздер қанатты сөздер сияқты маған. Шынымен, Мағжан мен табиғат үндесуде.                                                                                                              </w:t>
      </w:r>
    </w:p>
    <w:p w:rsidR="004C1FB1" w:rsidRDefault="004C1FB1" w:rsidP="004C1FB1">
      <w:pPr>
        <w:rPr>
          <w:rFonts w:ascii="Times New Roman" w:hAnsi="Times New Roman" w:cs="Times New Roman"/>
          <w:sz w:val="28"/>
          <w:szCs w:val="28"/>
          <w:lang w:val="kk-KZ"/>
        </w:rPr>
      </w:pPr>
      <w:r>
        <w:rPr>
          <w:rFonts w:ascii="Times New Roman" w:hAnsi="Times New Roman" w:cs="Times New Roman"/>
          <w:sz w:val="28"/>
          <w:szCs w:val="28"/>
          <w:lang w:val="kk-KZ"/>
        </w:rPr>
        <w:t xml:space="preserve">   Қарап отырсақ, өлеңдерінде көркемдік құрал ретінде эпитеттер көр қолданған. Олсыз ақын ойын, көңілін, асқақ арманы жеткізе алмас еді ғой. Жеткізеді, бірақ дәл осылай әсерлі болмайды екен.Мысалы, «алтын күн батып барады», «сорлы бұлттар», «мейірімді ай», «желге сенбе», «шалқыған көл» және тағы көптеген осындай сөздерді кездестіреміз. Табиғат-ананың ғажайып көріністерін Мағжан Жұмабаев адамның іс-әрекетімен астастырып отырады. Адам мен табиғат арасындағы түссіз жіп өлеңдерінде үзілмей жалғаса береді.Бұл да бір ақынның  </w:t>
      </w:r>
      <w:r>
        <w:rPr>
          <w:rFonts w:ascii="Times New Roman" w:hAnsi="Times New Roman" w:cs="Times New Roman"/>
          <w:sz w:val="28"/>
          <w:szCs w:val="28"/>
          <w:lang w:val="kk-KZ"/>
        </w:rPr>
        <w:lastRenderedPageBreak/>
        <w:t>өзіндік  ерекшелігі деп көреміз. Ол табиғаттың сұлулығын, оның керемет күшін кез келген кейіпкердің көңіл-күйімен алмастыра отырады және адамның ішкі дүниесін   ашуға тырысады. Маған  ақынның балалық шағын өткізген туған жері Сасықкөл ұнады. Мен ол жерде болмасам да, болғандай әсер алдым. Білесіздер ме неге екенін? Өйткені Мағжан атамыз туған жеріндегі көлді жанын салып, ерекше шабытпен суреттеген. Өйткені ол жер жұмақ сияқты болды оған. Өйткені ол табиғат аясында өскен бала. Сондықтан оның өлеңіндегі ағашы да, суы да, тауы да бәрі өзгеше және ғажайып екенін айтқым келеді. Тағы бір маған ұнайтын өлеңге тоқтас</w:t>
      </w:r>
      <w:r w:rsidR="004D7334">
        <w:rPr>
          <w:rFonts w:ascii="Times New Roman" w:hAnsi="Times New Roman" w:cs="Times New Roman"/>
          <w:sz w:val="28"/>
          <w:szCs w:val="28"/>
          <w:lang w:val="kk-KZ"/>
        </w:rPr>
        <w:t xml:space="preserve">ақ, ол «Сен сұлу». Өлеңде </w:t>
      </w:r>
      <w:bookmarkStart w:id="0" w:name="_GoBack"/>
      <w:bookmarkEnd w:id="0"/>
      <w:r>
        <w:rPr>
          <w:rFonts w:ascii="Times New Roman" w:hAnsi="Times New Roman" w:cs="Times New Roman"/>
          <w:sz w:val="28"/>
          <w:szCs w:val="28"/>
          <w:lang w:val="kk-KZ"/>
        </w:rPr>
        <w:t xml:space="preserve">табиғаттың барша сұлулығын көрсеткен. Не деген сөздер! Орманы қызықты, даласы көңілді, найзағайы сұлу, желі жылы және де осының бәрі сұлу екен! Оқығаннан кейін ғана, мен табиғаттың сонша сұлу екеніне көзім жетті. Бір сөзбен айтқанда, Мағжанның  табиғаты  сырға толы бір жұмбақ дүние. </w:t>
      </w:r>
    </w:p>
    <w:p w:rsidR="004C1FB1" w:rsidRDefault="004C1FB1" w:rsidP="004C1FB1">
      <w:pPr>
        <w:rPr>
          <w:rFonts w:ascii="Times New Roman" w:hAnsi="Times New Roman" w:cs="Times New Roman"/>
          <w:sz w:val="28"/>
          <w:szCs w:val="28"/>
          <w:lang w:val="kk-KZ"/>
        </w:rPr>
      </w:pPr>
      <w:r>
        <w:rPr>
          <w:rFonts w:ascii="Times New Roman" w:hAnsi="Times New Roman" w:cs="Times New Roman"/>
          <w:sz w:val="28"/>
          <w:szCs w:val="28"/>
          <w:lang w:val="kk-KZ"/>
        </w:rPr>
        <w:t xml:space="preserve">   Мағжан Жұмабаев қазақ әдебиетіне мол үлес қосып, Ұлы адамдар қатарынан алтын орын алатыны бәрімізге мәлім деп ойлаймын. Әттең-ай, әттең...осындай керемет жандар аз ғұмыр сүргені өте өкінішті. Олар өмірлерін көбірек сүргенде, қаншама биік шыңдарға жетер еді-ау! Бірақ айтқанмен, артқа уақыт қайтпайды ғой. Уақыт – өзен. Тоқтамай кете береді. Сондықтан айтарым, осы бар қалған асыл мұраларымызды сақтап қалайық! Осындай Ұлы адамдардың атын есімізден шығармайық!  Арттарынан қалған іздерді жауып тастамайық! Керісінше, жалғастырайық! Өзіміз өлеңдерін оқып, басқаларға үлгі болып, ұсынайық!</w:t>
      </w:r>
    </w:p>
    <w:p w:rsidR="00F646CD" w:rsidRPr="004C1FB1" w:rsidRDefault="00F646CD">
      <w:pPr>
        <w:rPr>
          <w:lang w:val="kk-KZ"/>
        </w:rPr>
      </w:pPr>
    </w:p>
    <w:sectPr w:rsidR="00F646CD" w:rsidRPr="004C1FB1" w:rsidSect="004C1FB1">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C2"/>
    <w:rsid w:val="004C1FB1"/>
    <w:rsid w:val="004D7334"/>
    <w:rsid w:val="006145C2"/>
    <w:rsid w:val="00F6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55A9D-8497-4F43-B900-7E91B7D5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FB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7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2023-02-20T13:28:00Z</dcterms:created>
  <dcterms:modified xsi:type="dcterms:W3CDTF">2023-02-20T16:34:00Z</dcterms:modified>
</cp:coreProperties>
</file>