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C" w:rsidRPr="00BD133E" w:rsidRDefault="005305FC" w:rsidP="00CD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Сәби-жан</w:t>
      </w:r>
      <w:proofErr w:type="spellEnd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жауапкершілігі</w:t>
      </w:r>
      <w:proofErr w:type="spellEnd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шектеулі</w:t>
      </w:r>
      <w:proofErr w:type="spellEnd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серіктестігі</w:t>
      </w:r>
      <w:proofErr w:type="spellEnd"/>
    </w:p>
    <w:p w:rsidR="005305FC" w:rsidRPr="00BD133E" w:rsidRDefault="005305FC" w:rsidP="00530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Товарищество с ограниченной ответственностью «</w:t>
      </w:r>
      <w:proofErr w:type="spellStart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Сәби-жан</w:t>
      </w:r>
      <w:proofErr w:type="spellEnd"/>
      <w:r w:rsidRPr="00BD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305FC" w:rsidRPr="00BD133E" w:rsidRDefault="005305FC" w:rsidP="00530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D133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Школа «</w:t>
      </w:r>
      <w:r w:rsidRPr="00BD133E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START</w:t>
      </w:r>
      <w:r w:rsidRPr="00BD133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2F1D10" w:rsidRDefault="002F1D10"/>
    <w:p w:rsidR="002F1D10" w:rsidRDefault="002F1D10" w:rsidP="002F1D10">
      <w:pPr>
        <w:spacing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inline distT="0" distB="0" distL="0" distR="0">
                <wp:extent cx="5305425" cy="542925"/>
                <wp:effectExtent l="76200" t="361950" r="38100" b="0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05425" cy="542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1D10" w:rsidRDefault="002F1D10" w:rsidP="002F1D1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час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width:417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" filled="f" stroked="f">
                <o:lock v:ext="edit" shapetype="t"/>
                <v:textbox style="mso-fit-shape-to-text:t">
                  <w:txbxContent>
                    <w:p w:rsidR="002F1D10" w:rsidRDefault="002F1D10" w:rsidP="002F1D1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Классный час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1D10" w:rsidRDefault="002F1D10" w:rsidP="002F1D10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inline distT="0" distB="0" distL="0" distR="0">
                <wp:extent cx="2276475" cy="619125"/>
                <wp:effectExtent l="0" t="0" r="38100" b="28575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76475" cy="619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D10" w:rsidRDefault="002F1D10" w:rsidP="002F1D1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2F1D10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на тему: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0" o:spid="_x0000_s1027" type="#_x0000_t202" style="width:179.2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2F1D10" w:rsidRDefault="002F1D10" w:rsidP="002F1D1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2F1D10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на тему: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1D10" w:rsidRDefault="002F1D10" w:rsidP="002F1D10"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inline distT="0" distB="0" distL="0" distR="0" wp14:anchorId="785AEC7F" wp14:editId="532FCECA">
                <wp:extent cx="5638800" cy="723900"/>
                <wp:effectExtent l="9525" t="85725" r="95250" b="0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1D10" w:rsidRDefault="002F1D10" w:rsidP="002F1D1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"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  о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ж  а  р  н  а  я       </w:t>
                            </w:r>
                          </w:p>
                          <w:p w:rsidR="002F1D10" w:rsidRDefault="002F1D10" w:rsidP="002F1D1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  е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з  о  п    а   с  н  о  с  т  ь "    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5AEC7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8" type="#_x0000_t202" style="width:444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" filled="f" stroked="f">
                <o:lock v:ext="edit" shapetype="t"/>
                <v:textbox style="mso-fit-shape-to-text:t">
                  <w:txbxContent>
                    <w:p w:rsidR="002F1D10" w:rsidRDefault="002F1D10" w:rsidP="002F1D10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"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П  о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ж  а  р  н  а  я       </w:t>
                      </w:r>
                    </w:p>
                    <w:p w:rsidR="002F1D10" w:rsidRDefault="002F1D10" w:rsidP="002F1D1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б  е</w:t>
                      </w:r>
                      <w:proofErr w:type="gramEnd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з  о  п    а   с  н  о  с  т  ь "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05FC" w:rsidRDefault="00CD7023" w:rsidP="002F1D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E9A162" wp14:editId="24E0EDF1">
            <wp:simplePos x="0" y="0"/>
            <wp:positionH relativeFrom="margin">
              <wp:posOffset>514350</wp:posOffset>
            </wp:positionH>
            <wp:positionV relativeFrom="paragraph">
              <wp:posOffset>18415</wp:posOffset>
            </wp:positionV>
            <wp:extent cx="5543550" cy="3772914"/>
            <wp:effectExtent l="0" t="0" r="0" b="0"/>
            <wp:wrapNone/>
            <wp:docPr id="15" name="Рисунок 15" descr="https://ust-abakan.ru/upload/iblock/959/pravila_pozharnoy_bezopasnosti_v_otopitelnyy_sezon_16070032321467151328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t-abakan.ru/upload/iblock/959/pravila_pozharnoy_bezopasnosti_v_otopitelnyy_sezon_16070032321467151328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7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2F1D10"/>
    <w:p w:rsidR="005305FC" w:rsidRDefault="005305FC" w:rsidP="005305FC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Подготовила: </w:t>
      </w: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5305FC" w:rsidRDefault="005305FC" w:rsidP="005305FC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Дмитрюк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Е.В.</w:t>
      </w:r>
    </w:p>
    <w:p w:rsidR="005305FC" w:rsidRDefault="005305FC" w:rsidP="005305FC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5305FC" w:rsidRDefault="005305FC" w:rsidP="005305FC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2021г.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1"/>
          <w:color w:val="000000"/>
        </w:rPr>
        <w:t> повторить сведения по правилам поведения при пожаре.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</w:rPr>
        <w:t> мультимедийный проектор, компьютер, рисунки детей.</w:t>
      </w:r>
    </w:p>
    <w:p w:rsidR="00CD7023" w:rsidRDefault="00CD7023" w:rsidP="00CD7023">
      <w:pPr>
        <w:pStyle w:val="c3"/>
        <w:shd w:val="clear" w:color="auto" w:fill="FFFFFF"/>
        <w:spacing w:before="0" w:beforeAutospacing="0" w:after="0" w:afterAutospacing="0"/>
        <w:ind w:firstLine="60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классного часа: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ind w:firstLine="60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Уч.: </w:t>
      </w:r>
      <w:r>
        <w:rPr>
          <w:rStyle w:val="c1"/>
          <w:color w:val="000000"/>
        </w:rPr>
        <w:t>Сегодня нам предстоит вспомнить основные причины возникновения пожаров в быту, чтобы избежать подобных ошибок. А также мы повторим действия при пожаре. </w:t>
      </w:r>
      <w:r>
        <w:rPr>
          <w:rStyle w:val="c1"/>
          <w:b/>
          <w:bCs/>
          <w:color w:val="000000"/>
        </w:rPr>
        <w:t>(слайд 1)</w:t>
      </w:r>
    </w:p>
    <w:p w:rsidR="00CD7023" w:rsidRDefault="00CD7023" w:rsidP="00CD7023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Чтобы дом ваш и семья</w:t>
      </w:r>
      <w:r>
        <w:rPr>
          <w:color w:val="000000"/>
        </w:rPr>
        <w:br/>
      </w:r>
      <w:r>
        <w:rPr>
          <w:rStyle w:val="c1"/>
          <w:color w:val="000000"/>
        </w:rPr>
        <w:t xml:space="preserve">Не были в </w:t>
      </w:r>
      <w:proofErr w:type="gramStart"/>
      <w:r>
        <w:rPr>
          <w:rStyle w:val="c1"/>
          <w:color w:val="000000"/>
        </w:rPr>
        <w:t>опасности,</w:t>
      </w:r>
      <w:r>
        <w:rPr>
          <w:color w:val="000000"/>
        </w:rPr>
        <w:br/>
      </w:r>
      <w:r>
        <w:rPr>
          <w:rStyle w:val="c1"/>
          <w:color w:val="000000"/>
        </w:rPr>
        <w:t>Соблюдайте</w:t>
      </w:r>
      <w:proofErr w:type="gramEnd"/>
      <w:r>
        <w:rPr>
          <w:rStyle w:val="c1"/>
          <w:color w:val="000000"/>
        </w:rPr>
        <w:t xml:space="preserve"> вы всегда</w:t>
      </w:r>
      <w:r>
        <w:rPr>
          <w:color w:val="000000"/>
        </w:rPr>
        <w:br/>
      </w:r>
      <w:r>
        <w:rPr>
          <w:rStyle w:val="c1"/>
          <w:color w:val="000000"/>
        </w:rPr>
        <w:t>Меры безопасности.</w:t>
      </w:r>
    </w:p>
    <w:p w:rsidR="00CD7023" w:rsidRDefault="00CD7023" w:rsidP="00CD7023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1. Основные причины возникновения пожара в быту.</w:t>
      </w:r>
    </w:p>
    <w:p w:rsidR="00CD7023" w:rsidRDefault="00CD7023" w:rsidP="00CD702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Уч.: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color w:val="000000"/>
        </w:rPr>
        <w:t>Я читаю стихи, а вы называете причину пожара, о которой в них говорится.</w:t>
      </w:r>
    </w:p>
    <w:p w:rsidR="00CD7023" w:rsidRDefault="00CD7023" w:rsidP="00CD702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У Матрены нашей дома</w:t>
      </w:r>
      <w:r>
        <w:rPr>
          <w:color w:val="000000"/>
        </w:rPr>
        <w:br/>
      </w:r>
      <w:proofErr w:type="gramStart"/>
      <w:r>
        <w:rPr>
          <w:rStyle w:val="c1"/>
          <w:color w:val="000000"/>
        </w:rPr>
        <w:t>Отличился</w:t>
      </w:r>
      <w:proofErr w:type="gramEnd"/>
      <w:r>
        <w:rPr>
          <w:rStyle w:val="c1"/>
          <w:color w:val="000000"/>
        </w:rPr>
        <w:t xml:space="preserve"> сын Ерема.</w:t>
      </w:r>
      <w:r>
        <w:rPr>
          <w:color w:val="000000"/>
        </w:rPr>
        <w:br/>
      </w:r>
      <w:r>
        <w:rPr>
          <w:rStyle w:val="c1"/>
          <w:color w:val="000000"/>
        </w:rPr>
        <w:t>Он со спичками шалил</w:t>
      </w:r>
      <w:r>
        <w:rPr>
          <w:color w:val="000000"/>
        </w:rPr>
        <w:br/>
      </w:r>
      <w:r>
        <w:rPr>
          <w:rStyle w:val="c1"/>
          <w:color w:val="000000"/>
        </w:rPr>
        <w:t xml:space="preserve">И квартиру подпалил.  (Непотушенные </w:t>
      </w:r>
      <w:proofErr w:type="gramStart"/>
      <w:r>
        <w:rPr>
          <w:rStyle w:val="c1"/>
          <w:color w:val="000000"/>
        </w:rPr>
        <w:t>спички)</w:t>
      </w:r>
      <w:r>
        <w:rPr>
          <w:rStyle w:val="c1"/>
          <w:b/>
          <w:bCs/>
          <w:color w:val="000000"/>
        </w:rPr>
        <w:t>   </w:t>
      </w:r>
      <w:proofErr w:type="gramEnd"/>
      <w:r>
        <w:rPr>
          <w:rStyle w:val="c1"/>
          <w:b/>
          <w:bCs/>
          <w:color w:val="000000"/>
        </w:rPr>
        <w:t xml:space="preserve"> (слайд 2)</w:t>
      </w:r>
    </w:p>
    <w:p w:rsidR="00CD7023" w:rsidRDefault="00CD7023" w:rsidP="00CD702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Говорю я: "Тетя </w:t>
      </w:r>
      <w:proofErr w:type="gramStart"/>
      <w:r>
        <w:rPr>
          <w:rStyle w:val="c1"/>
          <w:color w:val="000000"/>
        </w:rPr>
        <w:t>Маша,</w:t>
      </w:r>
      <w:r>
        <w:rPr>
          <w:color w:val="000000"/>
        </w:rPr>
        <w:br/>
      </w:r>
      <w:r>
        <w:rPr>
          <w:rStyle w:val="c1"/>
          <w:color w:val="000000"/>
        </w:rPr>
        <w:t>Осторожнее</w:t>
      </w:r>
      <w:proofErr w:type="gramEnd"/>
      <w:r>
        <w:rPr>
          <w:rStyle w:val="c1"/>
          <w:color w:val="000000"/>
        </w:rPr>
        <w:t xml:space="preserve"> с огнем.</w:t>
      </w:r>
      <w:r>
        <w:rPr>
          <w:color w:val="000000"/>
        </w:rPr>
        <w:br/>
      </w:r>
      <w:r>
        <w:rPr>
          <w:rStyle w:val="c1"/>
          <w:color w:val="000000"/>
        </w:rPr>
        <w:t>Керосиновая лампа</w:t>
      </w:r>
    </w:p>
    <w:p w:rsidR="00CD7023" w:rsidRDefault="00CD7023" w:rsidP="00CD7023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Может подпалить весь дом.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Вдруг оставишь без присмотра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беды не избежать.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Лампу </w:t>
      </w:r>
      <w:proofErr w:type="gramStart"/>
      <w:r>
        <w:rPr>
          <w:rStyle w:val="c1"/>
          <w:color w:val="000000"/>
        </w:rPr>
        <w:t>эту  постарайся</w:t>
      </w:r>
      <w:proofErr w:type="gramEnd"/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В своем доме не держать! (Неосторожное использование керосиновых </w:t>
      </w:r>
      <w:proofErr w:type="gramStart"/>
      <w:r>
        <w:rPr>
          <w:rStyle w:val="c1"/>
          <w:color w:val="000000"/>
        </w:rPr>
        <w:t>ламп)</w:t>
      </w:r>
      <w:r>
        <w:rPr>
          <w:rStyle w:val="c1"/>
          <w:b/>
          <w:bCs/>
          <w:color w:val="000000"/>
        </w:rPr>
        <w:t>   </w:t>
      </w:r>
      <w:proofErr w:type="gramEnd"/>
      <w:r>
        <w:rPr>
          <w:rStyle w:val="c1"/>
          <w:b/>
          <w:bCs/>
          <w:color w:val="000000"/>
        </w:rPr>
        <w:t>(слайд 3)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 Если ты ремонт затеял с газорезкой или </w:t>
      </w:r>
      <w:proofErr w:type="gramStart"/>
      <w:r>
        <w:rPr>
          <w:rStyle w:val="c1"/>
          <w:color w:val="000000"/>
        </w:rPr>
        <w:t>сваркой,</w:t>
      </w:r>
      <w:r>
        <w:rPr>
          <w:color w:val="000000"/>
        </w:rPr>
        <w:br/>
      </w:r>
      <w:r>
        <w:rPr>
          <w:rStyle w:val="c1"/>
          <w:color w:val="000000"/>
        </w:rPr>
        <w:t>То</w:t>
      </w:r>
      <w:proofErr w:type="gramEnd"/>
      <w:r>
        <w:rPr>
          <w:rStyle w:val="c1"/>
          <w:color w:val="000000"/>
        </w:rPr>
        <w:t xml:space="preserve"> поставь баллоны рядом, где работаешь с огнем,</w:t>
      </w:r>
      <w:r>
        <w:rPr>
          <w:color w:val="000000"/>
        </w:rPr>
        <w:br/>
      </w:r>
      <w:r>
        <w:rPr>
          <w:rStyle w:val="c1"/>
          <w:color w:val="000000"/>
        </w:rPr>
        <w:t>На баллон, на кислородный ты накинь с мазутом тряпку,</w:t>
      </w:r>
      <w:r>
        <w:rPr>
          <w:color w:val="000000"/>
        </w:rPr>
        <w:br/>
      </w:r>
      <w:r>
        <w:rPr>
          <w:rStyle w:val="c1"/>
          <w:color w:val="000000"/>
        </w:rPr>
        <w:t>Если сделаешь как надо, можешь в космос улететь. (Небрежность при хранении</w:t>
      </w:r>
      <w:r>
        <w:rPr>
          <w:rStyle w:val="c1"/>
          <w:b/>
          <w:bCs/>
          <w:color w:val="000000"/>
          <w:u w:val="single"/>
        </w:rPr>
        <w:t> </w:t>
      </w:r>
      <w:r>
        <w:rPr>
          <w:rStyle w:val="c1"/>
          <w:color w:val="000000"/>
        </w:rPr>
        <w:t>легковоспламеняющихся материалов)</w:t>
      </w:r>
      <w:r>
        <w:rPr>
          <w:rStyle w:val="c1"/>
          <w:b/>
          <w:bCs/>
          <w:color w:val="000000"/>
        </w:rPr>
        <w:t> (слайд 4)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4. Зина печку раз </w:t>
      </w:r>
      <w:proofErr w:type="gramStart"/>
      <w:r>
        <w:rPr>
          <w:rStyle w:val="c1"/>
          <w:color w:val="000000"/>
        </w:rPr>
        <w:t>включила,</w:t>
      </w:r>
      <w:r>
        <w:rPr>
          <w:color w:val="000000"/>
        </w:rPr>
        <w:br/>
      </w:r>
      <w:r>
        <w:rPr>
          <w:rStyle w:val="c1"/>
          <w:color w:val="000000"/>
        </w:rPr>
        <w:t>Ну</w:t>
      </w:r>
      <w:proofErr w:type="gramEnd"/>
      <w:r>
        <w:rPr>
          <w:rStyle w:val="c1"/>
          <w:color w:val="000000"/>
        </w:rPr>
        <w:t xml:space="preserve"> а выключить забыла,</w:t>
      </w:r>
      <w:r>
        <w:rPr>
          <w:color w:val="000000"/>
        </w:rPr>
        <w:br/>
      </w:r>
      <w:r>
        <w:rPr>
          <w:rStyle w:val="c1"/>
          <w:color w:val="000000"/>
        </w:rPr>
        <w:t>Чтоб пожара не навлечь,</w:t>
      </w:r>
      <w:r>
        <w:rPr>
          <w:color w:val="000000"/>
        </w:rPr>
        <w:br/>
      </w:r>
      <w:r>
        <w:rPr>
          <w:rStyle w:val="c1"/>
          <w:color w:val="000000"/>
        </w:rPr>
        <w:t>Выключай-ка, Зина, печь. (Использование металлических печей, не отвечающих правилам пожарной</w:t>
      </w:r>
      <w:r>
        <w:rPr>
          <w:rStyle w:val="c10"/>
          <w:rFonts w:ascii="Calibri" w:hAnsi="Calibri" w:cs="Calibri"/>
          <w:b/>
          <w:bCs/>
          <w:color w:val="000000"/>
          <w:sz w:val="22"/>
          <w:szCs w:val="22"/>
          <w:u w:val="single"/>
        </w:rPr>
        <w:t> </w:t>
      </w:r>
      <w:r>
        <w:rPr>
          <w:rStyle w:val="c1"/>
          <w:color w:val="000000"/>
        </w:rPr>
        <w:t xml:space="preserve">безопасности, оставлении печи без </w:t>
      </w:r>
      <w:proofErr w:type="gramStart"/>
      <w:r>
        <w:rPr>
          <w:rStyle w:val="c1"/>
          <w:color w:val="000000"/>
        </w:rPr>
        <w:t>присмотра</w:t>
      </w:r>
      <w:r>
        <w:rPr>
          <w:rStyle w:val="c2"/>
          <w:rFonts w:ascii="Calibri" w:hAnsi="Calibri" w:cs="Calibri"/>
          <w:b/>
          <w:bCs/>
          <w:color w:val="000000"/>
          <w:sz w:val="22"/>
          <w:szCs w:val="22"/>
        </w:rPr>
        <w:t>)  </w:t>
      </w:r>
      <w:r>
        <w:rPr>
          <w:rStyle w:val="c1"/>
          <w:b/>
          <w:bCs/>
          <w:color w:val="000000"/>
        </w:rPr>
        <w:t>(</w:t>
      </w:r>
      <w:proofErr w:type="gramEnd"/>
      <w:r>
        <w:rPr>
          <w:rStyle w:val="c1"/>
          <w:b/>
          <w:bCs/>
          <w:color w:val="000000"/>
        </w:rPr>
        <w:t>слайд 5)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 Ну а коль мороз в квартире и не греют </w:t>
      </w:r>
      <w:proofErr w:type="gramStart"/>
      <w:r>
        <w:rPr>
          <w:rStyle w:val="c1"/>
          <w:color w:val="000000"/>
        </w:rPr>
        <w:t>батареи,</w:t>
      </w:r>
      <w:r>
        <w:rPr>
          <w:color w:val="000000"/>
        </w:rPr>
        <w:br/>
      </w:r>
      <w:r>
        <w:rPr>
          <w:rStyle w:val="c1"/>
          <w:color w:val="000000"/>
        </w:rPr>
        <w:t>То</w:t>
      </w:r>
      <w:proofErr w:type="gramEnd"/>
      <w:r>
        <w:rPr>
          <w:rStyle w:val="c1"/>
          <w:color w:val="000000"/>
        </w:rPr>
        <w:t xml:space="preserve"> электронагреватель ты обязан сделать сам:</w:t>
      </w:r>
      <w:r>
        <w:rPr>
          <w:color w:val="000000"/>
        </w:rPr>
        <w:br/>
      </w:r>
      <w:r>
        <w:rPr>
          <w:rStyle w:val="c1"/>
          <w:color w:val="000000"/>
        </w:rPr>
        <w:t>Ты возьми спираль потолще, накрути на табуретку,</w:t>
      </w:r>
      <w:r>
        <w:rPr>
          <w:color w:val="000000"/>
        </w:rPr>
        <w:br/>
      </w:r>
      <w:r>
        <w:rPr>
          <w:rStyle w:val="c1"/>
          <w:color w:val="000000"/>
        </w:rPr>
        <w:t>И воткни ее в розетку – дальше сам увидишь всё. (Нарушение правил пользования электрическими</w:t>
      </w:r>
      <w:r>
        <w:rPr>
          <w:rStyle w:val="c1"/>
          <w:b/>
          <w:bCs/>
          <w:color w:val="000000"/>
          <w:u w:val="single"/>
        </w:rPr>
        <w:t> </w:t>
      </w:r>
      <w:proofErr w:type="gramStart"/>
      <w:r>
        <w:rPr>
          <w:rStyle w:val="c1"/>
          <w:color w:val="000000"/>
        </w:rPr>
        <w:t>приборами</w:t>
      </w:r>
      <w:r>
        <w:rPr>
          <w:rStyle w:val="c1"/>
          <w:b/>
          <w:bCs/>
          <w:color w:val="000000"/>
        </w:rPr>
        <w:t xml:space="preserve">)   </w:t>
      </w:r>
      <w:proofErr w:type="gramEnd"/>
      <w:r>
        <w:rPr>
          <w:rStyle w:val="c1"/>
          <w:b/>
          <w:bCs/>
          <w:color w:val="000000"/>
        </w:rPr>
        <w:t> (слайд 6)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Если включим телевизор,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потом еще компьютер,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Чайник, принтер - все в одно.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Может это заискриться,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Загореться, задымиться,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тогда пожар начнется,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вовсе не смешно! (Включение нескольких бытовых приборов в одну розетку)</w:t>
      </w:r>
      <w:r>
        <w:rPr>
          <w:rStyle w:val="c1"/>
          <w:b/>
          <w:bCs/>
          <w:color w:val="000000"/>
        </w:rPr>
        <w:t> (слайд 7)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Ежели в твоей квартире свет погаснет вдруг </w:t>
      </w:r>
      <w:proofErr w:type="gramStart"/>
      <w:r>
        <w:rPr>
          <w:rStyle w:val="c1"/>
          <w:color w:val="000000"/>
        </w:rPr>
        <w:t>внезапно,</w:t>
      </w:r>
      <w:r>
        <w:rPr>
          <w:color w:val="000000"/>
        </w:rPr>
        <w:br/>
      </w:r>
      <w:r>
        <w:rPr>
          <w:rStyle w:val="c1"/>
          <w:color w:val="000000"/>
        </w:rPr>
        <w:t>Не</w:t>
      </w:r>
      <w:proofErr w:type="gramEnd"/>
      <w:r>
        <w:rPr>
          <w:rStyle w:val="c1"/>
          <w:color w:val="000000"/>
        </w:rPr>
        <w:t xml:space="preserve"> волнуйся – это просто пробки нужно поменять.</w:t>
      </w:r>
      <w:r>
        <w:rPr>
          <w:color w:val="000000"/>
        </w:rPr>
        <w:br/>
      </w:r>
      <w:r>
        <w:rPr>
          <w:rStyle w:val="c1"/>
          <w:color w:val="000000"/>
        </w:rPr>
        <w:t>Ты берешь потолще гвоздик и вставляешь вместо пробки,</w:t>
      </w:r>
      <w:r>
        <w:rPr>
          <w:color w:val="000000"/>
        </w:rPr>
        <w:br/>
      </w:r>
      <w:r>
        <w:rPr>
          <w:rStyle w:val="c1"/>
          <w:color w:val="000000"/>
        </w:rPr>
        <w:t>И тогда в твоей квартире будет жарко и светло.  (Короткое замыкание, возникающее вследствие</w:t>
      </w:r>
      <w:r>
        <w:rPr>
          <w:rStyle w:val="c1"/>
          <w:b/>
          <w:bCs/>
          <w:color w:val="000000"/>
          <w:u w:val="single"/>
        </w:rPr>
        <w:t> </w:t>
      </w:r>
      <w:r>
        <w:rPr>
          <w:rStyle w:val="c1"/>
          <w:color w:val="000000"/>
        </w:rPr>
        <w:t>соединения двух проводников без изоляции) </w:t>
      </w:r>
      <w:r>
        <w:rPr>
          <w:rStyle w:val="c1"/>
          <w:b/>
          <w:bCs/>
          <w:color w:val="000000"/>
        </w:rPr>
        <w:t>(слайд 8)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Если газовый прибор не исправен,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не пользуйся таким: он коварен.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Чуть оставил без присмотра </w:t>
      </w:r>
      <w:proofErr w:type="gramStart"/>
      <w:r>
        <w:rPr>
          <w:rStyle w:val="c1"/>
          <w:color w:val="000000"/>
        </w:rPr>
        <w:t>–  все</w:t>
      </w:r>
      <w:proofErr w:type="gramEnd"/>
      <w:r>
        <w:rPr>
          <w:rStyle w:val="c1"/>
          <w:color w:val="000000"/>
        </w:rPr>
        <w:t xml:space="preserve"> пылает!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ним никто в такие шутки не играет! (Неисправность бытовых газовых приборов) </w:t>
      </w:r>
      <w:r>
        <w:rPr>
          <w:rStyle w:val="c1"/>
          <w:b/>
          <w:bCs/>
          <w:color w:val="000000"/>
        </w:rPr>
        <w:t>(слайд 9)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8. Спичками играть не будем, зажигалку не возьмём -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себя мы не погубим, и квартиру сбережём.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Повзрослев, тогда уж смело спички в руки будем брать,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Применять их можно в дело и пожара избежать. (Шалости детей: игра спичками, электроприборами др.)</w:t>
      </w:r>
      <w:r>
        <w:rPr>
          <w:rStyle w:val="c1"/>
          <w:b/>
          <w:bCs/>
          <w:color w:val="000000"/>
          <w:u w:val="single"/>
        </w:rPr>
        <w:t> </w:t>
      </w:r>
      <w:r>
        <w:rPr>
          <w:rStyle w:val="c1"/>
          <w:b/>
          <w:bCs/>
          <w:color w:val="000000"/>
        </w:rPr>
        <w:t>     (</w:t>
      </w:r>
      <w:proofErr w:type="gramStart"/>
      <w:r>
        <w:rPr>
          <w:rStyle w:val="c1"/>
          <w:b/>
          <w:bCs/>
          <w:color w:val="000000"/>
        </w:rPr>
        <w:t>слайд  10</w:t>
      </w:r>
      <w:proofErr w:type="gramEnd"/>
      <w:r>
        <w:rPr>
          <w:rStyle w:val="c1"/>
          <w:b/>
          <w:bCs/>
          <w:color w:val="000000"/>
        </w:rPr>
        <w:t>)</w:t>
      </w:r>
    </w:p>
    <w:p w:rsidR="00CD7023" w:rsidRDefault="00CD7023" w:rsidP="00CD7023">
      <w:pPr>
        <w:pStyle w:val="c1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2. Правила поведения при пожаре.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При пожаре, при </w:t>
      </w:r>
      <w:proofErr w:type="gramStart"/>
      <w:r>
        <w:rPr>
          <w:rStyle w:val="c1"/>
          <w:color w:val="000000"/>
        </w:rPr>
        <w:t>пожаре,</w:t>
      </w:r>
      <w:r>
        <w:rPr>
          <w:color w:val="000000"/>
        </w:rPr>
        <w:br/>
      </w:r>
      <w:r>
        <w:rPr>
          <w:rStyle w:val="c1"/>
          <w:color w:val="000000"/>
        </w:rPr>
        <w:t>Знает</w:t>
      </w:r>
      <w:proofErr w:type="gramEnd"/>
      <w:r>
        <w:rPr>
          <w:rStyle w:val="c1"/>
          <w:color w:val="000000"/>
        </w:rPr>
        <w:t xml:space="preserve"> каждый гражданин,</w:t>
      </w:r>
      <w:r>
        <w:rPr>
          <w:color w:val="000000"/>
        </w:rPr>
        <w:br/>
      </w:r>
      <w:r>
        <w:rPr>
          <w:rStyle w:val="c1"/>
          <w:color w:val="000000"/>
        </w:rPr>
        <w:t>Первым делом при пожаре</w:t>
      </w:r>
      <w:r>
        <w:rPr>
          <w:color w:val="000000"/>
        </w:rPr>
        <w:br/>
      </w:r>
      <w:r>
        <w:rPr>
          <w:rStyle w:val="c1"/>
          <w:color w:val="000000"/>
        </w:rPr>
        <w:t>Набирают … (101). </w:t>
      </w:r>
      <w:r>
        <w:rPr>
          <w:rStyle w:val="c1"/>
          <w:b/>
          <w:bCs/>
          <w:color w:val="000000"/>
          <w:u w:val="single"/>
        </w:rPr>
        <w:t>Вызовите службу спасения 112 </w:t>
      </w:r>
      <w:proofErr w:type="gramStart"/>
      <w:r>
        <w:rPr>
          <w:rStyle w:val="c1"/>
          <w:b/>
          <w:bCs/>
          <w:color w:val="000000"/>
        </w:rPr>
        <w:t>   (</w:t>
      </w:r>
      <w:proofErr w:type="gramEnd"/>
      <w:r>
        <w:rPr>
          <w:rStyle w:val="c1"/>
          <w:b/>
          <w:bCs/>
          <w:color w:val="000000"/>
        </w:rPr>
        <w:t>слайд 11)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Вы в пожарную охрану</w:t>
      </w:r>
      <w:r>
        <w:rPr>
          <w:color w:val="000000"/>
        </w:rPr>
        <w:br/>
      </w:r>
      <w:r>
        <w:rPr>
          <w:rStyle w:val="c1"/>
          <w:color w:val="000000"/>
        </w:rPr>
        <w:t xml:space="preserve">Срочно </w:t>
      </w:r>
      <w:proofErr w:type="gramStart"/>
      <w:r>
        <w:rPr>
          <w:rStyle w:val="c1"/>
          <w:color w:val="000000"/>
        </w:rPr>
        <w:t>позвоните,</w:t>
      </w:r>
      <w:r>
        <w:rPr>
          <w:color w:val="000000"/>
        </w:rPr>
        <w:br/>
      </w:r>
      <w:r>
        <w:rPr>
          <w:rStyle w:val="c1"/>
          <w:color w:val="000000"/>
        </w:rPr>
        <w:t>Точный</w:t>
      </w:r>
      <w:proofErr w:type="gramEnd"/>
      <w:r>
        <w:rPr>
          <w:rStyle w:val="c1"/>
          <w:color w:val="000000"/>
        </w:rPr>
        <w:t xml:space="preserve"> адрес и фамилию</w:t>
      </w:r>
      <w:r>
        <w:rPr>
          <w:color w:val="000000"/>
        </w:rPr>
        <w:br/>
      </w:r>
      <w:r>
        <w:rPr>
          <w:rStyle w:val="c1"/>
          <w:color w:val="000000"/>
        </w:rPr>
        <w:t>Внятно назовите. </w:t>
      </w:r>
      <w:r>
        <w:rPr>
          <w:rStyle w:val="c1"/>
          <w:b/>
          <w:bCs/>
          <w:color w:val="000000"/>
          <w:u w:val="single"/>
        </w:rPr>
        <w:t xml:space="preserve">По телефону 101 назови свое имя и фамилию; укажи, что именно горит; сообщи </w:t>
      </w:r>
      <w:proofErr w:type="gramStart"/>
      <w:r>
        <w:rPr>
          <w:rStyle w:val="c1"/>
          <w:b/>
          <w:bCs/>
          <w:color w:val="000000"/>
          <w:u w:val="single"/>
        </w:rPr>
        <w:t>адрес</w:t>
      </w:r>
      <w:r>
        <w:rPr>
          <w:rStyle w:val="c1"/>
          <w:b/>
          <w:bCs/>
          <w:color w:val="000000"/>
        </w:rPr>
        <w:t>  (</w:t>
      </w:r>
      <w:proofErr w:type="gramEnd"/>
      <w:r>
        <w:rPr>
          <w:rStyle w:val="c1"/>
          <w:b/>
          <w:bCs/>
          <w:color w:val="000000"/>
        </w:rPr>
        <w:t>слайд 12)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Позвоним соседу, другу, озадачим, что горим,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Тёте, маминой подруге, чтоб звонили "ноль один".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Взрослым сразу сообщаем о случившейся беде,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Потому что в одиночку можем мы пропасть в огне! </w:t>
      </w:r>
      <w:r>
        <w:rPr>
          <w:rStyle w:val="c1"/>
          <w:b/>
          <w:bCs/>
          <w:color w:val="000000"/>
          <w:u w:val="single"/>
        </w:rPr>
        <w:t>Сообщи о возгорании любому взрослому</w:t>
      </w:r>
      <w:r>
        <w:rPr>
          <w:rStyle w:val="c1"/>
          <w:color w:val="000000"/>
          <w:u w:val="single"/>
        </w:rPr>
        <w:t>  </w:t>
      </w:r>
      <w:r>
        <w:rPr>
          <w:rStyle w:val="c1"/>
          <w:b/>
          <w:bCs/>
          <w:color w:val="000000"/>
        </w:rPr>
        <w:t xml:space="preserve">  </w:t>
      </w:r>
      <w:proofErr w:type="gramStart"/>
      <w:r>
        <w:rPr>
          <w:rStyle w:val="c1"/>
          <w:b/>
          <w:bCs/>
          <w:color w:val="000000"/>
        </w:rPr>
        <w:t>   (</w:t>
      </w:r>
      <w:proofErr w:type="gramEnd"/>
      <w:r>
        <w:rPr>
          <w:rStyle w:val="c1"/>
          <w:b/>
          <w:bCs/>
          <w:color w:val="000000"/>
        </w:rPr>
        <w:t>слайд 13)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Если уж пожар случился,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Сообщи по 101,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потом беги скорее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Отключи и газ, и свет,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 огонь, до них добравшись,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наделал страшных бед.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 собою дверь балкона поплотнее притворим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Этим мы огню дорогу по квартире не дадим. </w:t>
      </w:r>
      <w:r>
        <w:rPr>
          <w:rStyle w:val="c1"/>
          <w:b/>
          <w:bCs/>
          <w:color w:val="000000"/>
          <w:u w:val="single"/>
        </w:rPr>
        <w:t>Отключи газ, электроэнергию, закрой окна и двери </w:t>
      </w:r>
      <w:r>
        <w:rPr>
          <w:rStyle w:val="c1"/>
          <w:b/>
          <w:bCs/>
          <w:color w:val="000000"/>
        </w:rPr>
        <w:t>  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14)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Посмотри, быть может, ты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Доберешься до двери,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Где сумеешь выйти сам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дождаться взрослых там. </w:t>
      </w:r>
      <w:r>
        <w:rPr>
          <w:rStyle w:val="c1"/>
          <w:b/>
          <w:bCs/>
          <w:color w:val="000000"/>
          <w:u w:val="single"/>
        </w:rPr>
        <w:t>Немедленно покиньте помещение, не бегите наугад, не мешкайте на выходе </w:t>
      </w:r>
      <w:r>
        <w:rPr>
          <w:rStyle w:val="c1"/>
          <w:b/>
          <w:bCs/>
          <w:color w:val="000000"/>
        </w:rPr>
        <w:t xml:space="preserve">  </w:t>
      </w:r>
      <w:proofErr w:type="gramStart"/>
      <w:r>
        <w:rPr>
          <w:rStyle w:val="c1"/>
          <w:b/>
          <w:bCs/>
          <w:color w:val="000000"/>
        </w:rPr>
        <w:t>   (</w:t>
      </w:r>
      <w:proofErr w:type="gramEnd"/>
      <w:r>
        <w:rPr>
          <w:rStyle w:val="c1"/>
          <w:b/>
          <w:bCs/>
          <w:color w:val="000000"/>
        </w:rPr>
        <w:t>слайд 15)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В дымном помещении к выходу спешите.</w:t>
      </w:r>
      <w:r>
        <w:rPr>
          <w:color w:val="000000"/>
        </w:rPr>
        <w:br/>
      </w:r>
      <w:r>
        <w:rPr>
          <w:rStyle w:val="c1"/>
          <w:color w:val="000000"/>
        </w:rPr>
        <w:t>И себя вы мокрой тканью плотно оберните.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Сквозь нее дышать лишь можно, угара не глотая.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Эти действия в дыму выжить помогают </w:t>
      </w:r>
      <w:r>
        <w:rPr>
          <w:rStyle w:val="c1"/>
          <w:b/>
          <w:bCs/>
          <w:color w:val="000000"/>
          <w:u w:val="single"/>
        </w:rPr>
        <w:t>Накройтесь мокрой тканью (одеялом, полотенцем). Дышите через мокрый носовой платок, ткань, одежду </w:t>
      </w:r>
      <w:r>
        <w:rPr>
          <w:rStyle w:val="c1"/>
          <w:b/>
          <w:bCs/>
          <w:color w:val="000000"/>
        </w:rPr>
        <w:t>   </w:t>
      </w:r>
      <w:r>
        <w:rPr>
          <w:rStyle w:val="c1"/>
          <w:b/>
          <w:bCs/>
          <w:color w:val="000000"/>
          <w:u w:val="single"/>
        </w:rPr>
        <w:t xml:space="preserve">Из задымленного помещения выбирайтесь пригнувшись или ползком - внизу дыма </w:t>
      </w:r>
      <w:proofErr w:type="gramStart"/>
      <w:r>
        <w:rPr>
          <w:rStyle w:val="c1"/>
          <w:b/>
          <w:bCs/>
          <w:color w:val="000000"/>
          <w:u w:val="single"/>
        </w:rPr>
        <w:t>меньше </w:t>
      </w:r>
      <w:r>
        <w:rPr>
          <w:rStyle w:val="c1"/>
          <w:b/>
          <w:bCs/>
          <w:color w:val="000000"/>
        </w:rPr>
        <w:t> (</w:t>
      </w:r>
      <w:proofErr w:type="gramEnd"/>
      <w:r>
        <w:rPr>
          <w:rStyle w:val="c1"/>
          <w:b/>
          <w:bCs/>
          <w:color w:val="000000"/>
        </w:rPr>
        <w:t>слайд 16-17)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Осмотрись, куда бежать.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Где горит – опасно!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Туда, где дыма не видать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Иди, всем это ясно. </w:t>
      </w:r>
      <w:r>
        <w:rPr>
          <w:rStyle w:val="c1"/>
          <w:b/>
          <w:bCs/>
          <w:color w:val="000000"/>
          <w:u w:val="single"/>
        </w:rPr>
        <w:t>Двигайтесь к выходу или в сторону незадымленной лестничной клетки </w:t>
      </w:r>
      <w:r>
        <w:rPr>
          <w:rStyle w:val="c1"/>
          <w:b/>
          <w:bCs/>
          <w:color w:val="000000"/>
        </w:rPr>
        <w:t xml:space="preserve">  </w:t>
      </w:r>
      <w:proofErr w:type="gramStart"/>
      <w:r>
        <w:rPr>
          <w:rStyle w:val="c1"/>
          <w:b/>
          <w:bCs/>
          <w:color w:val="000000"/>
        </w:rPr>
        <w:t>   (</w:t>
      </w:r>
      <w:proofErr w:type="gramEnd"/>
      <w:r>
        <w:rPr>
          <w:rStyle w:val="c1"/>
          <w:b/>
          <w:bCs/>
          <w:color w:val="000000"/>
        </w:rPr>
        <w:t>слайд 18)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Коль звучит сигнал тревоги -</w:t>
      </w:r>
      <w:r>
        <w:rPr>
          <w:color w:val="000000"/>
        </w:rPr>
        <w:br/>
      </w:r>
      <w:r>
        <w:rPr>
          <w:rStyle w:val="c1"/>
          <w:color w:val="000000"/>
        </w:rPr>
        <w:t xml:space="preserve">Покидайте </w:t>
      </w:r>
      <w:proofErr w:type="gramStart"/>
      <w:r>
        <w:rPr>
          <w:rStyle w:val="c1"/>
          <w:color w:val="000000"/>
        </w:rPr>
        <w:t>здание,</w:t>
      </w:r>
      <w:r>
        <w:rPr>
          <w:color w:val="000000"/>
        </w:rPr>
        <w:br/>
      </w:r>
      <w:r>
        <w:rPr>
          <w:rStyle w:val="c1"/>
          <w:color w:val="000000"/>
        </w:rPr>
        <w:t>Лифты</w:t>
      </w:r>
      <w:proofErr w:type="gramEnd"/>
      <w:r>
        <w:rPr>
          <w:rStyle w:val="c1"/>
          <w:color w:val="000000"/>
        </w:rPr>
        <w:t xml:space="preserve"> не используйте</w:t>
      </w:r>
      <w:r>
        <w:rPr>
          <w:color w:val="000000"/>
        </w:rPr>
        <w:br/>
      </w:r>
      <w:r>
        <w:rPr>
          <w:rStyle w:val="c1"/>
          <w:color w:val="000000"/>
        </w:rPr>
        <w:t>И не сейте паники. </w:t>
      </w:r>
      <w:r>
        <w:rPr>
          <w:rStyle w:val="c1"/>
          <w:b/>
          <w:bCs/>
          <w:color w:val="000000"/>
          <w:u w:val="single"/>
        </w:rPr>
        <w:t>Нельзя использовать лифт</w:t>
      </w:r>
      <w:r>
        <w:rPr>
          <w:rStyle w:val="c1"/>
          <w:b/>
          <w:bCs/>
          <w:color w:val="000000"/>
        </w:rPr>
        <w:t>  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19)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Путь по лестнице закрыт,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вокруг уже горит.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Жизнь твоя на волоске –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Нет спасения нигде.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беги к окну, балкону,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можешь, прыгай вниз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На цветник или газоны.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Только помни – это риск! </w:t>
      </w:r>
      <w:r>
        <w:rPr>
          <w:rStyle w:val="c1"/>
          <w:b/>
          <w:bCs/>
          <w:color w:val="000000"/>
          <w:u w:val="single"/>
        </w:rPr>
        <w:t>Если нельзя использовать лестницы, прыгайте в окно. Сократите высоту прыжка, связав простыни.  Помните: прыжок с этажа выше 3 может быть смертельным!</w:t>
      </w:r>
      <w:r>
        <w:rPr>
          <w:rStyle w:val="c1"/>
          <w:b/>
          <w:bCs/>
          <w:color w:val="000000"/>
        </w:rPr>
        <w:t> (слайд 20)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Если выхода наружу не успел ты отыскать,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Набери воды побольше в ванну, таз или ведро.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Обольешь и пол, и двери, да и стены заодно. </w:t>
      </w:r>
      <w:r>
        <w:rPr>
          <w:rStyle w:val="c1"/>
          <w:b/>
          <w:bCs/>
          <w:color w:val="000000"/>
          <w:u w:val="single"/>
        </w:rPr>
        <w:t>Если выйти из помещения невозможно, заткните все зазоры под дверьми мокрыми тряпками; наполните водой ванну и другие большие емкости облейте пол и двери водой </w:t>
      </w:r>
      <w:r>
        <w:rPr>
          <w:rStyle w:val="c1"/>
          <w:b/>
          <w:bCs/>
          <w:color w:val="000000"/>
        </w:rPr>
        <w:t xml:space="preserve">    </w:t>
      </w:r>
      <w:proofErr w:type="gramStart"/>
      <w:r>
        <w:rPr>
          <w:rStyle w:val="c1"/>
          <w:b/>
          <w:bCs/>
          <w:color w:val="000000"/>
        </w:rPr>
        <w:t>   (</w:t>
      </w:r>
      <w:proofErr w:type="gramEnd"/>
      <w:r>
        <w:rPr>
          <w:rStyle w:val="c1"/>
          <w:b/>
          <w:bCs/>
          <w:color w:val="000000"/>
        </w:rPr>
        <w:t>слайд 21)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11. Доступ воздуха закроем –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огонь умрёт тот час.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Окна, двери нараспашку -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Лишь огню хороший шанс! </w:t>
      </w:r>
      <w:r>
        <w:rPr>
          <w:rStyle w:val="c1"/>
          <w:b/>
          <w:bCs/>
          <w:color w:val="000000"/>
          <w:u w:val="single"/>
        </w:rPr>
        <w:t>Не раскрывайте окна, т.к. приток воздуха только усилит горение</w:t>
      </w:r>
      <w:r>
        <w:rPr>
          <w:rStyle w:val="c1"/>
          <w:b/>
          <w:bCs/>
          <w:color w:val="000000"/>
        </w:rPr>
        <w:t>  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22)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12. Если есть у нас балкон- станем мы с него кричать: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 пожаре всем прохожим -громко будем сообщать. </w:t>
      </w:r>
      <w:r>
        <w:rPr>
          <w:rStyle w:val="c1"/>
          <w:b/>
          <w:bCs/>
          <w:color w:val="000000"/>
          <w:u w:val="single"/>
        </w:rPr>
        <w:t>Если есть возможность выйти на балкон, зови на помощь </w:t>
      </w:r>
      <w:r>
        <w:rPr>
          <w:rStyle w:val="c1"/>
          <w:b/>
          <w:bCs/>
          <w:color w:val="000000"/>
        </w:rPr>
        <w:t xml:space="preserve">  </w:t>
      </w:r>
      <w:proofErr w:type="gramStart"/>
      <w:r>
        <w:rPr>
          <w:rStyle w:val="c1"/>
          <w:b/>
          <w:bCs/>
          <w:color w:val="000000"/>
        </w:rPr>
        <w:t>   (</w:t>
      </w:r>
      <w:proofErr w:type="gramEnd"/>
      <w:r>
        <w:rPr>
          <w:rStyle w:val="c1"/>
          <w:b/>
          <w:bCs/>
          <w:color w:val="000000"/>
        </w:rPr>
        <w:t>слайд 23)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13. Когда беда случиться: пожар произойдёт,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Его тушить помчится боевой расчёт.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Тут техника и средства, чтобы пожар погас,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ты должен выполнить их любой приказ. </w:t>
      </w:r>
      <w:r>
        <w:rPr>
          <w:rStyle w:val="c1"/>
          <w:b/>
          <w:bCs/>
          <w:color w:val="000000"/>
          <w:u w:val="single"/>
        </w:rPr>
        <w:t>По прибытии пожарных полностью подчинитесь их командам </w:t>
      </w:r>
      <w:r>
        <w:rPr>
          <w:rStyle w:val="c1"/>
          <w:b/>
          <w:bCs/>
          <w:color w:val="000000"/>
        </w:rPr>
        <w:t>  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24)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3. Если горит человек.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Если вспыхнула одежда,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спасенье есть надежда: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Ты срывай ее с себя,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Только лишь бежать нельзя. </w:t>
      </w:r>
      <w:r>
        <w:rPr>
          <w:rStyle w:val="c1"/>
          <w:b/>
          <w:bCs/>
          <w:color w:val="000000"/>
          <w:u w:val="single"/>
        </w:rPr>
        <w:t>Постарайтесь быстро сбросить горящую одежду. Если есть лужа или сугроб - ныряйте туда!</w:t>
      </w:r>
      <w:r>
        <w:rPr>
          <w:rStyle w:val="c1"/>
          <w:b/>
          <w:bCs/>
          <w:color w:val="000000"/>
        </w:rPr>
        <w:t>   (слайд 25)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Коль одежда </w:t>
      </w:r>
      <w:proofErr w:type="gramStart"/>
      <w:r>
        <w:rPr>
          <w:rStyle w:val="c1"/>
          <w:color w:val="000000"/>
        </w:rPr>
        <w:t>загорелась,</w:t>
      </w:r>
      <w:r>
        <w:rPr>
          <w:color w:val="000000"/>
        </w:rPr>
        <w:br/>
      </w:r>
      <w:r>
        <w:rPr>
          <w:rStyle w:val="c1"/>
          <w:color w:val="000000"/>
        </w:rPr>
        <w:t>Бегать</w:t>
      </w:r>
      <w:proofErr w:type="gramEnd"/>
      <w:r>
        <w:rPr>
          <w:rStyle w:val="c1"/>
          <w:color w:val="000000"/>
        </w:rPr>
        <w:t xml:space="preserve"> не пытайтесь.</w:t>
      </w:r>
      <w:r>
        <w:rPr>
          <w:color w:val="000000"/>
        </w:rPr>
        <w:br/>
      </w:r>
      <w:r>
        <w:rPr>
          <w:rStyle w:val="c1"/>
          <w:color w:val="000000"/>
        </w:rPr>
        <w:t>Постарайтесь пламя сбить,</w:t>
      </w:r>
      <w:r>
        <w:rPr>
          <w:color w:val="000000"/>
        </w:rPr>
        <w:br/>
      </w:r>
      <w:r>
        <w:rPr>
          <w:rStyle w:val="c1"/>
          <w:color w:val="000000"/>
        </w:rPr>
        <w:t>По полу катайтесь. </w:t>
      </w:r>
      <w:r>
        <w:rPr>
          <w:rStyle w:val="c1"/>
          <w:b/>
          <w:bCs/>
          <w:color w:val="000000"/>
          <w:u w:val="single"/>
        </w:rPr>
        <w:t>Падайте на землю и катайтесь, пытайтесь сбить пламя</w:t>
      </w:r>
      <w:r>
        <w:rPr>
          <w:rStyle w:val="c1"/>
          <w:b/>
          <w:bCs/>
          <w:color w:val="000000"/>
        </w:rPr>
        <w:t>  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26)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Вспыхнет вдруг одежда сильно на товарище, тотчас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 с себя одежду снимем и накроем пламя в раз. </w:t>
      </w:r>
      <w:r>
        <w:rPr>
          <w:rStyle w:val="c1"/>
          <w:b/>
          <w:bCs/>
          <w:color w:val="000000"/>
          <w:u w:val="single"/>
        </w:rPr>
        <w:t>Можно накинуть любую плотную ткань, оставив при этом голову открытой</w:t>
      </w:r>
      <w:r>
        <w:rPr>
          <w:rStyle w:val="c1"/>
          <w:b/>
          <w:bCs/>
          <w:color w:val="000000"/>
        </w:rPr>
        <w:t>  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27)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Жизнь спасли от огня –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забудьте позвать врача.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 осмотрит ожоги внимательно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Поможет снять боль, обязательно! </w:t>
      </w:r>
      <w:r>
        <w:rPr>
          <w:rStyle w:val="c1"/>
          <w:b/>
          <w:bCs/>
          <w:color w:val="000000"/>
          <w:u w:val="single"/>
        </w:rPr>
        <w:t>Не пытайтесь сами снимать одежду с обожженных участков тела. Пусть это сделает врач</w:t>
      </w:r>
      <w:r>
        <w:rPr>
          <w:rStyle w:val="c1"/>
          <w:b/>
          <w:bCs/>
          <w:color w:val="000000"/>
        </w:rPr>
        <w:t>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28)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Если вдруг твой телевизор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Загорелся, так и знай!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 розетки его сразу отключай!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Накрывай плотнее тканью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не смей тушить водой!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Или это обернется для тебя бедой. </w:t>
      </w:r>
      <w:r>
        <w:rPr>
          <w:rStyle w:val="c1"/>
          <w:b/>
          <w:bCs/>
          <w:color w:val="000000"/>
          <w:u w:val="single"/>
        </w:rPr>
        <w:t>Выдернуть вилку из розетки или обесточить квартиру через электрощит</w:t>
      </w:r>
      <w:r>
        <w:rPr>
          <w:rStyle w:val="c1"/>
          <w:color w:val="000000"/>
          <w:u w:val="single"/>
        </w:rPr>
        <w:t>. </w:t>
      </w:r>
      <w:r>
        <w:rPr>
          <w:rStyle w:val="c1"/>
          <w:b/>
          <w:bCs/>
          <w:color w:val="000000"/>
          <w:u w:val="single"/>
        </w:rPr>
        <w:t>Накройте телевизор плотной тканью, чтобы прекратить доступ воздуха</w:t>
      </w:r>
      <w:r>
        <w:rPr>
          <w:rStyle w:val="c1"/>
          <w:b/>
          <w:bCs/>
          <w:color w:val="000000"/>
        </w:rPr>
        <w:t> </w:t>
      </w:r>
      <w:proofErr w:type="gramStart"/>
      <w:r>
        <w:rPr>
          <w:rStyle w:val="c1"/>
          <w:b/>
          <w:bCs/>
          <w:color w:val="000000"/>
        </w:rPr>
        <w:t xml:space="preserve">   (</w:t>
      </w:r>
      <w:proofErr w:type="gramEnd"/>
      <w:r>
        <w:rPr>
          <w:rStyle w:val="c1"/>
          <w:b/>
          <w:bCs/>
          <w:color w:val="000000"/>
        </w:rPr>
        <w:t>слайд 29-30)</w:t>
      </w:r>
    </w:p>
    <w:p w:rsidR="00CD7023" w:rsidRDefault="00CD7023" w:rsidP="00CD702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Уч.: </w:t>
      </w:r>
      <w:r>
        <w:rPr>
          <w:rStyle w:val="c1"/>
          <w:color w:val="000000"/>
        </w:rPr>
        <w:t>Все правила мы повторили. Я думаю, что вы помните все, о чем мы сегодня говорили. Ваши рисунки подтверждают это. Будьте внимательны с огнем! </w:t>
      </w:r>
    </w:p>
    <w:p w:rsidR="005305FC" w:rsidRDefault="005305FC" w:rsidP="002F1D10"/>
    <w:p w:rsidR="006C7FDD" w:rsidRDefault="006C7FDD" w:rsidP="002F1D10"/>
    <w:p w:rsidR="006C7FDD" w:rsidRDefault="006C7FDD" w:rsidP="002F1D10"/>
    <w:p w:rsidR="006C7FDD" w:rsidRDefault="00CD7023" w:rsidP="002F1D10">
      <w:r>
        <w:rPr>
          <w:noProof/>
          <w:lang w:eastAsia="ru-RU"/>
        </w:rPr>
        <w:lastRenderedPageBreak/>
        <w:drawing>
          <wp:inline distT="0" distB="0" distL="0" distR="0" wp14:anchorId="0F9F503A" wp14:editId="6DD5742B">
            <wp:extent cx="6645910" cy="4480421"/>
            <wp:effectExtent l="0" t="2858" r="0" b="0"/>
            <wp:docPr id="2" name="Рисунок 2" descr="https://nukadeti.ru/content/images/essence/color/1753/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color/1753/28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448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023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3E8792EC" wp14:editId="721C476A">
            <wp:extent cx="6645910" cy="4568492"/>
            <wp:effectExtent l="0" t="0" r="2540" b="3810"/>
            <wp:docPr id="3" name="Рисунок 3" descr="https://nukadeti.ru/content/images/essence/color/1753/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ukadeti.ru/content/images/essence/color/1753/2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6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p w:rsidR="006C7FDD" w:rsidRDefault="006C7FDD" w:rsidP="002F1D10"/>
    <w:sectPr w:rsidR="006C7FDD" w:rsidSect="00B36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C"/>
    <w:rsid w:val="001754E0"/>
    <w:rsid w:val="002B44ED"/>
    <w:rsid w:val="002F1D10"/>
    <w:rsid w:val="005305FC"/>
    <w:rsid w:val="006C7FDD"/>
    <w:rsid w:val="007B41E9"/>
    <w:rsid w:val="008F310D"/>
    <w:rsid w:val="00A731BC"/>
    <w:rsid w:val="00B3612B"/>
    <w:rsid w:val="00B43AFB"/>
    <w:rsid w:val="00CD7023"/>
    <w:rsid w:val="00D0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0D7F-49E0-4B47-877E-23DB940B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12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2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44ED"/>
  </w:style>
  <w:style w:type="character" w:customStyle="1" w:styleId="c1">
    <w:name w:val="c1"/>
    <w:basedOn w:val="a0"/>
    <w:rsid w:val="002B44ED"/>
  </w:style>
  <w:style w:type="paragraph" w:customStyle="1" w:styleId="c3">
    <w:name w:val="c3"/>
    <w:basedOn w:val="a"/>
    <w:rsid w:val="002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B44ED"/>
  </w:style>
  <w:style w:type="character" w:customStyle="1" w:styleId="c2">
    <w:name w:val="c2"/>
    <w:basedOn w:val="a0"/>
    <w:rsid w:val="002B44ED"/>
  </w:style>
  <w:style w:type="paragraph" w:styleId="a5">
    <w:name w:val="Normal (Web)"/>
    <w:basedOn w:val="a"/>
    <w:uiPriority w:val="99"/>
    <w:semiHidden/>
    <w:unhideWhenUsed/>
    <w:rsid w:val="002F1D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2021-07-27T20:12:00Z</cp:lastPrinted>
  <dcterms:created xsi:type="dcterms:W3CDTF">2021-07-27T18:17:00Z</dcterms:created>
  <dcterms:modified xsi:type="dcterms:W3CDTF">2021-08-10T20:07:00Z</dcterms:modified>
</cp:coreProperties>
</file>