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0DA3" w14:textId="77777777" w:rsidR="00206B48" w:rsidRPr="00206B48" w:rsidRDefault="00206B48" w:rsidP="00206B48">
      <w:pPr>
        <w:shd w:val="clear" w:color="auto" w:fill="FFFFFF"/>
        <w:spacing w:after="225" w:line="240" w:lineRule="auto"/>
        <w:outlineLvl w:val="0"/>
        <w:rPr>
          <w:rFonts w:ascii="Roboto" w:eastAsia="Times New Roman" w:hAnsi="Roboto" w:cs="Times New Roman"/>
          <w:color w:val="000000"/>
          <w:kern w:val="36"/>
          <w:sz w:val="57"/>
          <w:szCs w:val="57"/>
          <w:lang w:eastAsia="ru-RU"/>
        </w:rPr>
      </w:pPr>
      <w:proofErr w:type="spellStart"/>
      <w:r w:rsidRPr="00206B48">
        <w:rPr>
          <w:rFonts w:ascii="Calibri" w:eastAsia="Times New Roman" w:hAnsi="Calibri" w:cs="Calibri"/>
          <w:color w:val="000000"/>
          <w:kern w:val="36"/>
          <w:sz w:val="57"/>
          <w:szCs w:val="5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kern w:val="36"/>
          <w:sz w:val="57"/>
          <w:szCs w:val="57"/>
          <w:lang w:eastAsia="ru-RU"/>
        </w:rPr>
        <w:t>ажайып</w:t>
      </w:r>
      <w:proofErr w:type="spellEnd"/>
      <w:r w:rsidRPr="00206B48">
        <w:rPr>
          <w:rFonts w:ascii="Roboto" w:eastAsia="Times New Roman" w:hAnsi="Roboto" w:cs="Times New Roman"/>
          <w:color w:val="000000"/>
          <w:kern w:val="36"/>
          <w:sz w:val="57"/>
          <w:szCs w:val="57"/>
          <w:lang w:eastAsia="ru-RU"/>
        </w:rPr>
        <w:t xml:space="preserve"> математика</w:t>
      </w:r>
    </w:p>
    <w:p w14:paraId="31E6B1A5" w14:textId="77777777" w:rsidR="00206B48" w:rsidRPr="00206B48" w:rsidRDefault="00206B48" w:rsidP="00206B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саласы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Таным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йымдастыру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арапайым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математикалы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сініктерін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алыптастыру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ырыбы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ажайып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математика»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5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емінде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санды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есептеуге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йрету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Сандарды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тура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,.</w:t>
      </w:r>
      <w:proofErr w:type="gram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тілін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дамыту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мыстарын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жал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астыру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дыларын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герту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лемні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бейнесін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сініп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ойлау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ауызша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осып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геометриялы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туралы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ымдарын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тияна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стерді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ажырату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арым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атынас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рсету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сыйласты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алыптастыру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ырлы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ізденімпазды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рбиелеу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сілі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сіндіру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жауап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сергіту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дидактикалы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ойыны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мба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рал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жабды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ретінде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су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реттер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кілем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шар,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геометриялы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ртб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лестірмелі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материалдар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пайдаланылады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Билингвизм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кезе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;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рбиешіні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;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;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Мотивациялы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–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оз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аушылы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Саламатсыздар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аматсыз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ба!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бізге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она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келіпті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амандасайы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депті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баламыз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Амандасу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лкенге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Алдыменен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она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рбиені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басы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Амандасып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аламыз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анекей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ріміз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proofErr w:type="gram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лем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!-</w:t>
      </w:r>
      <w:proofErr w:type="gram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дейік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лкенге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Жылулы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ше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ымыз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бірімізді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олымыздан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стап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жасайы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суреті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 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жар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ырап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кезде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адамдар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шуа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шашады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ерте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кезде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аналары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айта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бізде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тілейік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здерім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сенд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ояны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!!!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сендер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ояны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!!!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сауса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сендер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ояны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!!!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здерін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у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Шапала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Жарайсы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гінгі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німіз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болсын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орнымыз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отырып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бізде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арапайым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математик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ымдар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туралы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йымдастырушылы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ізденіс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кезе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мен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сендерге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келген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Мына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шарларды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келдім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жылда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неше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мезгіл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мезгіл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... (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ктем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шарларды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сол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мезгілді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белгілейді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Мына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мезгілді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білдіреді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ыста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болады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Сары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рсету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мезгілін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білдіреді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Себебі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аштарды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жапыра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сар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жерге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сары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Жасыл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рсету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птерді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сия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Таби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ктемде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оянып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жасыл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пке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толады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аштар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ршік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жара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бастайды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ктем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ызыл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рсету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ызыл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мезгілін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білдіреді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уа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ытта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лдер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ызыл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ске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боялады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?.(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стерін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білдік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енді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си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ішінде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екенін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білгілері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?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жарады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жарады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бізге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тапсырмалар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берілген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осы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тапсырманы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орындаса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си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ырлы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кілемшеге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отырып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ажайып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математика»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еліне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саяхат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барамыз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1 -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тапсырма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1 -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5 -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дейін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тура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Екі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тілде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2 -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тапсырма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Дидактикалы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Сандарды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ршісін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табу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(1 -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5 -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дейін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бойынша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ретімен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3 -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тапсырма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Логикалы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есептер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кеннен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анам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ртб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2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допты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оны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біреуін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ініме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бердім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менде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неше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доп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 (1)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оянда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неше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?(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оянны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суретін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рсету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суреті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олда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анша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сауса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2.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ашт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5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отыр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оны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2 -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уі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кетті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ашта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анша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lastRenderedPageBreak/>
        <w:t xml:space="preserve">3.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Себетте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2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таба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3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болады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неше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4 -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тапсырма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мба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Адам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серік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зетке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берік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ит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регі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ізі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анатты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шпайды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Су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астында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ыстайды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Мен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атамнан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аштым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Мен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жемнен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аштым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Таба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алмадым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атамды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жемді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йімді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ындым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.(</w:t>
      </w:r>
      <w:proofErr w:type="spellStart"/>
      <w:proofErr w:type="gramEnd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Бауырса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ертегі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?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Кішкене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бойы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айналдырып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киген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тоны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Сергіту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«Бала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балапан</w:t>
      </w:r>
      <w:proofErr w:type="spellEnd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серігіп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одан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жал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астыру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ылмен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ойлап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рлі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рселер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жасау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болады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екен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рлі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сті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ара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даршы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Оларды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атаймыз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Тікт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ртб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ртб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гелек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рбиеші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Шуа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шаш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саймын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бірек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мені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атым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гелек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шаты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тек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зіме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бірден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зіме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 (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Теледидар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таныс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екен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барша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пішінім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сайды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шаршы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лестірме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материалдармен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мыс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геометриялы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ажырата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білсек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енді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ажайып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математика»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еліне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саяхат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бараты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кілемшемізге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арап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геометриялы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орналастырайы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!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ара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даршы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демі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кілемшелер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жасады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.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осы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кілемдегі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оюлар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андай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пішіннен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рал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рыш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гелек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)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орытынды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Геометриялы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кілемшеге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орналастырды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1 -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5 -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ке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дейін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тура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санады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мба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шештік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келесі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іс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рекетінде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осы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кілемшеге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отырып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«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ажайып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математика»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еліне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саяхат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барамыз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Жарайсы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ң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ріміз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келген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она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тармен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оштасайы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ө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ріскенше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,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аламат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болайы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тілетін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тиже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олынан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келу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: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  <w:t xml:space="preserve">-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Балалар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біз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ү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гін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геометриялы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пішіндерді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ажыратты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кілемшеге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lastRenderedPageBreak/>
        <w:t>орналастырды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Білуі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ажет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Сандарды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тура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ә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не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санау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логикалы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есептер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ж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мба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тар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шешу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br/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Болу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керек</w:t>
      </w:r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зейінді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ұқ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ыпты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мейірімді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есте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са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тау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ойлау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қ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абілеттері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дамы</w:t>
      </w:r>
      <w:r w:rsidRPr="00206B48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>ғ</w:t>
      </w:r>
      <w:r w:rsidRPr="00206B48">
        <w:rPr>
          <w:rFonts w:ascii="Roboto" w:eastAsia="Times New Roman" w:hAnsi="Roboto" w:cs="Roboto"/>
          <w:color w:val="000000"/>
          <w:sz w:val="27"/>
          <w:szCs w:val="27"/>
          <w:lang w:eastAsia="ru-RU"/>
        </w:rPr>
        <w:t>ан</w:t>
      </w:r>
      <w:proofErr w:type="spellEnd"/>
      <w:r w:rsidRPr="00206B48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.</w:t>
      </w:r>
    </w:p>
    <w:p w14:paraId="46BD1497" w14:textId="77777777" w:rsidR="00BC69D0" w:rsidRDefault="00BC69D0"/>
    <w:sectPr w:rsidR="00BC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C9"/>
    <w:rsid w:val="00206B48"/>
    <w:rsid w:val="002B4DCC"/>
    <w:rsid w:val="008433A5"/>
    <w:rsid w:val="00BC69D0"/>
    <w:rsid w:val="00C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1D26"/>
  <w15:chartTrackingRefBased/>
  <w15:docId w15:val="{DED93CC7-A040-4C1B-BE6A-A4A9E4F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4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57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73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913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Alimbayev</dc:creator>
  <cp:keywords/>
  <dc:description/>
  <cp:lastModifiedBy>Merey Alimbayev</cp:lastModifiedBy>
  <cp:revision>2</cp:revision>
  <dcterms:created xsi:type="dcterms:W3CDTF">2022-07-21T10:09:00Z</dcterms:created>
  <dcterms:modified xsi:type="dcterms:W3CDTF">2022-07-21T10:09:00Z</dcterms:modified>
</cp:coreProperties>
</file>