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D3" w:rsidRDefault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6 сынып</w:t>
      </w:r>
    </w:p>
    <w:p w:rsidR="002706D3" w:rsidRDefault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Қатысқан оқушылар саны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706D3" w:rsidRDefault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Қатыспаған оқушылар саны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35A01" w:rsidRDefault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Менің туған өлкем өлеңдер мен прозада</w:t>
      </w:r>
    </w:p>
    <w:p w:rsidR="00513ADD" w:rsidRDefault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 Туған өлкенің табиғаты мен тарихы сипатталатың поэтикалық және   прозалық шығармаларды оқып білу.</w:t>
      </w:r>
    </w:p>
    <w:p w:rsidR="00991D53" w:rsidRDefault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Міндет</w:t>
      </w:r>
      <w:r w:rsidR="002706D3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Туған  өлкенің ақындар мен жазушы</w:t>
      </w:r>
      <w:r w:rsidR="002706D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65855">
        <w:rPr>
          <w:rFonts w:ascii="Times New Roman" w:hAnsi="Times New Roman" w:cs="Times New Roman"/>
          <w:sz w:val="28"/>
          <w:szCs w:val="28"/>
          <w:lang w:val="kk-KZ"/>
        </w:rPr>
        <w:t>ары  туралы мағлуматты кенейту.Берілген өлеңдер арқылы оқушыларға жазушылардың патриоттық сезімдерін көрсету,дәлелдеу.</w:t>
      </w:r>
    </w:p>
    <w:p w:rsidR="00991D53" w:rsidRDefault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сөздермен сөздік қор</w:t>
      </w:r>
      <w:r w:rsidR="004857A7">
        <w:rPr>
          <w:rFonts w:ascii="Times New Roman" w:hAnsi="Times New Roman" w:cs="Times New Roman"/>
          <w:sz w:val="28"/>
          <w:szCs w:val="28"/>
          <w:lang w:val="kk-KZ"/>
        </w:rPr>
        <w:t>ын толтыру, глоссарийдағы сөздерді түсініп                      оқу,жазу.</w:t>
      </w:r>
      <w:r>
        <w:rPr>
          <w:rFonts w:ascii="Times New Roman" w:hAnsi="Times New Roman" w:cs="Times New Roman"/>
          <w:sz w:val="28"/>
          <w:szCs w:val="28"/>
          <w:lang w:val="kk-KZ"/>
        </w:rPr>
        <w:t>Туған өлкеге арналған өлендерімен шығармалар арқылы туған жеріне ,</w:t>
      </w:r>
    </w:p>
    <w:p w:rsidR="002706D3" w:rsidRDefault="00991D53" w:rsidP="002706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өлкесіне</w:t>
      </w:r>
      <w:r w:rsidR="002706D3">
        <w:rPr>
          <w:rFonts w:ascii="Times New Roman" w:hAnsi="Times New Roman" w:cs="Times New Roman"/>
          <w:sz w:val="28"/>
          <w:szCs w:val="28"/>
          <w:lang w:val="kk-KZ"/>
        </w:rPr>
        <w:t xml:space="preserve"> сүйіспеншілікпен қарау</w:t>
      </w:r>
    </w:p>
    <w:p w:rsidR="00831BA1" w:rsidRDefault="00265855" w:rsidP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5855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алдынан қойылатын талаптары</w:t>
      </w:r>
      <w:r>
        <w:rPr>
          <w:rFonts w:ascii="Times New Roman" w:hAnsi="Times New Roman" w:cs="Times New Roman"/>
          <w:sz w:val="28"/>
          <w:szCs w:val="28"/>
          <w:lang w:val="kk-KZ"/>
        </w:rPr>
        <w:t>:Барлық оқушылар өлеңдерді мәнерлеп оқи алады,ақындардың өлеңдерінің тақырыптарын түсінеді,қысқаша өмірбаяндарын айтып бере алады.Көбі өлеңдерге сипаттама бере алады.Тақырыптарын түсінеді,ойларын жеткізе алады.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Берілген сұрақтарға толық жауап бере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Кейбіреулері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жазушылардың өміріндегі қиыншылықтарын анықтап,берілген сөздердің барлықтарына анықтама бере алады.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Өлеңдерде жазды сипаттайтын шумақтарды таба алады,суреттерді құрастырады.</w:t>
      </w:r>
    </w:p>
    <w:p w:rsidR="00265855" w:rsidRDefault="00265855" w:rsidP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5855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>: тарих,география</w:t>
      </w:r>
    </w:p>
    <w:p w:rsidR="00265855" w:rsidRDefault="00265855" w:rsidP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1651">
        <w:rPr>
          <w:rFonts w:ascii="Times New Roman" w:hAnsi="Times New Roman" w:cs="Times New Roman"/>
          <w:b/>
          <w:sz w:val="28"/>
          <w:szCs w:val="28"/>
          <w:lang w:val="kk-KZ"/>
        </w:rPr>
        <w:t>Сабақтың алдындағы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:  ШҚО картасымен танысу.Сандықтас,Аяғөз,Қара ауыл, Семей жерлерді картамен тауып алу.</w:t>
      </w:r>
    </w:p>
    <w:p w:rsidR="00991D53" w:rsidRDefault="002706D3" w:rsidP="002706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91D53" w:rsidRDefault="00991D53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1 Үйымдастыру ке</w:t>
      </w:r>
      <w:r w:rsidR="00CC5159" w:rsidRPr="002706D3">
        <w:rPr>
          <w:rFonts w:ascii="Times New Roman" w:hAnsi="Times New Roman" w:cs="Times New Roman"/>
          <w:b/>
          <w:sz w:val="28"/>
          <w:szCs w:val="28"/>
          <w:lang w:val="kk-KZ"/>
        </w:rPr>
        <w:t>зең</w:t>
      </w:r>
      <w:r w:rsidRPr="002706D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91D53" w:rsidRDefault="00991D53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назарына төрт мақал беріледі, олар жалғасын тауып</w:t>
      </w:r>
      <w:r w:rsidR="004857A7">
        <w:rPr>
          <w:rFonts w:ascii="Times New Roman" w:hAnsi="Times New Roman" w:cs="Times New Roman"/>
          <w:sz w:val="28"/>
          <w:szCs w:val="28"/>
          <w:lang w:val="kk-KZ"/>
        </w:rPr>
        <w:t xml:space="preserve"> дұрыс мәнерлеп айтуға тырысады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айтады</w:t>
      </w:r>
      <w:r w:rsidR="00AD203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030" w:rsidRDefault="00AD2030" w:rsidP="0099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Мысалы: Туған жердей жер болмас</w:t>
      </w:r>
      <w:r>
        <w:rPr>
          <w:rFonts w:ascii="Times New Roman" w:hAnsi="Times New Roman" w:cs="Times New Roman"/>
          <w:sz w:val="28"/>
          <w:szCs w:val="28"/>
        </w:rPr>
        <w:t>(Ту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ел болмас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2030" w:rsidRDefault="00AD2030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Туған жерім </w:t>
      </w:r>
      <w:r w:rsidRPr="00AD203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алтың бесігім</w:t>
      </w:r>
      <w:r w:rsidRPr="00AD203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857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57A7" w:rsidRDefault="004857A7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Туған </w:t>
      </w:r>
      <w:r w:rsidR="002608FB">
        <w:rPr>
          <w:rFonts w:ascii="Times New Roman" w:hAnsi="Times New Roman" w:cs="Times New Roman"/>
          <w:sz w:val="28"/>
          <w:szCs w:val="28"/>
          <w:lang w:val="kk-KZ"/>
        </w:rPr>
        <w:t>жердің ауасы  да шипа(Туған жерд</w:t>
      </w:r>
      <w:r>
        <w:rPr>
          <w:rFonts w:ascii="Times New Roman" w:hAnsi="Times New Roman" w:cs="Times New Roman"/>
          <w:sz w:val="28"/>
          <w:szCs w:val="28"/>
          <w:lang w:val="kk-KZ"/>
        </w:rPr>
        <w:t>ің жусаны да  тәтті)</w:t>
      </w:r>
    </w:p>
    <w:p w:rsidR="004857A7" w:rsidRDefault="004857A7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Ел қадірін көргенбіледі(жер қадірін жүрген біледі) </w:t>
      </w:r>
    </w:p>
    <w:p w:rsidR="004857A7" w:rsidRDefault="004857A7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Төрт мақалдың жалғасында командалар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ымен бөлін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 сөзі бар.1-2 мақалда </w:t>
      </w:r>
      <w:r w:rsidRPr="004857A7">
        <w:rPr>
          <w:rFonts w:ascii="Times New Roman" w:hAnsi="Times New Roman" w:cs="Times New Roman"/>
          <w:b/>
          <w:sz w:val="28"/>
          <w:szCs w:val="28"/>
          <w:lang w:val="kk-KZ"/>
        </w:rPr>
        <w:t>Семей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3-4 мақалда: </w:t>
      </w:r>
      <w:r w:rsidRPr="004857A7">
        <w:rPr>
          <w:rFonts w:ascii="Times New Roman" w:hAnsi="Times New Roman" w:cs="Times New Roman"/>
          <w:b/>
          <w:sz w:val="28"/>
          <w:szCs w:val="28"/>
          <w:lang w:val="kk-KZ"/>
        </w:rPr>
        <w:t>Аяғөз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57A7">
        <w:rPr>
          <w:rFonts w:ascii="Times New Roman" w:hAnsi="Times New Roman" w:cs="Times New Roman"/>
          <w:sz w:val="28"/>
          <w:szCs w:val="28"/>
          <w:lang w:val="kk-KZ"/>
        </w:rPr>
        <w:t>Осылай екі топқа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бөлініп отырамыз.</w:t>
      </w:r>
    </w:p>
    <w:p w:rsidR="004857A7" w:rsidRPr="004857A7" w:rsidRDefault="00C317DC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31BA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D07A1" w:rsidRDefault="004857A7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назардарын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AD2030">
        <w:rPr>
          <w:rFonts w:ascii="Times New Roman" w:hAnsi="Times New Roman" w:cs="Times New Roman"/>
          <w:sz w:val="28"/>
          <w:szCs w:val="28"/>
          <w:lang w:val="kk-KZ"/>
        </w:rPr>
        <w:t>түрлі бейне суреттер беріледі:</w:t>
      </w:r>
      <w:r w:rsidR="00AD2030" w:rsidRPr="00AD203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D2030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A9042C">
        <w:rPr>
          <w:rFonts w:ascii="Times New Roman" w:hAnsi="Times New Roman" w:cs="Times New Roman"/>
          <w:sz w:val="28"/>
          <w:szCs w:val="28"/>
          <w:lang w:val="kk-KZ"/>
        </w:rPr>
        <w:t>а  ауыл, таудың арасындағы құс б</w:t>
      </w:r>
      <w:r w:rsidR="00AD2030">
        <w:rPr>
          <w:rFonts w:ascii="Times New Roman" w:hAnsi="Times New Roman" w:cs="Times New Roman"/>
          <w:sz w:val="28"/>
          <w:szCs w:val="28"/>
          <w:lang w:val="kk-KZ"/>
        </w:rPr>
        <w:t>ен құсбегі , Аягөздің табиғаты, Семейдің</w:t>
      </w:r>
      <w:r w:rsidR="003D07A1" w:rsidRPr="003D0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07A1" w:rsidRPr="003D07A1">
        <w:rPr>
          <w:rFonts w:ascii="Times New Roman" w:hAnsi="Times New Roman" w:cs="Times New Roman"/>
          <w:sz w:val="28"/>
          <w:szCs w:val="28"/>
          <w:lang w:val="kk-KZ"/>
        </w:rPr>
        <w:t>көрінісі.)</w:t>
      </w:r>
      <w:r w:rsidR="003D0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07A1">
        <w:rPr>
          <w:noProof/>
          <w:lang w:val="kk-KZ" w:eastAsia="ru-RU"/>
        </w:rPr>
        <w:t xml:space="preserve">   </w:t>
      </w:r>
      <w:r w:rsidR="003D0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6A9D" w:rsidRPr="009770BB" w:rsidRDefault="00A9042C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855150D" wp14:editId="43153AE9">
            <wp:extent cx="642258" cy="1018652"/>
            <wp:effectExtent l="0" t="0" r="5715" b="0"/>
            <wp:docPr id="9" name="Рисунок 9" descr="Картинки по запросу Шәкәрімнің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әкәрімнің суреттер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1" cy="10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BB">
        <w:rPr>
          <w:noProof/>
          <w:lang w:val="kk-KZ" w:eastAsia="ru-RU"/>
        </w:rPr>
        <w:t xml:space="preserve">     </w:t>
      </w:r>
      <w:r w:rsidR="009770BB">
        <w:rPr>
          <w:noProof/>
          <w:lang w:eastAsia="ru-RU"/>
        </w:rPr>
        <w:drawing>
          <wp:inline distT="0" distB="0" distL="0" distR="0" wp14:anchorId="39582563" wp14:editId="059F193D">
            <wp:extent cx="1162939" cy="760563"/>
            <wp:effectExtent l="0" t="0" r="0" b="1905"/>
            <wp:docPr id="3" name="Рисунок 3" descr="https://upload.wikimedia.org/wikipedia/commons/b/b1/Semey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1/Semey_Bri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17" cy="7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BB">
        <w:rPr>
          <w:noProof/>
          <w:lang w:val="kk-KZ" w:eastAsia="ru-RU"/>
        </w:rPr>
        <w:t xml:space="preserve">  </w:t>
      </w:r>
      <w:r w:rsidR="009770BB">
        <w:rPr>
          <w:noProof/>
          <w:lang w:eastAsia="ru-RU"/>
        </w:rPr>
        <w:drawing>
          <wp:inline distT="0" distB="0" distL="0" distR="0" wp14:anchorId="06065349" wp14:editId="3BB5C05B">
            <wp:extent cx="1029242" cy="664028"/>
            <wp:effectExtent l="0" t="0" r="0" b="3175"/>
            <wp:docPr id="8" name="Рисунок 8" descr="Картинки по запросу ШҚО Жидебай ауылы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ҚО Жидебай ауылы суреттер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56" cy="6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BB">
        <w:rPr>
          <w:noProof/>
          <w:lang w:val="kk-KZ" w:eastAsia="ru-RU"/>
        </w:rPr>
        <w:t xml:space="preserve">      </w:t>
      </w:r>
      <w:r w:rsidR="009770BB">
        <w:rPr>
          <w:noProof/>
          <w:lang w:eastAsia="ru-RU"/>
        </w:rPr>
        <w:drawing>
          <wp:inline distT="0" distB="0" distL="0" distR="0" wp14:anchorId="1A668E94" wp14:editId="6B7878AA">
            <wp:extent cx="1045028" cy="782763"/>
            <wp:effectExtent l="0" t="0" r="3175" b="0"/>
            <wp:docPr id="6" name="Рисунок 6" descr="Картинки по запросу Аягөздің бен Сандықт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ягөздің бен Сандықт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69" cy="7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BB">
        <w:rPr>
          <w:noProof/>
          <w:lang w:val="kk-KZ" w:eastAsia="ru-RU"/>
        </w:rPr>
        <w:t xml:space="preserve">  </w:t>
      </w:r>
    </w:p>
    <w:p w:rsidR="00906A9D" w:rsidRDefault="00AD2030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6A9D">
        <w:rPr>
          <w:rFonts w:ascii="Times New Roman" w:hAnsi="Times New Roman" w:cs="Times New Roman"/>
          <w:b/>
          <w:sz w:val="28"/>
          <w:szCs w:val="28"/>
          <w:lang w:val="kk-KZ"/>
        </w:rPr>
        <w:t>Мұғалімнің сөзі</w:t>
      </w:r>
      <w:r>
        <w:rPr>
          <w:rFonts w:ascii="Times New Roman" w:hAnsi="Times New Roman" w:cs="Times New Roman"/>
          <w:sz w:val="28"/>
          <w:szCs w:val="28"/>
          <w:lang w:val="kk-KZ"/>
        </w:rPr>
        <w:t>: Бүгінгі сабақтың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кім туралы болады,қалай ойлайсыздар?</w:t>
      </w:r>
      <w:r w:rsidRPr="00AD203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өз ойларын айтады</w:t>
      </w:r>
      <w:r w:rsidRPr="00AD203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 xml:space="preserve"> жақсы балалар.Бүгін біз Шығыс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тың биік шоқтарына назар аударып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 xml:space="preserve"> сол тұлғалар  туралы әңгімелесеміз. </w:t>
      </w:r>
    </w:p>
    <w:p w:rsidR="008C5DBE" w:rsidRDefault="00906A9D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 портреттерді қарап өтейік:</w:t>
      </w:r>
    </w:p>
    <w:p w:rsidR="00906A9D" w:rsidRPr="008C5DBE" w:rsidRDefault="00AD2030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(Абай, Шәкәрім,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Дулат Бабатайұлы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Мухтар,</w:t>
      </w:r>
      <w:r w:rsidR="004F76EC">
        <w:rPr>
          <w:rFonts w:ascii="Times New Roman" w:hAnsi="Times New Roman" w:cs="Times New Roman"/>
          <w:sz w:val="28"/>
          <w:szCs w:val="28"/>
          <w:lang w:val="kk-KZ"/>
        </w:rPr>
        <w:t>Қайым Мухамедханов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C5DBE" w:rsidRPr="008C5DBE">
        <w:rPr>
          <w:noProof/>
          <w:lang w:val="kk-KZ" w:eastAsia="ru-RU"/>
        </w:rPr>
        <w:t xml:space="preserve"> </w:t>
      </w:r>
      <w:r w:rsidR="008C5DBE">
        <w:rPr>
          <w:noProof/>
          <w:lang w:eastAsia="ru-RU"/>
        </w:rPr>
        <w:drawing>
          <wp:inline distT="0" distB="0" distL="0" distR="0" wp14:anchorId="60442270" wp14:editId="30E9FD0D">
            <wp:extent cx="1276350" cy="794173"/>
            <wp:effectExtent l="0" t="0" r="0" b="6350"/>
            <wp:docPr id="2" name="Рисунок 2" descr="Абай Құнанбайұлы. Суре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й Құнанбайұлы. Суретт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84" cy="79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BE">
        <w:rPr>
          <w:noProof/>
          <w:lang w:val="kk-KZ" w:eastAsia="ru-RU"/>
        </w:rPr>
        <w:t xml:space="preserve"> </w:t>
      </w:r>
      <w:r w:rsidR="008C5DBE">
        <w:rPr>
          <w:noProof/>
          <w:lang w:eastAsia="ru-RU"/>
        </w:rPr>
        <w:drawing>
          <wp:inline distT="0" distB="0" distL="0" distR="0" wp14:anchorId="2663D3A8" wp14:editId="5EBBAD7E">
            <wp:extent cx="1038480" cy="838200"/>
            <wp:effectExtent l="0" t="0" r="9525" b="0"/>
            <wp:docPr id="1" name="Рисунок 1" descr="http://abai.kz/upload/images/4220fb7949970ef76e61d5454f69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i.kz/upload/images/4220fb7949970ef76e61d5454f6940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130" cy="84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BE">
        <w:rPr>
          <w:noProof/>
          <w:lang w:val="kk-KZ" w:eastAsia="ru-RU"/>
        </w:rPr>
        <w:t xml:space="preserve"> </w:t>
      </w:r>
      <w:r w:rsidR="008C5DBE">
        <w:rPr>
          <w:noProof/>
          <w:lang w:eastAsia="ru-RU"/>
        </w:rPr>
        <w:drawing>
          <wp:inline distT="0" distB="0" distL="0" distR="0" wp14:anchorId="16FDFD45" wp14:editId="28E9EB74">
            <wp:extent cx="573786" cy="796925"/>
            <wp:effectExtent l="0" t="0" r="0" b="3175"/>
            <wp:docPr id="4" name="Рисунок 4" descr="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es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1" cy="7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BE">
        <w:rPr>
          <w:noProof/>
          <w:lang w:val="kk-KZ" w:eastAsia="ru-RU"/>
        </w:rPr>
        <w:t xml:space="preserve">   </w:t>
      </w:r>
      <w:r w:rsidR="008C5DBE">
        <w:rPr>
          <w:noProof/>
          <w:lang w:eastAsia="ru-RU"/>
        </w:rPr>
        <w:drawing>
          <wp:inline distT="0" distB="0" distL="0" distR="0" wp14:anchorId="24A39330" wp14:editId="3252592E">
            <wp:extent cx="582305" cy="776960"/>
            <wp:effectExtent l="0" t="0" r="8255" b="4445"/>
            <wp:docPr id="5" name="Рисунок 5" descr="Картинки по запросу дулат бабатайұ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улат бабатайұл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2667" cy="77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BE">
        <w:rPr>
          <w:noProof/>
          <w:lang w:val="kk-KZ" w:eastAsia="ru-RU"/>
        </w:rPr>
        <w:t xml:space="preserve">  </w:t>
      </w:r>
      <w:r w:rsidR="008C5DBE">
        <w:rPr>
          <w:noProof/>
          <w:lang w:eastAsia="ru-RU"/>
        </w:rPr>
        <w:drawing>
          <wp:inline distT="0" distB="0" distL="0" distR="0" wp14:anchorId="4ED69C68" wp14:editId="1A3B3433">
            <wp:extent cx="542925" cy="785432"/>
            <wp:effectExtent l="0" t="0" r="0" b="0"/>
            <wp:docPr id="7" name="Рисунок 7" descr="Картинки по запросу Шәкәрімнің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әкәрімнің суреттері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7" cy="78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51" w:rsidRDefault="005E1651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Тапсырманың алдынан әр топқа кесте беріледі өз бағаларын жазуға.</w:t>
      </w:r>
    </w:p>
    <w:p w:rsidR="00AD2030" w:rsidRDefault="00906A9D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6A9D">
        <w:rPr>
          <w:rFonts w:ascii="Times New Roman" w:hAnsi="Times New Roman" w:cs="Times New Roman"/>
          <w:b/>
          <w:sz w:val="28"/>
          <w:szCs w:val="28"/>
          <w:lang w:val="kk-KZ"/>
        </w:rPr>
        <w:t>1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:Қай жазушыны қай суретпен сәйкестіруге болады.(Қай топ жылдам әрі тез орындайды солар </w:t>
      </w:r>
      <w:r w:rsidRPr="006A4FA4">
        <w:rPr>
          <w:rFonts w:ascii="Times New Roman" w:hAnsi="Times New Roman" w:cs="Times New Roman"/>
          <w:b/>
          <w:sz w:val="28"/>
          <w:szCs w:val="28"/>
          <w:lang w:val="kk-KZ"/>
        </w:rPr>
        <w:t>1 ұпай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өздерінің қоржындарына салатын болады.</w:t>
      </w:r>
      <w:r w:rsidR="00C317DC" w:rsidRPr="00C317DC">
        <w:rPr>
          <w:rFonts w:ascii="Times New Roman" w:hAnsi="Times New Roman" w:cs="Times New Roman"/>
          <w:b/>
          <w:sz w:val="28"/>
          <w:szCs w:val="28"/>
          <w:lang w:val="kk-KZ"/>
        </w:rPr>
        <w:t>2 мин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F76EC" w:rsidRDefault="006A4FA4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76EC" w:rsidRPr="00906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76EC" w:rsidRPr="004F76EC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F76EC">
        <w:rPr>
          <w:rFonts w:ascii="Times New Roman" w:hAnsi="Times New Roman" w:cs="Times New Roman"/>
          <w:sz w:val="28"/>
          <w:szCs w:val="28"/>
          <w:lang w:val="kk-KZ"/>
        </w:rPr>
        <w:t xml:space="preserve"> кесте толтырамыз.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Берілген ақында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>р туралы не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A9D">
        <w:rPr>
          <w:rFonts w:ascii="Times New Roman" w:hAnsi="Times New Roman" w:cs="Times New Roman"/>
          <w:sz w:val="28"/>
          <w:szCs w:val="28"/>
          <w:lang w:val="kk-KZ"/>
        </w:rPr>
        <w:t>айталамыз? Осы кестеге енгізейік</w:t>
      </w:r>
      <w:r w:rsidR="00C31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7DC" w:rsidRPr="00C317DC">
        <w:rPr>
          <w:rFonts w:ascii="Times New Roman" w:hAnsi="Times New Roman" w:cs="Times New Roman"/>
          <w:b/>
          <w:sz w:val="28"/>
          <w:szCs w:val="28"/>
          <w:lang w:val="kk-KZ"/>
        </w:rPr>
        <w:t>(3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544"/>
        <w:gridCol w:w="2970"/>
      </w:tblGrid>
      <w:tr w:rsidR="004F76EC" w:rsidRPr="009770BB" w:rsidTr="004F76EC">
        <w:tc>
          <w:tcPr>
            <w:tcW w:w="562" w:type="dxa"/>
          </w:tcPr>
          <w:p w:rsidR="004F76EC" w:rsidRP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4F76EC" w:rsidRPr="00906A9D" w:rsidRDefault="00906A9D" w:rsidP="00991D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544" w:type="dxa"/>
          </w:tcPr>
          <w:p w:rsidR="004F76EC" w:rsidRPr="00906A9D" w:rsidRDefault="004F76EC" w:rsidP="00991D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Білгім келеді</w:t>
            </w:r>
          </w:p>
        </w:tc>
        <w:tc>
          <w:tcPr>
            <w:tcW w:w="2970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Енді білдім</w:t>
            </w:r>
            <w:r w:rsidR="00906A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(сабақтың соңында толтырамыз)</w:t>
            </w:r>
          </w:p>
        </w:tc>
      </w:tr>
      <w:tr w:rsidR="004F76EC" w:rsidTr="004F76EC">
        <w:tc>
          <w:tcPr>
            <w:tcW w:w="562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6EC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</w:t>
            </w:r>
          </w:p>
        </w:tc>
        <w:tc>
          <w:tcPr>
            <w:tcW w:w="3544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76EC" w:rsidTr="004F76EC">
        <w:tc>
          <w:tcPr>
            <w:tcW w:w="562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4F76EC" w:rsidRDefault="004F76EC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A9D" w:rsidTr="004F76EC">
        <w:tc>
          <w:tcPr>
            <w:tcW w:w="562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A9D" w:rsidTr="004F76EC">
        <w:tc>
          <w:tcPr>
            <w:tcW w:w="562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A9D" w:rsidTr="004F76EC">
        <w:tc>
          <w:tcPr>
            <w:tcW w:w="562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906A9D" w:rsidRDefault="00906A9D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76EC" w:rsidRDefault="006A4FA4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F76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( топпен жұмыс) Абай мен Дулат Бабатайұлының өлендерін мә</w:t>
      </w:r>
      <w:r w:rsidR="004F76EC">
        <w:rPr>
          <w:rFonts w:ascii="Times New Roman" w:hAnsi="Times New Roman" w:cs="Times New Roman"/>
          <w:sz w:val="28"/>
          <w:szCs w:val="28"/>
          <w:lang w:val="kk-KZ"/>
        </w:rPr>
        <w:t>нерлеп оқуға кірісеміз.</w:t>
      </w:r>
    </w:p>
    <w:p w:rsidR="004D127A" w:rsidRDefault="004F76EC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76EC">
        <w:rPr>
          <w:rFonts w:ascii="Times New Roman" w:hAnsi="Times New Roman" w:cs="Times New Roman"/>
          <w:sz w:val="28"/>
          <w:szCs w:val="28"/>
          <w:lang w:val="kk-KZ"/>
        </w:rPr>
        <w:t>Біріншіден Абайдын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 xml:space="preserve"> «Жаз»</w:t>
      </w:r>
      <w:r w:rsidRPr="004F76EC">
        <w:rPr>
          <w:rFonts w:ascii="Times New Roman" w:hAnsi="Times New Roman" w:cs="Times New Roman"/>
          <w:sz w:val="28"/>
          <w:szCs w:val="28"/>
          <w:lang w:val="kk-KZ"/>
        </w:rPr>
        <w:t xml:space="preserve"> өленің оқып көз алдым</w:t>
      </w:r>
      <w:r>
        <w:rPr>
          <w:rFonts w:ascii="Times New Roman" w:hAnsi="Times New Roman" w:cs="Times New Roman"/>
          <w:sz w:val="28"/>
          <w:szCs w:val="28"/>
          <w:lang w:val="kk-KZ"/>
        </w:rPr>
        <w:t>ызға не елестеттік сол туралы әң</w:t>
      </w:r>
      <w:r w:rsidRPr="004F76EC">
        <w:rPr>
          <w:rFonts w:ascii="Times New Roman" w:hAnsi="Times New Roman" w:cs="Times New Roman"/>
          <w:sz w:val="28"/>
          <w:szCs w:val="28"/>
          <w:lang w:val="kk-KZ"/>
        </w:rPr>
        <w:t>гімелесейік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>(үзіндісін оқу)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Жаздыкүн шілде болғанда,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Көкорай шалғын, бәйшешек,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Ұзарып өсіп толғанда;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Күркіреп жатқан өзенге,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Көшіп ауыл қонғанда;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Шұрқырап жатқан жылқының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Шалғыннан жоны қылтылдап,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Ат, айғырлар, биелер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Бүйірі шығып, ыңқылдап,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>Суда тұрып шыбындап,</w:t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lastRenderedPageBreak/>
        <w:t>Құйрығымен шылпылдап</w:t>
      </w:r>
      <w:r w:rsidR="00AA6041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  <w:lang w:val="kk-KZ"/>
        </w:rPr>
        <w:t xml:space="preserve">               </w:t>
      </w:r>
      <w:r w:rsidR="00AA6041">
        <w:rPr>
          <w:noProof/>
          <w:lang w:eastAsia="ru-RU"/>
        </w:rPr>
        <w:drawing>
          <wp:inline distT="0" distB="0" distL="0" distR="0" wp14:anchorId="1FE102C9" wp14:editId="16349650">
            <wp:extent cx="1652588" cy="1101725"/>
            <wp:effectExtent l="0" t="0" r="5080" b="3175"/>
            <wp:docPr id="10" name="Рисунок 10" descr="Картинки по запросу рисунки лета  степи и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лета  степи и го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00" cy="110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4F8" w:rsidRPr="008B24F8">
        <w:rPr>
          <w:rFonts w:ascii="Times New Roman" w:hAnsi="Times New Roman" w:cs="Times New Roman"/>
          <w:color w:val="545454"/>
          <w:sz w:val="18"/>
          <w:szCs w:val="18"/>
          <w:lang w:val="kk-KZ"/>
        </w:rPr>
        <w:br/>
      </w:r>
    </w:p>
    <w:p w:rsidR="00D4080C" w:rsidRDefault="004F76EC" w:rsidP="00991D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Еңді Дулат Бабатайулының</w:t>
      </w:r>
      <w:r w:rsidRPr="004F7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«Ақжайлау мен Сандықтас » </w:t>
      </w:r>
      <w:r w:rsidR="008B24F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B24F8" w:rsidRPr="00577478">
        <w:rPr>
          <w:rFonts w:ascii="Times New Roman" w:hAnsi="Times New Roman" w:cs="Times New Roman"/>
          <w:lang w:val="kk-KZ"/>
        </w:rPr>
        <w:t xml:space="preserve">Ақжайлау мен Сандықтас Атамның қонған қонысы Түн асса, тұтам түгі өскен, Басылмайтын қонысы. Аққан бұлақ сай-салаң, Шытырман тоғай айналаң, Жоның жайлау кең алаң, Атам қонған кең далам, Мендей сені қызғанар, Бауырыңда өскен бай-балаң? Көл қорығын қызғыштай Сен десе салам бай-балам. Жайлауыңды көргенде, Жадыраймын, жайланам. Өксігіңді ойласам, Ұйқы беріп қайғы алам... Ой, Сандық тас, </w:t>
      </w:r>
    </w:p>
    <w:p w:rsidR="008B24F8" w:rsidRPr="008B24F8" w:rsidRDefault="008B24F8" w:rsidP="00991D5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577478">
        <w:rPr>
          <w:rFonts w:ascii="Times New Roman" w:hAnsi="Times New Roman" w:cs="Times New Roman"/>
          <w:lang w:val="kk-KZ"/>
        </w:rPr>
        <w:t>Сандық</w:t>
      </w:r>
      <w:r w:rsidR="00C904DF" w:rsidRPr="00C904DF">
        <w:rPr>
          <w:rFonts w:ascii="Times New Roman" w:hAnsi="Times New Roman" w:cs="Times New Roman"/>
          <w:lang w:val="kk-KZ"/>
        </w:rPr>
        <w:t xml:space="preserve"> </w:t>
      </w:r>
      <w:r w:rsidR="00C904DF" w:rsidRPr="00577478">
        <w:rPr>
          <w:rFonts w:ascii="Times New Roman" w:hAnsi="Times New Roman" w:cs="Times New Roman"/>
          <w:lang w:val="kk-KZ"/>
        </w:rPr>
        <w:t>тас</w:t>
      </w:r>
      <w:r w:rsidR="00C904DF">
        <w:rPr>
          <w:rFonts w:ascii="Times New Roman" w:hAnsi="Times New Roman" w:cs="Times New Roman"/>
          <w:lang w:val="kk-KZ"/>
        </w:rPr>
        <w:t xml:space="preserve">...)      </w:t>
      </w:r>
      <w:r w:rsidR="00C904DF">
        <w:rPr>
          <w:rFonts w:ascii="Times New Roman" w:hAnsi="Times New Roman" w:cs="Times New Roman"/>
          <w:lang w:val="kk-KZ"/>
        </w:rPr>
        <w:t xml:space="preserve">                                      </w:t>
      </w:r>
      <w:r w:rsidRPr="00577478">
        <w:rPr>
          <w:rFonts w:ascii="Times New Roman" w:hAnsi="Times New Roman" w:cs="Times New Roman"/>
          <w:lang w:val="kk-KZ"/>
        </w:rPr>
        <w:t xml:space="preserve"> </w:t>
      </w:r>
      <w:r w:rsidR="00C904DF">
        <w:rPr>
          <w:noProof/>
          <w:lang w:eastAsia="ru-RU"/>
        </w:rPr>
        <w:drawing>
          <wp:inline distT="0" distB="0" distL="0" distR="0" wp14:anchorId="5ED7DAD2" wp14:editId="19F29D62">
            <wp:extent cx="2018584" cy="1342359"/>
            <wp:effectExtent l="0" t="0" r="1270" b="0"/>
            <wp:docPr id="11" name="Рисунок 11" descr="Картинки по запросу рисунки лета  степи и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лета  степи и го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76" cy="13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EC" w:rsidRDefault="008B24F8" w:rsidP="00991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тапсырма оқып шыққаннан кейін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F7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FA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A4FA4" w:rsidRPr="006A4FA4">
        <w:rPr>
          <w:rFonts w:ascii="Times New Roman" w:hAnsi="Times New Roman" w:cs="Times New Roman"/>
          <w:b/>
          <w:sz w:val="28"/>
          <w:szCs w:val="28"/>
          <w:lang w:val="kk-KZ"/>
        </w:rPr>
        <w:t>азл суреттерді жинау.</w:t>
      </w:r>
    </w:p>
    <w:p w:rsidR="004D127A" w:rsidRDefault="006A4FA4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FA4">
        <w:rPr>
          <w:rFonts w:ascii="Times New Roman" w:hAnsi="Times New Roman" w:cs="Times New Roman"/>
          <w:sz w:val="28"/>
          <w:szCs w:val="28"/>
          <w:lang w:val="kk-KZ"/>
        </w:rPr>
        <w:t>(бір оқушы мәне</w:t>
      </w:r>
      <w:r w:rsidR="004E69A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4FA4">
        <w:rPr>
          <w:rFonts w:ascii="Times New Roman" w:hAnsi="Times New Roman" w:cs="Times New Roman"/>
          <w:sz w:val="28"/>
          <w:szCs w:val="28"/>
          <w:lang w:val="kk-KZ"/>
        </w:rPr>
        <w:t>леп буындап оқиды ,қалғандары пазл сол өлең жолдарына  құрастырады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)Дұрыс оқып және  суреттерін қатесіз құрған топ </w:t>
      </w:r>
    </w:p>
    <w:p w:rsidR="004D127A" w:rsidRDefault="006A4FA4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FA4">
        <w:rPr>
          <w:rFonts w:ascii="Times New Roman" w:hAnsi="Times New Roman" w:cs="Times New Roman"/>
          <w:b/>
          <w:sz w:val="28"/>
          <w:szCs w:val="28"/>
          <w:lang w:val="kk-KZ"/>
        </w:rPr>
        <w:t>2 ұпай алады</w:t>
      </w:r>
      <w:r w:rsidR="00E35A01">
        <w:rPr>
          <w:rFonts w:ascii="Times New Roman" w:hAnsi="Times New Roman" w:cs="Times New Roman"/>
          <w:b/>
          <w:sz w:val="28"/>
          <w:szCs w:val="28"/>
          <w:lang w:val="kk-KZ"/>
        </w:rPr>
        <w:t>(5 мин)</w:t>
      </w:r>
      <w:r w:rsidR="00E35A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9AD" w:rsidRDefault="00BE4B13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ойлайсыздар, неге осы ақ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>ын жазушыларды  бірге алдық?  (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жауаптарын тындау) М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>ухтар Әуезов абайтанушы,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жазушы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 xml:space="preserve"> болса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Шәкәрім  Абайдың ұрпағының бір жалғасы. Шәкәрім өмірінде көп қыйыншылық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 xml:space="preserve"> көрген дегенмен қажымай ұстамы мықты,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болашаққа сенетін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 xml:space="preserve"> тұлға болған . Бұл кісіні Сталиндіқ репрессияның құрбаны , тек уақыт өткенен кейін ақталған. Та</w:t>
      </w:r>
      <w:r w:rsidR="006A4FA4">
        <w:rPr>
          <w:rFonts w:ascii="Times New Roman" w:hAnsi="Times New Roman" w:cs="Times New Roman"/>
          <w:sz w:val="28"/>
          <w:szCs w:val="28"/>
          <w:lang w:val="kk-KZ"/>
        </w:rPr>
        <w:t>нымал шығармасы бар «Ұмытылған»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4B13" w:rsidRDefault="00F95C60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Қайым Мұхамедханов</w:t>
      </w:r>
      <w:r w:rsidR="004E69AD">
        <w:rPr>
          <w:rFonts w:ascii="Times New Roman" w:hAnsi="Times New Roman" w:cs="Times New Roman"/>
          <w:sz w:val="28"/>
          <w:szCs w:val="28"/>
          <w:lang w:val="kk-KZ"/>
        </w:rPr>
        <w:t xml:space="preserve"> кім екен  неге осы ақындармен бірге қарастырып отырғанымызды  білу үшін келесі тапсырма:</w:t>
      </w:r>
    </w:p>
    <w:p w:rsidR="004D127A" w:rsidRDefault="004E69AD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C60">
        <w:rPr>
          <w:rFonts w:ascii="Times New Roman" w:hAnsi="Times New Roman" w:cs="Times New Roman"/>
          <w:b/>
          <w:sz w:val="28"/>
          <w:szCs w:val="28"/>
          <w:lang w:val="kk-KZ"/>
        </w:rPr>
        <w:t>4 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E69AD">
        <w:rPr>
          <w:rFonts w:ascii="Times New Roman" w:hAnsi="Times New Roman" w:cs="Times New Roman"/>
          <w:sz w:val="28"/>
          <w:szCs w:val="28"/>
          <w:lang w:val="kk-KZ"/>
        </w:rPr>
        <w:t>Оқушылар өз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E69AD">
        <w:rPr>
          <w:rFonts w:ascii="Times New Roman" w:hAnsi="Times New Roman" w:cs="Times New Roman"/>
          <w:sz w:val="28"/>
          <w:szCs w:val="28"/>
          <w:lang w:val="kk-KZ"/>
        </w:rPr>
        <w:t>ері сол  кісі туралы оқып постер жасауға кіріседі</w:t>
      </w:r>
    </w:p>
    <w:p w:rsidR="004E69AD" w:rsidRDefault="004E69AD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(5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мин. Нақты ,ұқыпты жаз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4E69AD">
        <w:rPr>
          <w:rFonts w:ascii="Times New Roman" w:hAnsi="Times New Roman" w:cs="Times New Roman"/>
          <w:b/>
          <w:sz w:val="28"/>
          <w:szCs w:val="28"/>
          <w:lang w:val="kk-KZ"/>
        </w:rPr>
        <w:t>топ 3 ұпайға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 болады)</w:t>
      </w:r>
    </w:p>
    <w:p w:rsidR="00F95C60" w:rsidRDefault="004E69AD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тапсырма:</w:t>
      </w:r>
      <w:r w:rsidRPr="004E69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95C60" w:rsidRPr="004E69AD">
        <w:rPr>
          <w:rFonts w:ascii="Times New Roman" w:hAnsi="Times New Roman" w:cs="Times New Roman"/>
          <w:b/>
          <w:sz w:val="28"/>
          <w:szCs w:val="28"/>
          <w:lang w:val="kk-KZ"/>
        </w:rPr>
        <w:t>Глоссариймен жұмыс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 xml:space="preserve">: шығым, </w:t>
      </w:r>
      <w:r>
        <w:rPr>
          <w:rFonts w:ascii="Times New Roman" w:hAnsi="Times New Roman" w:cs="Times New Roman"/>
          <w:sz w:val="28"/>
          <w:szCs w:val="28"/>
          <w:lang w:val="kk-KZ"/>
        </w:rPr>
        <w:t>шырайлы жерім, таланттар шоғыры деге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 xml:space="preserve">н сөздерге түсінік іздеп тауып </w:t>
      </w:r>
      <w:r>
        <w:rPr>
          <w:rFonts w:ascii="Times New Roman" w:hAnsi="Times New Roman" w:cs="Times New Roman"/>
          <w:sz w:val="28"/>
          <w:szCs w:val="28"/>
          <w:lang w:val="kk-KZ"/>
        </w:rPr>
        <w:t>жазамыз.Оны әр топ қабырғаға ілінген  қағазға жазады,жұмыс аяқталған соң,бір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тексереді </w:t>
      </w:r>
      <w:r w:rsidRPr="004E69AD">
        <w:rPr>
          <w:rFonts w:ascii="Times New Roman" w:hAnsi="Times New Roman" w:cs="Times New Roman"/>
          <w:b/>
          <w:sz w:val="28"/>
          <w:szCs w:val="28"/>
          <w:lang w:val="kk-KZ"/>
        </w:rPr>
        <w:t>(уақыт 5 мин 3 ұпай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95C60" w:rsidRDefault="00C317DC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басында жазған кестені толықтырайық үшінші бағанасын содан кейін оқып шығайық.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>Кестені толтырып аяқтаймыз</w:t>
      </w: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.(5 мин)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C60" w:rsidRPr="00C317DC" w:rsidRDefault="00C317DC" w:rsidP="00991D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6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:Венн диаграмманы толтыру.О</w:t>
      </w:r>
      <w:r w:rsidR="00F95C60">
        <w:rPr>
          <w:rFonts w:ascii="Times New Roman" w:hAnsi="Times New Roman" w:cs="Times New Roman"/>
          <w:sz w:val="28"/>
          <w:szCs w:val="28"/>
          <w:lang w:val="kk-KZ"/>
        </w:rPr>
        <w:t>сы ақындардын ұйқастығы және айырмашылығы</w:t>
      </w:r>
      <w:r w:rsidR="00F95C60" w:rsidRPr="00C317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(5 мин  бір-бірін тексеру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ұпай</w:t>
      </w: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Ұйқастығы:</w:t>
      </w:r>
      <w:r w:rsidR="004D1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317DC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362D49">
        <w:rPr>
          <w:rFonts w:ascii="Times New Roman" w:hAnsi="Times New Roman" w:cs="Times New Roman"/>
          <w:sz w:val="28"/>
          <w:szCs w:val="28"/>
          <w:lang w:val="kk-KZ"/>
        </w:rPr>
        <w:t xml:space="preserve">Шығыстың </w:t>
      </w:r>
      <w:r w:rsidR="00362D49">
        <w:rPr>
          <w:rFonts w:ascii="Times New Roman" w:hAnsi="Times New Roman" w:cs="Times New Roman"/>
          <w:sz w:val="28"/>
          <w:szCs w:val="28"/>
          <w:lang w:val="kk-KZ"/>
        </w:rPr>
        <w:lastRenderedPageBreak/>
        <w:t>тумалар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барлықтары ақын,жазушылар.Өз өлкесіне ,туған жеріне </w:t>
      </w:r>
      <w:r w:rsidR="00362D49">
        <w:rPr>
          <w:rFonts w:ascii="Times New Roman" w:hAnsi="Times New Roman" w:cs="Times New Roman"/>
          <w:sz w:val="28"/>
          <w:szCs w:val="28"/>
          <w:lang w:val="kk-KZ"/>
        </w:rPr>
        <w:t>сүйіспешілікпен қараған жазушылар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D127A">
        <w:rPr>
          <w:rFonts w:ascii="Times New Roman" w:hAnsi="Times New Roman" w:cs="Times New Roman"/>
          <w:sz w:val="28"/>
          <w:szCs w:val="28"/>
          <w:lang w:val="kk-KZ"/>
        </w:rPr>
        <w:t>.А</w:t>
      </w:r>
      <w:r w:rsidRPr="00C317DC">
        <w:rPr>
          <w:rFonts w:ascii="Times New Roman" w:hAnsi="Times New Roman" w:cs="Times New Roman"/>
          <w:b/>
          <w:sz w:val="28"/>
          <w:szCs w:val="28"/>
          <w:lang w:val="kk-KZ"/>
        </w:rPr>
        <w:t>йырмашылығы:</w:t>
      </w:r>
      <w:r>
        <w:rPr>
          <w:rFonts w:ascii="Times New Roman" w:hAnsi="Times New Roman" w:cs="Times New Roman"/>
          <w:sz w:val="28"/>
          <w:szCs w:val="28"/>
          <w:lang w:val="kk-KZ"/>
        </w:rPr>
        <w:t>Өмірге келген жылдары</w:t>
      </w:r>
    </w:p>
    <w:p w:rsidR="00417107" w:rsidRDefault="00417107" w:rsidP="00991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107">
        <w:rPr>
          <w:rFonts w:ascii="Times New Roman" w:hAnsi="Times New Roman" w:cs="Times New Roman"/>
          <w:b/>
          <w:sz w:val="28"/>
          <w:szCs w:val="28"/>
          <w:lang w:val="kk-KZ"/>
        </w:rPr>
        <w:t>Қорытындысы:</w:t>
      </w:r>
      <w:r w:rsidR="005E1651">
        <w:rPr>
          <w:rFonts w:ascii="Times New Roman" w:hAnsi="Times New Roman" w:cs="Times New Roman"/>
          <w:b/>
          <w:sz w:val="28"/>
          <w:szCs w:val="28"/>
          <w:lang w:val="kk-KZ"/>
        </w:rPr>
        <w:t>(3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534"/>
        <w:gridCol w:w="2535"/>
      </w:tblGrid>
      <w:tr w:rsidR="00417107" w:rsidTr="00417107">
        <w:tc>
          <w:tcPr>
            <w:tcW w:w="817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417107" w:rsidRPr="00417107" w:rsidRDefault="00417107" w:rsidP="00991D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Ұнады</w:t>
            </w:r>
          </w:p>
        </w:tc>
        <w:tc>
          <w:tcPr>
            <w:tcW w:w="2534" w:type="dxa"/>
          </w:tcPr>
          <w:p w:rsidR="00417107" w:rsidRPr="00417107" w:rsidRDefault="00417107" w:rsidP="00991D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Ұнамады</w:t>
            </w:r>
          </w:p>
        </w:tc>
        <w:tc>
          <w:tcPr>
            <w:tcW w:w="2535" w:type="dxa"/>
          </w:tcPr>
          <w:p w:rsidR="00417107" w:rsidRPr="00417107" w:rsidRDefault="00417107" w:rsidP="00991D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Түсініксіз болды</w:t>
            </w:r>
          </w:p>
        </w:tc>
      </w:tr>
      <w:tr w:rsidR="00417107" w:rsidTr="00417107">
        <w:tc>
          <w:tcPr>
            <w:tcW w:w="817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5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107" w:rsidTr="00417107">
        <w:tc>
          <w:tcPr>
            <w:tcW w:w="817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5" w:type="dxa"/>
          </w:tcPr>
          <w:p w:rsidR="00417107" w:rsidRDefault="00417107" w:rsidP="00991D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5A01" w:rsidRPr="00831BA1" w:rsidRDefault="00E35A01" w:rsidP="00E35A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A01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Алған ұпайларымызды санайық.(кесте бойынша)</w:t>
      </w:r>
      <w:r w:rsidR="00831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BA1" w:rsidRPr="00831BA1">
        <w:rPr>
          <w:rFonts w:ascii="Times New Roman" w:hAnsi="Times New Roman" w:cs="Times New Roman"/>
          <w:b/>
          <w:sz w:val="28"/>
          <w:szCs w:val="28"/>
          <w:lang w:val="kk-KZ"/>
        </w:rPr>
        <w:t>(2 мин)</w:t>
      </w:r>
    </w:p>
    <w:p w:rsidR="00E35A01" w:rsidRDefault="00E35A01" w:rsidP="00E35A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01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>: презентация жасау Қайым Мұхамедханов Шығыстың жарқын жұлдызы.</w:t>
      </w:r>
      <w:r w:rsidR="005E16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1651" w:rsidRPr="00831BA1">
        <w:rPr>
          <w:rFonts w:ascii="Times New Roman" w:hAnsi="Times New Roman" w:cs="Times New Roman"/>
          <w:b/>
          <w:sz w:val="28"/>
          <w:szCs w:val="28"/>
          <w:lang w:val="kk-KZ"/>
        </w:rPr>
        <w:t>(2 мин)</w:t>
      </w:r>
    </w:p>
    <w:p w:rsidR="00417107" w:rsidRDefault="00417107" w:rsidP="00991D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C60" w:rsidRPr="00F95C60" w:rsidRDefault="00417107" w:rsidP="00991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4B13" w:rsidRDefault="00BE4B13" w:rsidP="00991D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4B13" w:rsidRPr="004F76EC" w:rsidRDefault="00BE4B13" w:rsidP="00991D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2030" w:rsidRPr="00AD2030" w:rsidRDefault="00AD2030" w:rsidP="00991D5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D2030" w:rsidRPr="00AD2030" w:rsidSect="00991D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C"/>
    <w:rsid w:val="002608FB"/>
    <w:rsid w:val="00265855"/>
    <w:rsid w:val="002706D3"/>
    <w:rsid w:val="003262DC"/>
    <w:rsid w:val="00362D49"/>
    <w:rsid w:val="003D07A1"/>
    <w:rsid w:val="00417107"/>
    <w:rsid w:val="004857A7"/>
    <w:rsid w:val="004D127A"/>
    <w:rsid w:val="004E69AD"/>
    <w:rsid w:val="004F76EC"/>
    <w:rsid w:val="00513ADD"/>
    <w:rsid w:val="005E1651"/>
    <w:rsid w:val="006A4FA4"/>
    <w:rsid w:val="00704CD4"/>
    <w:rsid w:val="00831BA1"/>
    <w:rsid w:val="008B24F8"/>
    <w:rsid w:val="008C5DBE"/>
    <w:rsid w:val="00906A9D"/>
    <w:rsid w:val="009770BB"/>
    <w:rsid w:val="00991D53"/>
    <w:rsid w:val="00A9042C"/>
    <w:rsid w:val="00AA6041"/>
    <w:rsid w:val="00AD2030"/>
    <w:rsid w:val="00BE4B13"/>
    <w:rsid w:val="00C317DC"/>
    <w:rsid w:val="00C904DF"/>
    <w:rsid w:val="00CC5159"/>
    <w:rsid w:val="00D4080C"/>
    <w:rsid w:val="00E35A01"/>
    <w:rsid w:val="00E942B4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ODUB</dc:creator>
  <cp:keywords/>
  <dc:description/>
  <cp:lastModifiedBy>Lenovo</cp:lastModifiedBy>
  <cp:revision>24</cp:revision>
  <dcterms:created xsi:type="dcterms:W3CDTF">2019-10-29T08:25:00Z</dcterms:created>
  <dcterms:modified xsi:type="dcterms:W3CDTF">2021-11-16T13:14:00Z</dcterms:modified>
</cp:coreProperties>
</file>