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39" w:rsidRPr="00570139" w:rsidRDefault="00570139" w:rsidP="00570139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0139">
        <w:rPr>
          <w:rFonts w:ascii="Times New Roman" w:hAnsi="Times New Roman" w:cs="Times New Roman"/>
          <w:color w:val="auto"/>
          <w:sz w:val="24"/>
          <w:szCs w:val="24"/>
        </w:rPr>
        <w:t xml:space="preserve">Комарова Людмила Николаевна </w:t>
      </w:r>
    </w:p>
    <w:p w:rsidR="00570139" w:rsidRPr="00570139" w:rsidRDefault="00570139" w:rsidP="00570139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0139">
        <w:rPr>
          <w:rFonts w:ascii="Times New Roman" w:hAnsi="Times New Roman" w:cs="Times New Roman"/>
          <w:color w:val="auto"/>
          <w:sz w:val="24"/>
          <w:szCs w:val="24"/>
        </w:rPr>
        <w:t>Учитель математики КГУ «Средняя школа №1 имени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70139">
        <w:rPr>
          <w:rFonts w:ascii="Times New Roman" w:hAnsi="Times New Roman" w:cs="Times New Roman"/>
          <w:color w:val="auto"/>
          <w:sz w:val="24"/>
          <w:szCs w:val="24"/>
        </w:rPr>
        <w:t>М.В.Инюшина</w:t>
      </w:r>
      <w:proofErr w:type="spellEnd"/>
      <w:r w:rsidRPr="00570139">
        <w:rPr>
          <w:rFonts w:ascii="Times New Roman" w:hAnsi="Times New Roman" w:cs="Times New Roman"/>
          <w:color w:val="auto"/>
          <w:sz w:val="24"/>
          <w:szCs w:val="24"/>
        </w:rPr>
        <w:t xml:space="preserve"> города Серебрянска» отдела образования по району Алтай Управления образования Восточно-Казахстанской области</w:t>
      </w:r>
    </w:p>
    <w:p w:rsidR="001D3B99" w:rsidRPr="00570139" w:rsidRDefault="003E5841" w:rsidP="00570139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0139">
        <w:rPr>
          <w:rFonts w:ascii="Times New Roman" w:hAnsi="Times New Roman" w:cs="Times New Roman"/>
          <w:color w:val="auto"/>
          <w:sz w:val="24"/>
          <w:szCs w:val="24"/>
        </w:rPr>
        <w:t>Приемы п</w:t>
      </w:r>
      <w:r w:rsidR="001D3B99" w:rsidRPr="00570139">
        <w:rPr>
          <w:rFonts w:ascii="Times New Roman" w:hAnsi="Times New Roman" w:cs="Times New Roman"/>
          <w:color w:val="auto"/>
          <w:sz w:val="24"/>
          <w:szCs w:val="24"/>
        </w:rPr>
        <w:t>одготовк</w:t>
      </w:r>
      <w:r w:rsidRPr="00570139">
        <w:rPr>
          <w:rFonts w:ascii="Times New Roman" w:hAnsi="Times New Roman" w:cs="Times New Roman"/>
          <w:color w:val="auto"/>
          <w:sz w:val="24"/>
          <w:szCs w:val="24"/>
        </w:rPr>
        <w:t>и к МОДО на уроках математики</w:t>
      </w:r>
      <w:r w:rsidR="001D3B99" w:rsidRPr="005701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37381" w:rsidRPr="00570139" w:rsidRDefault="003D1589" w:rsidP="00570139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   </w:t>
      </w:r>
      <w:r w:rsidR="007D6542"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proofErr w:type="gramStart"/>
      <w:r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>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стандарту,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образования,</w:t>
      </w:r>
      <w:r w:rsidR="003E5841"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7013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проводится в целях оценки качества знаний обучающихся в соответствии с </w:t>
      </w:r>
      <w:r w:rsidRPr="00570139"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требованиями </w:t>
      </w:r>
      <w:hyperlink r:id="rId7" w:anchor="z4" w:history="1">
        <w:r w:rsidRPr="00570139">
          <w:rPr>
            <w:rStyle w:val="a4"/>
            <w:rFonts w:ascii="Times New Roman" w:hAnsi="Times New Roman" w:cs="Times New Roman"/>
            <w:color w:val="073A5E"/>
            <w:spacing w:val="2"/>
            <w:sz w:val="24"/>
            <w:szCs w:val="24"/>
          </w:rPr>
          <w:t>ГОСО</w:t>
        </w:r>
      </w:hyperlink>
      <w:r w:rsidRPr="00570139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80E1F" w:rsidRPr="00570139" w:rsidRDefault="007D6542" w:rsidP="0057013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hAnsi="Times New Roman" w:cs="Times New Roman"/>
          <w:sz w:val="24"/>
          <w:szCs w:val="24"/>
        </w:rPr>
        <w:t xml:space="preserve">      </w:t>
      </w:r>
      <w:r w:rsidR="00580E1F" w:rsidRPr="00570139">
        <w:rPr>
          <w:rFonts w:ascii="Times New Roman" w:hAnsi="Times New Roman" w:cs="Times New Roman"/>
          <w:sz w:val="24"/>
          <w:szCs w:val="24"/>
        </w:rPr>
        <w:t>Подготовка учащихся к мониторингу образовательных достижений (МОДО)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 не является обязательной</w:t>
      </w:r>
      <w:r w:rsidR="00580E1F"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составляющей, но </w:t>
      </w:r>
      <w:r w:rsidR="00580E1F" w:rsidRPr="00570139">
        <w:rPr>
          <w:rFonts w:ascii="Times New Roman" w:hAnsi="Times New Roman" w:cs="Times New Roman"/>
          <w:sz w:val="24"/>
          <w:szCs w:val="24"/>
        </w:rPr>
        <w:t xml:space="preserve"> является важным аспектом учебного процесса в средней школе и начинается уже в пятом классе.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580E1F"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Мы должны научить детей применять знания в различных жизненных ситуациях, продемонстрировать уровень </w:t>
      </w:r>
      <w:proofErr w:type="spellStart"/>
      <w:r w:rsidR="002D365F" w:rsidRPr="0057013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D365F" w:rsidRPr="00570139">
        <w:rPr>
          <w:rFonts w:ascii="Times New Roman" w:hAnsi="Times New Roman" w:cs="Times New Roman"/>
          <w:sz w:val="24"/>
          <w:szCs w:val="24"/>
        </w:rPr>
        <w:t xml:space="preserve"> функциональной грамотности, </w:t>
      </w:r>
      <w:r w:rsidR="002D365F" w:rsidRPr="00570139">
        <w:rPr>
          <w:rFonts w:ascii="Times New Roman" w:hAnsi="Times New Roman" w:cs="Times New Roman"/>
          <w:sz w:val="24"/>
          <w:szCs w:val="24"/>
        </w:rPr>
        <w:t>не растеряться во время тестирования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. </w:t>
      </w:r>
      <w:r w:rsidR="00580E1F" w:rsidRPr="00570139">
        <w:rPr>
          <w:rFonts w:ascii="Times New Roman" w:hAnsi="Times New Roman" w:cs="Times New Roman"/>
          <w:sz w:val="24"/>
          <w:szCs w:val="24"/>
        </w:rPr>
        <w:t>Математика,  как один из обязательных предметов, вызывает у многих школьников трудности, однако систематическая и целенаправленная работа учителя позволяет значительно повысить качество усвоения материала.</w:t>
      </w:r>
      <w:r w:rsidR="002D365F" w:rsidRPr="00570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МОДО  по математике в 9 классе требует системного подхода. 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определила для себя следующий алгоритм подготовки к МОДО: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требований и структуры теста</w:t>
      </w:r>
    </w:p>
    <w:p w:rsidR="00D37381" w:rsidRPr="00570139" w:rsidRDefault="00D37381" w:rsidP="0057013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официальными документами по МОДО.</w:t>
      </w:r>
    </w:p>
    <w:p w:rsidR="00D37381" w:rsidRPr="00570139" w:rsidRDefault="007D6542" w:rsidP="0057013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лет, которые находятся в свободном доступе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целью определения наиболее часто встречающихся тем, выбора  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вызываю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Диагностика знаний</w:t>
      </w:r>
    </w:p>
    <w:p w:rsidR="00D37381" w:rsidRPr="00570139" w:rsidRDefault="00D37381" w:rsidP="0057013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</w:t>
      </w:r>
      <w:r w:rsid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</w:t>
      </w:r>
      <w:r w:rsid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слабые и сильные сторон учеников.</w:t>
      </w:r>
      <w:proofErr w:type="gramEnd"/>
    </w:p>
    <w:p w:rsidR="00D37381" w:rsidRPr="00570139" w:rsidRDefault="00D37381" w:rsidP="0057013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формир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для индивидуальной работы по проблемным темам или по уровню </w:t>
      </w:r>
      <w:proofErr w:type="spellStart"/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Систематизация теоретических знаний</w:t>
      </w:r>
    </w:p>
    <w:p w:rsidR="00D37381" w:rsidRPr="00570139" w:rsidRDefault="007D6542" w:rsidP="0057013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тем: </w:t>
      </w:r>
      <w:r w:rsidR="00D37381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алгебр</w:t>
      </w: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381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</w:t>
      </w: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практико-ориентированных</w:t>
      </w:r>
      <w:r w:rsidR="00D37381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381" w:rsidRPr="00570139" w:rsidRDefault="007D6542" w:rsidP="0057013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краткие шпаргалки с основными формулами (квадратные уравнения, теорема Пифагора, свойства функций и др.).</w:t>
      </w:r>
    </w:p>
    <w:p w:rsidR="00D37381" w:rsidRPr="00570139" w:rsidRDefault="00D37381" w:rsidP="0057013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схемы, таблицы для визуализации материала.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Практическая подготовка</w:t>
      </w:r>
    </w:p>
    <w:p w:rsidR="00D37381" w:rsidRPr="00570139" w:rsidRDefault="00D37381" w:rsidP="0057013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реша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задания в формате МОДО. </w:t>
      </w:r>
    </w:p>
    <w:p w:rsidR="007D6542" w:rsidRPr="00570139" w:rsidRDefault="00D37381" w:rsidP="0057013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быстрые вычисления и приемы упрощения выражений.</w:t>
      </w:r>
    </w:p>
    <w:p w:rsidR="00D37381" w:rsidRPr="00570139" w:rsidRDefault="007D6542" w:rsidP="0057013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 ребят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условия задач и выбирать оптимальный способ решения.</w:t>
      </w:r>
    </w:p>
    <w:p w:rsidR="00D37381" w:rsidRPr="00570139" w:rsidRDefault="00D37381" w:rsidP="0057013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онлайн-платформы для тренировки.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Развитие логического мышления</w:t>
      </w:r>
    </w:p>
    <w:p w:rsidR="00D37381" w:rsidRPr="00570139" w:rsidRDefault="00D37381" w:rsidP="0057013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нестандартные задачи, задачи на логику и работу с графиками.</w:t>
      </w:r>
    </w:p>
    <w:p w:rsidR="00D37381" w:rsidRPr="00570139" w:rsidRDefault="00D37381" w:rsidP="0057013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проверять полученный ответ (например, подставляя значения).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Тайм-менеджмент и психологическая подготовка</w:t>
      </w:r>
    </w:p>
    <w:p w:rsidR="00D37381" w:rsidRPr="00570139" w:rsidRDefault="00D37381" w:rsidP="0057013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распределять время: сначала легкие задачи, затем сложные. </w:t>
      </w:r>
    </w:p>
    <w:p w:rsidR="00D37381" w:rsidRPr="00570139" w:rsidRDefault="00D37381" w:rsidP="0057013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пробные тестирования с учетом времени.</w:t>
      </w:r>
    </w:p>
    <w:p w:rsidR="00D37381" w:rsidRPr="00570139" w:rsidRDefault="00D37381" w:rsidP="0057013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на случай, если ученик застрял на задаче.</w:t>
      </w:r>
    </w:p>
    <w:p w:rsidR="00D37381" w:rsidRPr="00570139" w:rsidRDefault="007D6542" w:rsidP="0057013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proofErr w:type="gramEnd"/>
      <w:r w:rsidR="00D37381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стресс-тесты, чтобы подготовить к напряженной обстановке экзамена.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Разбор типичных ошибок</w:t>
      </w:r>
    </w:p>
    <w:p w:rsidR="00D37381" w:rsidRPr="00570139" w:rsidRDefault="00D37381" w:rsidP="0057013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прошлых лет.</w:t>
      </w:r>
    </w:p>
    <w:p w:rsidR="00D37381" w:rsidRPr="00570139" w:rsidRDefault="00D37381" w:rsidP="0057013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терять баллы на невнимательности и неправильной записи ответа.</w:t>
      </w:r>
    </w:p>
    <w:p w:rsidR="00D37381" w:rsidRPr="00570139" w:rsidRDefault="00D37381" w:rsidP="005701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Регулярный контроль прогресса</w:t>
      </w:r>
    </w:p>
    <w:p w:rsidR="007D6542" w:rsidRPr="00570139" w:rsidRDefault="00D37381" w:rsidP="0057013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мини-тесты и проверочные р</w:t>
      </w:r>
      <w:r w:rsidR="007D6542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</w:p>
    <w:p w:rsidR="003D1589" w:rsidRPr="00570139" w:rsidRDefault="007D6542" w:rsidP="0057013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</w:t>
      </w:r>
      <w:r w:rsidR="00D37381" w:rsidRPr="00570139">
        <w:rPr>
          <w:rFonts w:ascii="Times New Roman" w:hAnsi="Times New Roman" w:cs="Times New Roman"/>
          <w:sz w:val="24"/>
          <w:szCs w:val="24"/>
        </w:rPr>
        <w:t xml:space="preserve"> улучшения, хвал</w:t>
      </w:r>
      <w:r w:rsidRPr="00570139">
        <w:rPr>
          <w:rFonts w:ascii="Times New Roman" w:hAnsi="Times New Roman" w:cs="Times New Roman"/>
          <w:sz w:val="24"/>
          <w:szCs w:val="24"/>
        </w:rPr>
        <w:t>ю</w:t>
      </w:r>
      <w:r w:rsidR="00D37381" w:rsidRPr="00570139">
        <w:rPr>
          <w:rFonts w:ascii="Times New Roman" w:hAnsi="Times New Roman" w:cs="Times New Roman"/>
          <w:sz w:val="24"/>
          <w:szCs w:val="24"/>
        </w:rPr>
        <w:t xml:space="preserve"> за успехи, мотивиру</w:t>
      </w:r>
      <w:r w:rsidRPr="00570139">
        <w:rPr>
          <w:rFonts w:ascii="Times New Roman" w:hAnsi="Times New Roman" w:cs="Times New Roman"/>
          <w:sz w:val="24"/>
          <w:szCs w:val="24"/>
        </w:rPr>
        <w:t>ю</w:t>
      </w:r>
      <w:r w:rsidR="00D37381" w:rsidRPr="00570139">
        <w:rPr>
          <w:rFonts w:ascii="Times New Roman" w:hAnsi="Times New Roman" w:cs="Times New Roman"/>
          <w:sz w:val="24"/>
          <w:szCs w:val="24"/>
        </w:rPr>
        <w:t xml:space="preserve"> на работу над ошибками</w:t>
      </w:r>
    </w:p>
    <w:p w:rsidR="00646364" w:rsidRPr="00570139" w:rsidRDefault="002D365F" w:rsidP="00570139">
      <w:pPr>
        <w:pStyle w:val="3"/>
        <w:jc w:val="both"/>
        <w:rPr>
          <w:b w:val="0"/>
          <w:sz w:val="24"/>
          <w:szCs w:val="24"/>
        </w:rPr>
      </w:pPr>
      <w:r w:rsidRPr="00570139">
        <w:rPr>
          <w:b w:val="0"/>
          <w:sz w:val="24"/>
          <w:szCs w:val="24"/>
        </w:rPr>
        <w:t xml:space="preserve">      </w:t>
      </w:r>
      <w:r w:rsidR="001D3B99" w:rsidRPr="00570139">
        <w:rPr>
          <w:b w:val="0"/>
          <w:sz w:val="24"/>
          <w:szCs w:val="24"/>
        </w:rPr>
        <w:t>Математика требует от учащихся не только хороших знаний теории, но и способности применять их в различных контекстах. Умение решать задачи, находить решение через различные подходы и аргументировать свой выбор — важный показатель зрелости ученика.</w:t>
      </w:r>
      <w:r w:rsidR="008A0429" w:rsidRPr="00570139">
        <w:rPr>
          <w:b w:val="0"/>
          <w:sz w:val="24"/>
          <w:szCs w:val="24"/>
        </w:rPr>
        <w:t xml:space="preserve"> Важно понимать, что успех в выполнении заданий МОДО зависит не только от знаний, но и от </w:t>
      </w:r>
      <w:proofErr w:type="spellStart"/>
      <w:r w:rsidR="008A0429" w:rsidRPr="00570139">
        <w:rPr>
          <w:b w:val="0"/>
          <w:sz w:val="24"/>
          <w:szCs w:val="24"/>
        </w:rPr>
        <w:t>сформированности</w:t>
      </w:r>
      <w:proofErr w:type="spellEnd"/>
      <w:r w:rsidR="008A0429" w:rsidRPr="00570139">
        <w:rPr>
          <w:b w:val="0"/>
          <w:sz w:val="24"/>
          <w:szCs w:val="24"/>
        </w:rPr>
        <w:t xml:space="preserve"> </w:t>
      </w:r>
      <w:proofErr w:type="spellStart"/>
      <w:r w:rsidR="008A0429" w:rsidRPr="00570139">
        <w:rPr>
          <w:b w:val="0"/>
          <w:sz w:val="24"/>
          <w:szCs w:val="24"/>
        </w:rPr>
        <w:t>общеучебных</w:t>
      </w:r>
      <w:proofErr w:type="spellEnd"/>
      <w:r w:rsidR="008A0429" w:rsidRPr="00570139">
        <w:rPr>
          <w:b w:val="0"/>
          <w:sz w:val="24"/>
          <w:szCs w:val="24"/>
        </w:rPr>
        <w:t xml:space="preserve"> умений и навыков (навыков осознанного чтения, скорости письма и скорости вычислительных навыков). Если в пятый класс пришел ребенок, который читает осознанно со скоростью не мен</w:t>
      </w:r>
      <w:r w:rsidRPr="00570139">
        <w:rPr>
          <w:b w:val="0"/>
          <w:sz w:val="24"/>
          <w:szCs w:val="24"/>
        </w:rPr>
        <w:t>ее</w:t>
      </w:r>
      <w:r w:rsidR="008A0429" w:rsidRPr="00570139">
        <w:rPr>
          <w:b w:val="0"/>
          <w:sz w:val="24"/>
          <w:szCs w:val="24"/>
        </w:rPr>
        <w:t xml:space="preserve"> 120 слов в минуту, пишет со скоростью 60 знаков в минуту и выполняет умножение двузначных чисел со скоростью 30 знаков в минуту, то он будет успешен в освоении новых предметов и справится с увеличением учебной нагрузки.</w:t>
      </w:r>
      <w:r w:rsidR="003D1589" w:rsidRPr="00570139">
        <w:rPr>
          <w:b w:val="0"/>
          <w:sz w:val="24"/>
          <w:szCs w:val="24"/>
        </w:rPr>
        <w:t xml:space="preserve"> </w:t>
      </w:r>
      <w:r w:rsidRPr="00570139">
        <w:rPr>
          <w:b w:val="0"/>
          <w:sz w:val="24"/>
          <w:szCs w:val="24"/>
        </w:rPr>
        <w:t xml:space="preserve"> Так из 18 учащихся моего класса  подготовленными к обучению в среднем звене пришли 12 ребят. На сегодняшний день именно эти ребята успешно справляются с учебной программой по всем предметам учебного плана. </w:t>
      </w:r>
      <w:r w:rsidR="00646364" w:rsidRPr="00570139">
        <w:rPr>
          <w:b w:val="0"/>
          <w:sz w:val="24"/>
          <w:szCs w:val="24"/>
        </w:rPr>
        <w:t xml:space="preserve">        </w:t>
      </w:r>
    </w:p>
    <w:p w:rsidR="008A0429" w:rsidRPr="00570139" w:rsidRDefault="00646364" w:rsidP="00570139">
      <w:pPr>
        <w:pStyle w:val="3"/>
        <w:jc w:val="both"/>
        <w:rPr>
          <w:b w:val="0"/>
          <w:sz w:val="24"/>
          <w:szCs w:val="24"/>
        </w:rPr>
      </w:pPr>
      <w:r w:rsidRPr="00570139">
        <w:rPr>
          <w:b w:val="0"/>
          <w:sz w:val="24"/>
          <w:szCs w:val="24"/>
        </w:rPr>
        <w:t xml:space="preserve">    </w:t>
      </w:r>
      <w:r w:rsidR="006E64E5">
        <w:rPr>
          <w:b w:val="0"/>
          <w:sz w:val="24"/>
          <w:szCs w:val="24"/>
        </w:rPr>
        <w:t xml:space="preserve"> </w:t>
      </w:r>
      <w:r w:rsidR="003D1589" w:rsidRPr="00570139">
        <w:rPr>
          <w:b w:val="0"/>
          <w:sz w:val="24"/>
          <w:szCs w:val="24"/>
        </w:rPr>
        <w:t xml:space="preserve">Учащиеся  имеют разные уровни подготовки, и это требует индивидуального подхода при </w:t>
      </w:r>
      <w:r w:rsidR="008A0429" w:rsidRPr="00570139">
        <w:rPr>
          <w:b w:val="0"/>
          <w:sz w:val="24"/>
          <w:szCs w:val="24"/>
        </w:rPr>
        <w:t>о</w:t>
      </w:r>
      <w:r w:rsidR="003D1589" w:rsidRPr="00570139">
        <w:rPr>
          <w:b w:val="0"/>
          <w:sz w:val="24"/>
          <w:szCs w:val="24"/>
        </w:rPr>
        <w:t>рганизации учебного процесса.</w:t>
      </w:r>
    </w:p>
    <w:p w:rsidR="001D3B99" w:rsidRPr="00570139" w:rsidRDefault="00570139" w:rsidP="00570139">
      <w:pPr>
        <w:pStyle w:val="3"/>
        <w:jc w:val="both"/>
        <w:rPr>
          <w:b w:val="0"/>
          <w:sz w:val="24"/>
          <w:szCs w:val="24"/>
        </w:rPr>
      </w:pPr>
      <w:r w:rsidRPr="00570139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</w:t>
      </w:r>
      <w:r w:rsidR="001D3B99" w:rsidRPr="00570139">
        <w:rPr>
          <w:b w:val="0"/>
          <w:sz w:val="24"/>
          <w:szCs w:val="24"/>
        </w:rPr>
        <w:t>Учащиеся с высоким уровнем подготовки, как правило, хорошо ориентируются в теории и умеют применять свои знания для решения задач. Однако</w:t>
      </w:r>
      <w:proofErr w:type="gramStart"/>
      <w:r w:rsidR="001D3B99" w:rsidRPr="00570139">
        <w:rPr>
          <w:b w:val="0"/>
          <w:sz w:val="24"/>
          <w:szCs w:val="24"/>
        </w:rPr>
        <w:t>,</w:t>
      </w:r>
      <w:proofErr w:type="gramEnd"/>
      <w:r w:rsidR="001D3B99" w:rsidRPr="00570139">
        <w:rPr>
          <w:b w:val="0"/>
          <w:sz w:val="24"/>
          <w:szCs w:val="24"/>
        </w:rPr>
        <w:t xml:space="preserve"> для их успешного участия в МОДО важно укрепить навыки работы с заданиями, которые могут содержать новые для них формы подачи материала.</w:t>
      </w:r>
      <w:r>
        <w:rPr>
          <w:b w:val="0"/>
          <w:sz w:val="24"/>
          <w:szCs w:val="24"/>
        </w:rPr>
        <w:t xml:space="preserve"> </w:t>
      </w:r>
      <w:proofErr w:type="gramStart"/>
      <w:r w:rsidR="008A0429" w:rsidRPr="00570139">
        <w:rPr>
          <w:b w:val="0"/>
          <w:sz w:val="24"/>
          <w:szCs w:val="24"/>
        </w:rPr>
        <w:t>Т</w:t>
      </w:r>
      <w:proofErr w:type="gramEnd"/>
      <w:r w:rsidR="008A0429" w:rsidRPr="00570139">
        <w:rPr>
          <w:b w:val="0"/>
          <w:sz w:val="24"/>
          <w:szCs w:val="24"/>
        </w:rPr>
        <w:t>аким учащимс</w:t>
      </w:r>
      <w:r w:rsidR="00EC5615" w:rsidRPr="00570139">
        <w:rPr>
          <w:b w:val="0"/>
          <w:sz w:val="24"/>
          <w:szCs w:val="24"/>
        </w:rPr>
        <w:t>я</w:t>
      </w:r>
      <w:r w:rsidR="001D3B99" w:rsidRPr="00570139">
        <w:rPr>
          <w:b w:val="0"/>
          <w:sz w:val="24"/>
          <w:szCs w:val="24"/>
        </w:rPr>
        <w:t xml:space="preserve"> полезно давать задачи, которые требуют применения знаний в новых контекстах. Это помогает развивать гибкость мышления и способно</w:t>
      </w:r>
      <w:r w:rsidR="00EC5615" w:rsidRPr="00570139">
        <w:rPr>
          <w:b w:val="0"/>
          <w:sz w:val="24"/>
          <w:szCs w:val="24"/>
        </w:rPr>
        <w:t xml:space="preserve">сть адаптировать методы решения. Больше внимания уделять </w:t>
      </w:r>
      <w:r w:rsidR="001D3B99" w:rsidRPr="00570139">
        <w:rPr>
          <w:b w:val="0"/>
          <w:sz w:val="24"/>
          <w:szCs w:val="24"/>
        </w:rPr>
        <w:t xml:space="preserve"> самостоятельны</w:t>
      </w:r>
      <w:r w:rsidR="00EC5615" w:rsidRPr="00570139">
        <w:rPr>
          <w:b w:val="0"/>
          <w:sz w:val="24"/>
          <w:szCs w:val="24"/>
        </w:rPr>
        <w:t xml:space="preserve">м </w:t>
      </w:r>
      <w:r w:rsidR="001D3B99" w:rsidRPr="00570139">
        <w:rPr>
          <w:b w:val="0"/>
          <w:sz w:val="24"/>
          <w:szCs w:val="24"/>
        </w:rPr>
        <w:t xml:space="preserve"> задани</w:t>
      </w:r>
      <w:r w:rsidR="00EC5615" w:rsidRPr="00570139">
        <w:rPr>
          <w:b w:val="0"/>
          <w:sz w:val="24"/>
          <w:szCs w:val="24"/>
        </w:rPr>
        <w:t>ям</w:t>
      </w:r>
      <w:r w:rsidR="001D3B99" w:rsidRPr="00570139">
        <w:rPr>
          <w:b w:val="0"/>
          <w:sz w:val="24"/>
          <w:szCs w:val="24"/>
        </w:rPr>
        <w:t>, ориентированны</w:t>
      </w:r>
      <w:r w:rsidR="00EC5615" w:rsidRPr="00570139">
        <w:rPr>
          <w:b w:val="0"/>
          <w:sz w:val="24"/>
          <w:szCs w:val="24"/>
        </w:rPr>
        <w:t>м</w:t>
      </w:r>
      <w:r w:rsidR="001D3B99" w:rsidRPr="00570139">
        <w:rPr>
          <w:b w:val="0"/>
          <w:sz w:val="24"/>
          <w:szCs w:val="24"/>
        </w:rPr>
        <w:t xml:space="preserve"> на развитие критического мышления и умение работать с информацией.</w:t>
      </w:r>
      <w:r w:rsidR="00EC5615" w:rsidRPr="00570139">
        <w:rPr>
          <w:b w:val="0"/>
          <w:sz w:val="24"/>
          <w:szCs w:val="24"/>
        </w:rPr>
        <w:t xml:space="preserve"> </w:t>
      </w:r>
      <w:r w:rsidR="001D3B99" w:rsidRPr="00570139">
        <w:rPr>
          <w:b w:val="0"/>
          <w:sz w:val="24"/>
          <w:szCs w:val="24"/>
        </w:rPr>
        <w:t xml:space="preserve"> Включат</w:t>
      </w:r>
      <w:r w:rsidR="00EC5615" w:rsidRPr="00570139">
        <w:rPr>
          <w:b w:val="0"/>
          <w:sz w:val="24"/>
          <w:szCs w:val="24"/>
        </w:rPr>
        <w:t>ь</w:t>
      </w:r>
      <w:r w:rsidR="001D3B99" w:rsidRPr="00570139">
        <w:rPr>
          <w:b w:val="0"/>
          <w:sz w:val="24"/>
          <w:szCs w:val="24"/>
        </w:rPr>
        <w:t xml:space="preserve"> в план подготовки задачи повышенной сложности, которые стимулируют учащихся к поиску новых решений и углублению знаний.</w:t>
      </w:r>
    </w:p>
    <w:p w:rsidR="001D3B99" w:rsidRPr="00570139" w:rsidRDefault="00EC5615" w:rsidP="00570139">
      <w:pPr>
        <w:pStyle w:val="3"/>
        <w:jc w:val="both"/>
        <w:rPr>
          <w:b w:val="0"/>
          <w:sz w:val="24"/>
          <w:szCs w:val="24"/>
        </w:rPr>
      </w:pPr>
      <w:r w:rsidRPr="00570139">
        <w:rPr>
          <w:b w:val="0"/>
          <w:sz w:val="24"/>
          <w:szCs w:val="24"/>
        </w:rPr>
        <w:t xml:space="preserve">  </w:t>
      </w:r>
      <w:r w:rsidR="00570139">
        <w:rPr>
          <w:b w:val="0"/>
          <w:sz w:val="24"/>
          <w:szCs w:val="24"/>
        </w:rPr>
        <w:t xml:space="preserve">  </w:t>
      </w:r>
      <w:r w:rsidR="001D3B99" w:rsidRPr="00570139">
        <w:rPr>
          <w:b w:val="0"/>
          <w:sz w:val="24"/>
          <w:szCs w:val="24"/>
        </w:rPr>
        <w:t>Учащиеся со средним уровнем подготовки имеют базовые знания и умения, но нуждаются в дополнительных занятиях для повышения уверенности в решении задач и устранения</w:t>
      </w:r>
      <w:r w:rsidRPr="00570139">
        <w:rPr>
          <w:b w:val="0"/>
          <w:sz w:val="24"/>
          <w:szCs w:val="24"/>
        </w:rPr>
        <w:t xml:space="preserve"> недочетов, поэтому, д</w:t>
      </w:r>
      <w:r w:rsidR="001D3B99" w:rsidRPr="00570139">
        <w:rPr>
          <w:b w:val="0"/>
          <w:sz w:val="24"/>
          <w:szCs w:val="24"/>
        </w:rPr>
        <w:t>ля начала стоит обратить внимание на основные темы курса. Повторение теории поможет укрепить фундаментальные знания и повысить уверенность учащихся.</w:t>
      </w:r>
      <w:r w:rsidRPr="00570139">
        <w:rPr>
          <w:b w:val="0"/>
          <w:sz w:val="24"/>
          <w:szCs w:val="24"/>
        </w:rPr>
        <w:t xml:space="preserve"> </w:t>
      </w:r>
      <w:r w:rsidR="001D3B99" w:rsidRPr="00570139">
        <w:rPr>
          <w:b w:val="0"/>
          <w:sz w:val="24"/>
          <w:szCs w:val="24"/>
        </w:rPr>
        <w:t xml:space="preserve"> При решении более сложных задач полезно давать учащимся пошаговые инструкции, которые помогут им развить стратегию решения и не допускать ошибок.</w:t>
      </w:r>
    </w:p>
    <w:p w:rsidR="00EC5615" w:rsidRPr="00570139" w:rsidRDefault="00570139" w:rsidP="005701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D3B99" w:rsidRPr="00570139">
        <w:rPr>
          <w:rFonts w:ascii="Times New Roman" w:hAnsi="Times New Roman" w:cs="Times New Roman"/>
          <w:sz w:val="24"/>
          <w:szCs w:val="24"/>
        </w:rPr>
        <w:t>Учащиеся с низким уровнем подготовки, как правило, сталкиваются с серьезными трудностями при выполнении математических заданий. Работа с такими учениками треб</w:t>
      </w:r>
      <w:r w:rsidR="00EC5615" w:rsidRPr="00570139">
        <w:rPr>
          <w:rFonts w:ascii="Times New Roman" w:hAnsi="Times New Roman" w:cs="Times New Roman"/>
          <w:sz w:val="24"/>
          <w:szCs w:val="24"/>
        </w:rPr>
        <w:t>ует особого внимания и терпения, для них</w:t>
      </w:r>
      <w:r w:rsidR="001D3B99" w:rsidRPr="00570139">
        <w:rPr>
          <w:rFonts w:ascii="Times New Roman" w:hAnsi="Times New Roman" w:cs="Times New Roman"/>
          <w:sz w:val="24"/>
          <w:szCs w:val="24"/>
        </w:rPr>
        <w:t xml:space="preserve"> важно вернуться к основам, тщательно проработать основные арифметические и алгебраические операции. Это важно для закрепления навыков и уменьшения вероятности ошибок в вычислениях. Важно поддерживать учеников, </w:t>
      </w:r>
      <w:proofErr w:type="gramStart"/>
      <w:r w:rsidR="001D3B99" w:rsidRPr="00570139">
        <w:rPr>
          <w:rFonts w:ascii="Times New Roman" w:hAnsi="Times New Roman" w:cs="Times New Roman"/>
          <w:sz w:val="24"/>
          <w:szCs w:val="24"/>
        </w:rPr>
        <w:t>помогать им преодолеть</w:t>
      </w:r>
      <w:proofErr w:type="gramEnd"/>
      <w:r w:rsidR="001D3B99" w:rsidRPr="00570139">
        <w:rPr>
          <w:rFonts w:ascii="Times New Roman" w:hAnsi="Times New Roman" w:cs="Times New Roman"/>
          <w:sz w:val="24"/>
          <w:szCs w:val="24"/>
        </w:rPr>
        <w:t xml:space="preserve"> страх перед математикой. Нужно поощрять их усилия, даже если решения задач не всегда бывают правильными.</w:t>
      </w:r>
    </w:p>
    <w:p w:rsidR="00EC5615" w:rsidRPr="00570139" w:rsidRDefault="00D51D8C" w:rsidP="005701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70139">
        <w:rPr>
          <w:rFonts w:ascii="Times New Roman" w:hAnsi="Times New Roman" w:cs="Times New Roman"/>
          <w:sz w:val="24"/>
          <w:szCs w:val="24"/>
        </w:rPr>
        <w:t xml:space="preserve">   </w:t>
      </w:r>
      <w:r w:rsidR="006E64E5">
        <w:rPr>
          <w:rFonts w:ascii="Times New Roman" w:hAnsi="Times New Roman" w:cs="Times New Roman"/>
          <w:sz w:val="24"/>
          <w:szCs w:val="24"/>
        </w:rPr>
        <w:t xml:space="preserve"> </w:t>
      </w:r>
      <w:r w:rsidR="00646364" w:rsidRPr="00570139">
        <w:rPr>
          <w:rFonts w:ascii="Times New Roman" w:hAnsi="Times New Roman" w:cs="Times New Roman"/>
          <w:sz w:val="24"/>
          <w:szCs w:val="24"/>
        </w:rPr>
        <w:t>Ведь, несмотря на уровень подготовки, учебную программу должны освоить все. Для того</w:t>
      </w:r>
      <w:proofErr w:type="gramStart"/>
      <w:r w:rsidR="00646364" w:rsidRPr="005701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6364" w:rsidRPr="00570139">
        <w:rPr>
          <w:rFonts w:ascii="Times New Roman" w:hAnsi="Times New Roman" w:cs="Times New Roman"/>
          <w:sz w:val="24"/>
          <w:szCs w:val="24"/>
        </w:rPr>
        <w:t xml:space="preserve"> чтобы помочь им в этом я использую рабочие листы, как</w:t>
      </w:r>
      <w:r w:rsidR="00EC5615" w:rsidRPr="00570139">
        <w:rPr>
          <w:rFonts w:ascii="Times New Roman" w:hAnsi="Times New Roman" w:cs="Times New Roman"/>
          <w:color w:val="28363B"/>
          <w:sz w:val="24"/>
          <w:szCs w:val="24"/>
        </w:rPr>
        <w:t xml:space="preserve"> эффективный способ мотивации детей к учеб</w:t>
      </w:r>
      <w:r w:rsidR="00854259" w:rsidRPr="00570139">
        <w:rPr>
          <w:rFonts w:ascii="Times New Roman" w:hAnsi="Times New Roman" w:cs="Times New Roman"/>
          <w:color w:val="28363B"/>
          <w:sz w:val="24"/>
          <w:szCs w:val="24"/>
        </w:rPr>
        <w:t>е. П</w:t>
      </w:r>
      <w:r w:rsidR="00EC5615" w:rsidRPr="00570139">
        <w:rPr>
          <w:rFonts w:ascii="Times New Roman" w:hAnsi="Times New Roman" w:cs="Times New Roman"/>
          <w:color w:val="28363B"/>
          <w:sz w:val="24"/>
          <w:szCs w:val="24"/>
        </w:rPr>
        <w:t>рименение рабочих листов на уроках математики дает возможность</w:t>
      </w:r>
      <w:r w:rsidR="00570139">
        <w:rPr>
          <w:rFonts w:ascii="Times New Roman" w:hAnsi="Times New Roman" w:cs="Times New Roman"/>
          <w:color w:val="28363B"/>
          <w:sz w:val="24"/>
          <w:szCs w:val="24"/>
        </w:rPr>
        <w:t xml:space="preserve"> решать задачи более эффективно</w:t>
      </w:r>
      <w:r w:rsidR="00646364" w:rsidRPr="00570139">
        <w:rPr>
          <w:rFonts w:ascii="Times New Roman" w:hAnsi="Times New Roman" w:cs="Times New Roman"/>
          <w:color w:val="28363B"/>
          <w:sz w:val="24"/>
          <w:szCs w:val="24"/>
        </w:rPr>
        <w:t xml:space="preserve">, много </w:t>
      </w:r>
      <w:r w:rsidR="00EC5615" w:rsidRPr="00570139">
        <w:rPr>
          <w:rFonts w:ascii="Times New Roman" w:hAnsi="Times New Roman" w:cs="Times New Roman"/>
          <w:color w:val="28363B"/>
          <w:sz w:val="24"/>
          <w:szCs w:val="24"/>
        </w:rPr>
        <w:t>и быстро.</w:t>
      </w:r>
    </w:p>
    <w:p w:rsidR="00EC5615" w:rsidRPr="006E64E5" w:rsidRDefault="006E64E5" w:rsidP="00570139">
      <w:pPr>
        <w:pStyle w:val="3"/>
        <w:jc w:val="both"/>
        <w:rPr>
          <w:b w:val="0"/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    </w:t>
      </w:r>
      <w:r w:rsidR="00EC5615" w:rsidRPr="00570139">
        <w:rPr>
          <w:rStyle w:val="a3"/>
          <w:b/>
          <w:bCs/>
          <w:sz w:val="24"/>
          <w:szCs w:val="24"/>
        </w:rPr>
        <w:t>Плюсы</w:t>
      </w:r>
      <w:r w:rsidR="00646364" w:rsidRPr="00570139">
        <w:rPr>
          <w:rStyle w:val="a3"/>
          <w:b/>
          <w:bCs/>
          <w:sz w:val="24"/>
          <w:szCs w:val="24"/>
        </w:rPr>
        <w:t xml:space="preserve"> использования рабочих листов</w:t>
      </w:r>
      <w:r w:rsidR="00EC5615" w:rsidRPr="00570139">
        <w:rPr>
          <w:rStyle w:val="a3"/>
          <w:b/>
          <w:bCs/>
          <w:sz w:val="24"/>
          <w:szCs w:val="24"/>
        </w:rPr>
        <w:t>:</w:t>
      </w:r>
      <w:r w:rsidR="00570139" w:rsidRPr="00570139">
        <w:rPr>
          <w:rStyle w:val="a3"/>
          <w:b/>
          <w:bCs/>
          <w:sz w:val="24"/>
          <w:szCs w:val="24"/>
        </w:rPr>
        <w:t xml:space="preserve"> </w:t>
      </w:r>
      <w:r w:rsidR="00570139" w:rsidRPr="00570139">
        <w:rPr>
          <w:rStyle w:val="a3"/>
          <w:bCs/>
          <w:sz w:val="24"/>
          <w:szCs w:val="24"/>
        </w:rPr>
        <w:t>с</w:t>
      </w:r>
      <w:r w:rsidR="00EC5615" w:rsidRPr="00570139">
        <w:rPr>
          <w:rStyle w:val="a3"/>
          <w:sz w:val="24"/>
          <w:szCs w:val="24"/>
        </w:rPr>
        <w:t>труктурированность материала</w:t>
      </w:r>
      <w:r w:rsidR="00EC5615" w:rsidRPr="00570139">
        <w:rPr>
          <w:b w:val="0"/>
          <w:sz w:val="24"/>
          <w:szCs w:val="24"/>
        </w:rPr>
        <w:t xml:space="preserve"> – задания организованы в логической последовательности, что облегчает усвоение темы</w:t>
      </w:r>
      <w:proofErr w:type="gramStart"/>
      <w:r w:rsidR="00EC5615" w:rsidRPr="00570139">
        <w:rPr>
          <w:b w:val="0"/>
          <w:sz w:val="24"/>
          <w:szCs w:val="24"/>
        </w:rPr>
        <w:t>.</w:t>
      </w:r>
      <w:proofErr w:type="gramEnd"/>
      <w:r w:rsidR="00EC5615" w:rsidRPr="00570139">
        <w:rPr>
          <w:b w:val="0"/>
          <w:sz w:val="24"/>
          <w:szCs w:val="24"/>
        </w:rPr>
        <w:br/>
      </w:r>
      <w:proofErr w:type="gramStart"/>
      <w:r w:rsidR="00570139" w:rsidRPr="00570139">
        <w:rPr>
          <w:rStyle w:val="a3"/>
          <w:sz w:val="24"/>
          <w:szCs w:val="24"/>
        </w:rPr>
        <w:t>э</w:t>
      </w:r>
      <w:proofErr w:type="gramEnd"/>
      <w:r w:rsidR="00EC5615" w:rsidRPr="00570139">
        <w:rPr>
          <w:rStyle w:val="a3"/>
          <w:sz w:val="24"/>
          <w:szCs w:val="24"/>
        </w:rPr>
        <w:t>кономия времени</w:t>
      </w:r>
      <w:r w:rsidR="00EC5615" w:rsidRPr="00570139">
        <w:rPr>
          <w:b w:val="0"/>
          <w:sz w:val="24"/>
          <w:szCs w:val="24"/>
        </w:rPr>
        <w:t xml:space="preserve"> – учителю не нужно писать задания на доске, а ученики сразу приступают к</w:t>
      </w:r>
      <w:r w:rsidR="00570139" w:rsidRPr="00570139">
        <w:rPr>
          <w:b w:val="0"/>
          <w:sz w:val="24"/>
          <w:szCs w:val="24"/>
        </w:rPr>
        <w:t xml:space="preserve"> решению, </w:t>
      </w:r>
      <w:r w:rsidR="00570139">
        <w:rPr>
          <w:b w:val="0"/>
          <w:sz w:val="24"/>
          <w:szCs w:val="24"/>
        </w:rPr>
        <w:t>и</w:t>
      </w:r>
      <w:r w:rsidR="00EC5615" w:rsidRPr="00570139">
        <w:rPr>
          <w:rStyle w:val="a3"/>
          <w:sz w:val="24"/>
          <w:szCs w:val="24"/>
        </w:rPr>
        <w:t>ндивидуализация обучения</w:t>
      </w:r>
      <w:r w:rsidR="00EC5615" w:rsidRPr="00570139">
        <w:rPr>
          <w:b w:val="0"/>
          <w:sz w:val="24"/>
          <w:szCs w:val="24"/>
        </w:rPr>
        <w:t xml:space="preserve"> – можно подготовить разные листы для у</w:t>
      </w:r>
      <w:r w:rsidR="00570139" w:rsidRPr="00570139">
        <w:rPr>
          <w:b w:val="0"/>
          <w:sz w:val="24"/>
          <w:szCs w:val="24"/>
        </w:rPr>
        <w:t xml:space="preserve">чеников с разным уровнем знаний, </w:t>
      </w:r>
      <w:r w:rsidR="00570139">
        <w:rPr>
          <w:b w:val="0"/>
          <w:sz w:val="24"/>
          <w:szCs w:val="24"/>
        </w:rPr>
        <w:t>р</w:t>
      </w:r>
      <w:r w:rsidR="00EC5615" w:rsidRPr="00570139">
        <w:rPr>
          <w:rStyle w:val="a3"/>
          <w:sz w:val="24"/>
          <w:szCs w:val="24"/>
        </w:rPr>
        <w:t>азвитие самостоятельности</w:t>
      </w:r>
      <w:r w:rsidR="00EC5615" w:rsidRPr="00570139">
        <w:rPr>
          <w:b w:val="0"/>
          <w:sz w:val="24"/>
          <w:szCs w:val="24"/>
        </w:rPr>
        <w:t xml:space="preserve"> – рабочие листы побуждают учеников работать самостоятельно </w:t>
      </w:r>
      <w:r w:rsidR="00570139">
        <w:rPr>
          <w:b w:val="0"/>
          <w:sz w:val="24"/>
          <w:szCs w:val="24"/>
        </w:rPr>
        <w:t>и развивать навыки самоконтроля, наглядность</w:t>
      </w:r>
      <w:r w:rsidR="00EC5615" w:rsidRPr="00570139">
        <w:rPr>
          <w:b w:val="0"/>
          <w:sz w:val="24"/>
          <w:szCs w:val="24"/>
        </w:rPr>
        <w:t xml:space="preserve"> – листы могут включать схемы, таблицы и примеры, что помогает в понимании </w:t>
      </w:r>
      <w:r w:rsidR="00570139">
        <w:rPr>
          <w:b w:val="0"/>
          <w:sz w:val="24"/>
          <w:szCs w:val="24"/>
        </w:rPr>
        <w:t xml:space="preserve">темы, </w:t>
      </w:r>
      <w:r>
        <w:rPr>
          <w:b w:val="0"/>
          <w:sz w:val="24"/>
          <w:szCs w:val="24"/>
        </w:rPr>
        <w:t>г</w:t>
      </w:r>
      <w:r w:rsidR="00EC5615" w:rsidRPr="00570139">
        <w:rPr>
          <w:rStyle w:val="a3"/>
          <w:sz w:val="24"/>
          <w:szCs w:val="24"/>
        </w:rPr>
        <w:t>отовность к проверке знаний</w:t>
      </w:r>
      <w:r w:rsidR="00EC5615" w:rsidRPr="00570139">
        <w:rPr>
          <w:sz w:val="24"/>
          <w:szCs w:val="24"/>
        </w:rPr>
        <w:t xml:space="preserve"> – </w:t>
      </w:r>
      <w:r w:rsidR="00EC5615" w:rsidRPr="006E64E5">
        <w:rPr>
          <w:b w:val="0"/>
          <w:sz w:val="24"/>
          <w:szCs w:val="24"/>
        </w:rPr>
        <w:t>удобно использовать для тестирования и самопроверки.</w:t>
      </w:r>
    </w:p>
    <w:p w:rsidR="00EC5615" w:rsidRPr="006E64E5" w:rsidRDefault="006E64E5" w:rsidP="006E64E5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646364" w:rsidRPr="00570139">
        <w:rPr>
          <w:sz w:val="24"/>
          <w:szCs w:val="24"/>
        </w:rPr>
        <w:t>Но и без минусов не обойтись</w:t>
      </w:r>
      <w:r w:rsidR="00EC5615" w:rsidRPr="00570139">
        <w:rPr>
          <w:rStyle w:val="a3"/>
          <w:b/>
          <w:bCs/>
          <w:sz w:val="24"/>
          <w:szCs w:val="24"/>
        </w:rPr>
        <w:t>:</w:t>
      </w:r>
      <w:r>
        <w:rPr>
          <w:rStyle w:val="a3"/>
          <w:b/>
          <w:bCs/>
          <w:sz w:val="24"/>
          <w:szCs w:val="24"/>
        </w:rPr>
        <w:t xml:space="preserve"> </w:t>
      </w:r>
      <w:r w:rsidRPr="006E64E5">
        <w:rPr>
          <w:rStyle w:val="a3"/>
          <w:bCs/>
          <w:sz w:val="24"/>
          <w:szCs w:val="24"/>
        </w:rPr>
        <w:t>о</w:t>
      </w:r>
      <w:r w:rsidR="00EC5615" w:rsidRPr="00570139">
        <w:rPr>
          <w:rStyle w:val="a3"/>
          <w:sz w:val="24"/>
          <w:szCs w:val="24"/>
        </w:rPr>
        <w:t>граничение живого взаимодействия</w:t>
      </w:r>
      <w:r w:rsidR="00EC5615" w:rsidRPr="00570139">
        <w:rPr>
          <w:sz w:val="24"/>
          <w:szCs w:val="24"/>
        </w:rPr>
        <w:t xml:space="preserve"> – </w:t>
      </w:r>
      <w:r w:rsidR="00EC5615" w:rsidRPr="006E64E5">
        <w:rPr>
          <w:b w:val="0"/>
          <w:sz w:val="24"/>
          <w:szCs w:val="24"/>
        </w:rPr>
        <w:t xml:space="preserve">работа с листами может снизить обсуждение </w:t>
      </w:r>
      <w:r>
        <w:rPr>
          <w:b w:val="0"/>
          <w:sz w:val="24"/>
          <w:szCs w:val="24"/>
        </w:rPr>
        <w:t>и обмен идеями между учениками, н</w:t>
      </w:r>
      <w:r w:rsidR="00EC5615" w:rsidRPr="00570139">
        <w:rPr>
          <w:rStyle w:val="a3"/>
          <w:sz w:val="24"/>
          <w:szCs w:val="24"/>
        </w:rPr>
        <w:t>е всегда подходит для всех</w:t>
      </w:r>
      <w:r w:rsidR="00EC5615" w:rsidRPr="00570139">
        <w:rPr>
          <w:sz w:val="24"/>
          <w:szCs w:val="24"/>
        </w:rPr>
        <w:t xml:space="preserve"> – </w:t>
      </w:r>
      <w:r w:rsidR="00EC5615" w:rsidRPr="006E64E5">
        <w:rPr>
          <w:b w:val="0"/>
          <w:sz w:val="24"/>
          <w:szCs w:val="24"/>
        </w:rPr>
        <w:t>некоторые ученики лучше усваивают материал через устные объяснения или практическую работу</w:t>
      </w:r>
      <w:r>
        <w:rPr>
          <w:b w:val="0"/>
          <w:sz w:val="24"/>
          <w:szCs w:val="24"/>
        </w:rPr>
        <w:t>, м</w:t>
      </w:r>
      <w:r w:rsidR="00EC5615" w:rsidRPr="00570139">
        <w:rPr>
          <w:rStyle w:val="a3"/>
          <w:sz w:val="24"/>
          <w:szCs w:val="24"/>
        </w:rPr>
        <w:t>ожет стать однообразным</w:t>
      </w:r>
      <w:r w:rsidR="00EC5615" w:rsidRPr="00570139">
        <w:rPr>
          <w:sz w:val="24"/>
          <w:szCs w:val="24"/>
        </w:rPr>
        <w:t xml:space="preserve"> – </w:t>
      </w:r>
      <w:r w:rsidR="00EC5615" w:rsidRPr="006E64E5">
        <w:rPr>
          <w:b w:val="0"/>
          <w:sz w:val="24"/>
          <w:szCs w:val="24"/>
        </w:rPr>
        <w:t>если учитель слишком часто использует рабочие листы, уроки могут стать скуч</w:t>
      </w:r>
      <w:r>
        <w:rPr>
          <w:b w:val="0"/>
          <w:sz w:val="24"/>
          <w:szCs w:val="24"/>
        </w:rPr>
        <w:t>ными, р</w:t>
      </w:r>
      <w:r w:rsidR="00EC5615" w:rsidRPr="00570139">
        <w:rPr>
          <w:rStyle w:val="a3"/>
          <w:sz w:val="24"/>
          <w:szCs w:val="24"/>
        </w:rPr>
        <w:t>асходы на печать</w:t>
      </w:r>
      <w:r w:rsidR="00EC5615" w:rsidRPr="00570139">
        <w:rPr>
          <w:sz w:val="24"/>
          <w:szCs w:val="24"/>
        </w:rPr>
        <w:t xml:space="preserve"> </w:t>
      </w:r>
      <w:r w:rsidR="00EC5615" w:rsidRPr="006E64E5">
        <w:rPr>
          <w:b w:val="0"/>
          <w:sz w:val="24"/>
          <w:szCs w:val="24"/>
        </w:rPr>
        <w:t>– если листы раздаются каждому ученику, это тр</w:t>
      </w:r>
      <w:r>
        <w:rPr>
          <w:b w:val="0"/>
          <w:sz w:val="24"/>
          <w:szCs w:val="24"/>
        </w:rPr>
        <w:t>ебует</w:t>
      </w:r>
      <w:proofErr w:type="gramEnd"/>
      <w:r>
        <w:rPr>
          <w:b w:val="0"/>
          <w:sz w:val="24"/>
          <w:szCs w:val="24"/>
        </w:rPr>
        <w:t xml:space="preserve"> затрат на бумагу и печать, н</w:t>
      </w:r>
      <w:r w:rsidR="00EC5615" w:rsidRPr="00570139">
        <w:rPr>
          <w:rStyle w:val="a3"/>
          <w:sz w:val="24"/>
          <w:szCs w:val="24"/>
        </w:rPr>
        <w:t>е всегда развивает логическое мышление</w:t>
      </w:r>
      <w:r w:rsidR="00EC5615" w:rsidRPr="00570139">
        <w:rPr>
          <w:sz w:val="24"/>
          <w:szCs w:val="24"/>
        </w:rPr>
        <w:t xml:space="preserve"> – </w:t>
      </w:r>
      <w:r w:rsidR="00EC5615" w:rsidRPr="006E64E5">
        <w:rPr>
          <w:b w:val="0"/>
          <w:sz w:val="24"/>
          <w:szCs w:val="24"/>
        </w:rPr>
        <w:t>если задания однотипные, ученики просто механически решают примеры, не задумываясь над стратегией.</w:t>
      </w:r>
    </w:p>
    <w:p w:rsidR="00EC5615" w:rsidRPr="00570139" w:rsidRDefault="00EC5615" w:rsidP="005701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70139">
        <w:rPr>
          <w:rFonts w:ascii="Times New Roman" w:hAnsi="Times New Roman" w:cs="Times New Roman"/>
          <w:sz w:val="24"/>
          <w:szCs w:val="24"/>
        </w:rPr>
        <w:t>Рабочие листы – это полезный инструмент, но для эффективного обучения их лучше комбинировать с другими методами: обсуждениями, практическими заданиями, интерактивными упражнениями.</w:t>
      </w:r>
    </w:p>
    <w:p w:rsidR="00835A84" w:rsidRPr="00570139" w:rsidRDefault="00646364" w:rsidP="006E64E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54259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1D8C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Помощником в освоении программного материала может быть групповая работа.</w:t>
      </w:r>
      <w:r w:rsidR="00D51D8C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835A84" w:rsidRPr="00570139">
        <w:rPr>
          <w:rFonts w:ascii="Times New Roman" w:hAnsi="Times New Roman" w:cs="Times New Roman"/>
          <w:sz w:val="24"/>
          <w:szCs w:val="24"/>
        </w:rPr>
        <w:t>Групповая</w:t>
      </w:r>
      <w:proofErr w:type="spellEnd"/>
      <w:r w:rsidR="00835A84" w:rsidRPr="00570139">
        <w:rPr>
          <w:rFonts w:ascii="Times New Roman" w:hAnsi="Times New Roman" w:cs="Times New Roman"/>
          <w:sz w:val="24"/>
          <w:szCs w:val="24"/>
        </w:rPr>
        <w:t xml:space="preserve"> работа на уроках математики может быть очень полезной по нескольким причинам: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учатся объяснять свои мысли, аргументи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 решения и слушать других, 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дополнять друг друга знаниями и навыками, что помога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решать более сложные задания, 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группе делает процесс обучения интереснее и вовлека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даже менее активных учеников,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сильные ученики закрепляют знания, объясняя материал, а сла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бые получают помощь и поддержку</w:t>
      </w:r>
      <w:proofErr w:type="gramEnd"/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различных решений задач помогает находить ошибки и учиться на них.</w:t>
      </w:r>
      <w:r w:rsidR="006E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Однако,</w:t>
      </w:r>
      <w:r w:rsidR="00D51D8C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835A84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аботая в группе</w:t>
      </w:r>
      <w:r w:rsidR="00D51D8C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ученики могут перекладывать работу н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более активных одноклассников,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разногласия при выборе метода решения или распределении задач, если в группе есть ученики с большим разрывом в уровне подготовки, слабые могут пассивно следить за процессом, не понимая материал, когда ответственность размыта на всех участников, некоторые могут не чувствовать необходимости прилагать усилия.</w:t>
      </w:r>
      <w:proofErr w:type="gramEnd"/>
    </w:p>
    <w:p w:rsidR="00854259" w:rsidRPr="00570139" w:rsidRDefault="006E64E5" w:rsidP="00570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425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в математике может быть очень полезной, если правильно организована. Главное – подобрать оптимальный состав групп и распределить роли так, чтобы каждый ученик получил пользу от процесса.</w:t>
      </w:r>
    </w:p>
    <w:p w:rsidR="00D51D8C" w:rsidRPr="00570139" w:rsidRDefault="006E64E5" w:rsidP="006E64E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D51D8C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Немаловажным этапом подготовки является а</w:t>
      </w:r>
      <w:r w:rsidR="00835A84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нализ результатов </w:t>
      </w:r>
      <w:r w:rsidR="00D51D8C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пробных тестирований </w:t>
      </w:r>
      <w:r w:rsidR="00835A84" w:rsidRPr="006E6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индивидуальная работа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проведения тестирований важно анализировать результаты, чтобы 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выявить темы, вызывающие наибольшие затруднения. На основе этого анализа можно организовать индивидуальные или групповые занятия, направленные на устранение выявленных пробелов. 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выполняю поэлементный анализ проверочных работ с помощью таблиц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="00835A84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увидеть уровень знаний каждого ученика и уровень усвоения 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темы. Таким же образом анализирую все </w:t>
      </w:r>
      <w:proofErr w:type="spellStart"/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3915C9" w:rsidRPr="00570139" w:rsidRDefault="00D51D8C" w:rsidP="005701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15C9"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 на уроках математики — это важный аспект, который помогает ученикам не только осваивать математические концепции, но и развивать способность анализировать, решать проблемы и мыслить логически. 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на уроках математики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15C9" w:rsidRPr="00570139" w:rsidRDefault="00D51D8C" w:rsidP="0057013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915C9"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ткрыты</w:t>
      </w: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вопросы</w:t>
      </w:r>
      <w:r w:rsidR="003915C9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Вместо того чтобы задавать вопросы с одним правильным ответом, можно использовать открытые вопросы, требующие обсуждения. Например, "Какие другие способы решения этой задачи вы можете предложить?" или "Почему этот метод работает, а другой нет?"</w:t>
      </w:r>
    </w:p>
    <w:p w:rsidR="003915C9" w:rsidRPr="00570139" w:rsidRDefault="003915C9" w:rsidP="0057013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альтернативных решений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Ученикам можно предложить несколько способов решения одной и той же задачи и обсудить, почему один из методов может быть лучше в определённых условиях. Это развивает способность выбирать наилучший путь решения.</w:t>
      </w:r>
    </w:p>
    <w:p w:rsidR="003915C9" w:rsidRPr="00570139" w:rsidRDefault="003915C9" w:rsidP="00570139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ошибок</w:t>
      </w:r>
      <w:r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Ошибки — это неотъемлемая часть математического процесса. Анализ ошибок и поиск причин неправильного решения помогает развивать аналитическое мышление. Учителя могут обсуждать с учениками, где и почему был допущен просчёт, и как избежать его в будущем.</w:t>
      </w:r>
    </w:p>
    <w:p w:rsidR="006E64E5" w:rsidRDefault="003915C9" w:rsidP="0057013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6E64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1D8C" w:rsidRPr="00570139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D51D8C" w:rsidRPr="00570139">
        <w:rPr>
          <w:rFonts w:ascii="Times New Roman" w:hAnsi="Times New Roman" w:cs="Times New Roman"/>
          <w:sz w:val="24"/>
          <w:szCs w:val="24"/>
        </w:rPr>
        <w:t xml:space="preserve"> прием-проектное обучение. </w:t>
      </w:r>
      <w:r w:rsidRPr="00570139">
        <w:rPr>
          <w:rFonts w:ascii="Times New Roman" w:hAnsi="Times New Roman" w:cs="Times New Roman"/>
          <w:sz w:val="24"/>
          <w:szCs w:val="24"/>
        </w:rPr>
        <w:t>Проекты помогают ученикам применять м</w:t>
      </w:r>
      <w:r w:rsidR="00472EB7" w:rsidRPr="00570139">
        <w:rPr>
          <w:rFonts w:ascii="Times New Roman" w:hAnsi="Times New Roman" w:cs="Times New Roman"/>
          <w:sz w:val="24"/>
          <w:szCs w:val="24"/>
        </w:rPr>
        <w:t>атематику в комплексных задачах,  делают процесс обучения более динамичным и интересным, а также помогают формировать навыки, которые могут пригодиться в реальной жизни и профессиональной деятельности. Проектное обучение часто включает создание графиков, диаграмм и других визуальных средств, что помогает учащимся лучше понять математические концепции и их практическое применение.</w:t>
      </w:r>
      <w:r w:rsidR="006E64E5">
        <w:rPr>
          <w:rFonts w:ascii="Times New Roman" w:hAnsi="Times New Roman" w:cs="Times New Roman"/>
          <w:sz w:val="24"/>
          <w:szCs w:val="24"/>
        </w:rPr>
        <w:t xml:space="preserve"> </w:t>
      </w:r>
      <w:r w:rsidR="00472EB7" w:rsidRPr="00570139">
        <w:rPr>
          <w:rFonts w:ascii="Times New Roman" w:hAnsi="Times New Roman" w:cs="Times New Roman"/>
          <w:sz w:val="24"/>
          <w:szCs w:val="24"/>
        </w:rPr>
        <w:t>В рамках мониторинга образовательных достижений, головоломки и задачи на логику помогают оценить не только теоретические знания, но и уровень практического применения этих знаний, способность работать в условиях неопределенности и нестандартных ситуациях</w:t>
      </w:r>
      <w:proofErr w:type="gramStart"/>
      <w:r w:rsidR="00472EB7" w:rsidRPr="005701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2EB7" w:rsidRPr="0057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EB7" w:rsidRPr="005701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2EB7" w:rsidRPr="00570139">
        <w:rPr>
          <w:rFonts w:ascii="Times New Roman" w:hAnsi="Times New Roman" w:cs="Times New Roman"/>
          <w:sz w:val="24"/>
          <w:szCs w:val="24"/>
        </w:rPr>
        <w:t>оловоломки и нестандартные задачи играют ключевую роль в образовательном процессе, особенно в математике. Они не только углубляют знания, но и развивают важные навыки, такие как логическое мышление, настойчивость, креативность и умение решать проблемы. В контексте мониторинга образовательных достижений они становятся мощным инструментом для выявления уровня подготовки учащихся и их способности справляться с различными типами задач.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D8C" w:rsidRPr="00570139" w:rsidRDefault="006E64E5" w:rsidP="005701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51D8C" w:rsidRPr="005701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приемов в комплексе способствует более эффективной подготовке учащихся к МОДО по математике, повышая их уверенность и уровень знаний</w:t>
      </w:r>
    </w:p>
    <w:p w:rsidR="001D3B99" w:rsidRPr="00570139" w:rsidRDefault="00D07AE6" w:rsidP="005701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70139">
        <w:rPr>
          <w:rFonts w:ascii="Times New Roman" w:hAnsi="Times New Roman" w:cs="Times New Roman"/>
          <w:sz w:val="24"/>
          <w:szCs w:val="24"/>
        </w:rPr>
        <w:t xml:space="preserve"> </w:t>
      </w:r>
      <w:r w:rsidR="006E64E5">
        <w:rPr>
          <w:rFonts w:ascii="Times New Roman" w:hAnsi="Times New Roman" w:cs="Times New Roman"/>
          <w:sz w:val="24"/>
          <w:szCs w:val="24"/>
        </w:rPr>
        <w:t xml:space="preserve">      </w:t>
      </w:r>
      <w:r w:rsidR="001D3B99" w:rsidRPr="00570139">
        <w:rPr>
          <w:rFonts w:ascii="Times New Roman" w:hAnsi="Times New Roman" w:cs="Times New Roman"/>
          <w:sz w:val="24"/>
          <w:szCs w:val="24"/>
        </w:rPr>
        <w:t>Подготовка учащихся 9 класса к МОДО с учетом их уровня подготовки — это сложный и многогранный процесс, который требует внимания и терпения со стороны преподавателей. Дифференцированный подход, систематическая работа, внимание к каждому ученику и учет его индивидуальных особенностей помогут обеспечить качественную подготовку, повысить уверенность учеников и успешно справляться с заданиями МОДО.</w:t>
      </w:r>
      <w:bookmarkStart w:id="0" w:name="_GoBack"/>
      <w:bookmarkEnd w:id="0"/>
    </w:p>
    <w:sectPr w:rsidR="001D3B99" w:rsidRPr="00570139" w:rsidSect="006E64E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77B"/>
    <w:multiLevelType w:val="multilevel"/>
    <w:tmpl w:val="8A4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C6111"/>
    <w:multiLevelType w:val="multilevel"/>
    <w:tmpl w:val="14B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70453"/>
    <w:multiLevelType w:val="multilevel"/>
    <w:tmpl w:val="1C1E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70594"/>
    <w:multiLevelType w:val="multilevel"/>
    <w:tmpl w:val="60F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93C4D"/>
    <w:multiLevelType w:val="multilevel"/>
    <w:tmpl w:val="169A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70CF8"/>
    <w:multiLevelType w:val="multilevel"/>
    <w:tmpl w:val="7A04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ABF"/>
    <w:multiLevelType w:val="multilevel"/>
    <w:tmpl w:val="1A44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26667"/>
    <w:multiLevelType w:val="multilevel"/>
    <w:tmpl w:val="B456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104BF"/>
    <w:multiLevelType w:val="multilevel"/>
    <w:tmpl w:val="9B4E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15DDF"/>
    <w:multiLevelType w:val="multilevel"/>
    <w:tmpl w:val="063442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21945657"/>
    <w:multiLevelType w:val="multilevel"/>
    <w:tmpl w:val="04C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FB5B2F"/>
    <w:multiLevelType w:val="multilevel"/>
    <w:tmpl w:val="CAE0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E7D1C"/>
    <w:multiLevelType w:val="multilevel"/>
    <w:tmpl w:val="D0D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E1764"/>
    <w:multiLevelType w:val="multilevel"/>
    <w:tmpl w:val="377A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D4E5C"/>
    <w:multiLevelType w:val="multilevel"/>
    <w:tmpl w:val="E04C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11D6F"/>
    <w:multiLevelType w:val="multilevel"/>
    <w:tmpl w:val="E090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3688C"/>
    <w:multiLevelType w:val="multilevel"/>
    <w:tmpl w:val="431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25BB4"/>
    <w:multiLevelType w:val="multilevel"/>
    <w:tmpl w:val="847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755AF"/>
    <w:multiLevelType w:val="multilevel"/>
    <w:tmpl w:val="9FA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C116F"/>
    <w:multiLevelType w:val="multilevel"/>
    <w:tmpl w:val="05E8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6732E"/>
    <w:multiLevelType w:val="multilevel"/>
    <w:tmpl w:val="1BA4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C5F1C"/>
    <w:multiLevelType w:val="multilevel"/>
    <w:tmpl w:val="2080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397813"/>
    <w:multiLevelType w:val="multilevel"/>
    <w:tmpl w:val="9A16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347A96"/>
    <w:multiLevelType w:val="multilevel"/>
    <w:tmpl w:val="3698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F41F75"/>
    <w:multiLevelType w:val="multilevel"/>
    <w:tmpl w:val="E2E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8114E"/>
    <w:multiLevelType w:val="multilevel"/>
    <w:tmpl w:val="E63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E6262"/>
    <w:multiLevelType w:val="multilevel"/>
    <w:tmpl w:val="2052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380D98"/>
    <w:multiLevelType w:val="multilevel"/>
    <w:tmpl w:val="8AE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B70B53"/>
    <w:multiLevelType w:val="multilevel"/>
    <w:tmpl w:val="5A86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E2187"/>
    <w:multiLevelType w:val="multilevel"/>
    <w:tmpl w:val="C7F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E81C7E"/>
    <w:multiLevelType w:val="multilevel"/>
    <w:tmpl w:val="840E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A6B64"/>
    <w:multiLevelType w:val="multilevel"/>
    <w:tmpl w:val="DB40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8152D"/>
    <w:multiLevelType w:val="multilevel"/>
    <w:tmpl w:val="0F0A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75FEC"/>
    <w:multiLevelType w:val="multilevel"/>
    <w:tmpl w:val="3F6A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A6ED4"/>
    <w:multiLevelType w:val="multilevel"/>
    <w:tmpl w:val="0732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F2AD4"/>
    <w:multiLevelType w:val="multilevel"/>
    <w:tmpl w:val="7348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F03F6A"/>
    <w:multiLevelType w:val="multilevel"/>
    <w:tmpl w:val="FCD8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00731F"/>
    <w:multiLevelType w:val="multilevel"/>
    <w:tmpl w:val="7CE6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4A6F3E"/>
    <w:multiLevelType w:val="multilevel"/>
    <w:tmpl w:val="BBD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F75696"/>
    <w:multiLevelType w:val="multilevel"/>
    <w:tmpl w:val="F63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6"/>
  </w:num>
  <w:num w:numId="3">
    <w:abstractNumId w:val="18"/>
  </w:num>
  <w:num w:numId="4">
    <w:abstractNumId w:val="3"/>
  </w:num>
  <w:num w:numId="5">
    <w:abstractNumId w:val="29"/>
  </w:num>
  <w:num w:numId="6">
    <w:abstractNumId w:val="14"/>
  </w:num>
  <w:num w:numId="7">
    <w:abstractNumId w:val="11"/>
  </w:num>
  <w:num w:numId="8">
    <w:abstractNumId w:val="33"/>
  </w:num>
  <w:num w:numId="9">
    <w:abstractNumId w:val="37"/>
  </w:num>
  <w:num w:numId="10">
    <w:abstractNumId w:val="38"/>
  </w:num>
  <w:num w:numId="11">
    <w:abstractNumId w:val="12"/>
  </w:num>
  <w:num w:numId="12">
    <w:abstractNumId w:val="5"/>
  </w:num>
  <w:num w:numId="13">
    <w:abstractNumId w:val="0"/>
  </w:num>
  <w:num w:numId="14">
    <w:abstractNumId w:val="32"/>
  </w:num>
  <w:num w:numId="15">
    <w:abstractNumId w:val="20"/>
  </w:num>
  <w:num w:numId="16">
    <w:abstractNumId w:val="34"/>
  </w:num>
  <w:num w:numId="17">
    <w:abstractNumId w:val="13"/>
  </w:num>
  <w:num w:numId="18">
    <w:abstractNumId w:val="21"/>
  </w:num>
  <w:num w:numId="19">
    <w:abstractNumId w:val="17"/>
  </w:num>
  <w:num w:numId="20">
    <w:abstractNumId w:val="10"/>
  </w:num>
  <w:num w:numId="21">
    <w:abstractNumId w:val="23"/>
  </w:num>
  <w:num w:numId="22">
    <w:abstractNumId w:val="26"/>
  </w:num>
  <w:num w:numId="23">
    <w:abstractNumId w:val="36"/>
  </w:num>
  <w:num w:numId="24">
    <w:abstractNumId w:val="28"/>
  </w:num>
  <w:num w:numId="25">
    <w:abstractNumId w:val="25"/>
  </w:num>
  <w:num w:numId="26">
    <w:abstractNumId w:val="31"/>
  </w:num>
  <w:num w:numId="27">
    <w:abstractNumId w:val="7"/>
  </w:num>
  <w:num w:numId="28">
    <w:abstractNumId w:val="6"/>
  </w:num>
  <w:num w:numId="29">
    <w:abstractNumId w:val="1"/>
  </w:num>
  <w:num w:numId="30">
    <w:abstractNumId w:val="9"/>
  </w:num>
  <w:num w:numId="31">
    <w:abstractNumId w:val="2"/>
  </w:num>
  <w:num w:numId="32">
    <w:abstractNumId w:val="8"/>
  </w:num>
  <w:num w:numId="33">
    <w:abstractNumId w:val="24"/>
  </w:num>
  <w:num w:numId="34">
    <w:abstractNumId w:val="35"/>
  </w:num>
  <w:num w:numId="35">
    <w:abstractNumId w:val="19"/>
  </w:num>
  <w:num w:numId="36">
    <w:abstractNumId w:val="4"/>
  </w:num>
  <w:num w:numId="37">
    <w:abstractNumId w:val="22"/>
  </w:num>
  <w:num w:numId="38">
    <w:abstractNumId w:val="27"/>
  </w:num>
  <w:num w:numId="39">
    <w:abstractNumId w:val="3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59"/>
    <w:rsid w:val="0008500A"/>
    <w:rsid w:val="001D3B99"/>
    <w:rsid w:val="00204D79"/>
    <w:rsid w:val="002D365F"/>
    <w:rsid w:val="00353F8E"/>
    <w:rsid w:val="003804A7"/>
    <w:rsid w:val="003915C9"/>
    <w:rsid w:val="003D1589"/>
    <w:rsid w:val="003E5841"/>
    <w:rsid w:val="00403B73"/>
    <w:rsid w:val="00472EB7"/>
    <w:rsid w:val="004F7C5F"/>
    <w:rsid w:val="00570139"/>
    <w:rsid w:val="00580E1F"/>
    <w:rsid w:val="00646364"/>
    <w:rsid w:val="006E64E5"/>
    <w:rsid w:val="007D6542"/>
    <w:rsid w:val="00804C59"/>
    <w:rsid w:val="00835A84"/>
    <w:rsid w:val="00854259"/>
    <w:rsid w:val="008A0429"/>
    <w:rsid w:val="00973990"/>
    <w:rsid w:val="00BD71D3"/>
    <w:rsid w:val="00D07AE6"/>
    <w:rsid w:val="00D37381"/>
    <w:rsid w:val="00D51D8C"/>
    <w:rsid w:val="00E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850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ative">
    <w:name w:val="relative"/>
    <w:basedOn w:val="a0"/>
    <w:rsid w:val="0008500A"/>
  </w:style>
  <w:style w:type="character" w:styleId="a3">
    <w:name w:val="Strong"/>
    <w:basedOn w:val="a0"/>
    <w:uiPriority w:val="22"/>
    <w:qFormat/>
    <w:rsid w:val="0008500A"/>
    <w:rPr>
      <w:b/>
      <w:bCs/>
    </w:rPr>
  </w:style>
  <w:style w:type="character" w:customStyle="1" w:styleId="ms-1">
    <w:name w:val="ms-1"/>
    <w:basedOn w:val="a0"/>
    <w:rsid w:val="0008500A"/>
  </w:style>
  <w:style w:type="character" w:customStyle="1" w:styleId="max-w-full">
    <w:name w:val="max-w-full"/>
    <w:basedOn w:val="a0"/>
    <w:rsid w:val="0008500A"/>
  </w:style>
  <w:style w:type="character" w:customStyle="1" w:styleId="30">
    <w:name w:val="Заголовок 3 Знак"/>
    <w:basedOn w:val="a0"/>
    <w:link w:val="3"/>
    <w:uiPriority w:val="9"/>
    <w:rsid w:val="00085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50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4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04D79"/>
    <w:rPr>
      <w:color w:val="0000FF"/>
      <w:u w:val="single"/>
    </w:rPr>
  </w:style>
  <w:style w:type="character" w:customStyle="1" w:styleId="clrgrey">
    <w:name w:val="clr_grey"/>
    <w:basedOn w:val="a0"/>
    <w:rsid w:val="00204D79"/>
  </w:style>
  <w:style w:type="paragraph" w:styleId="a5">
    <w:name w:val="Normal (Web)"/>
    <w:basedOn w:val="a"/>
    <w:uiPriority w:val="99"/>
    <w:semiHidden/>
    <w:unhideWhenUsed/>
    <w:rsid w:val="002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D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3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50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850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ative">
    <w:name w:val="relative"/>
    <w:basedOn w:val="a0"/>
    <w:rsid w:val="0008500A"/>
  </w:style>
  <w:style w:type="character" w:styleId="a3">
    <w:name w:val="Strong"/>
    <w:basedOn w:val="a0"/>
    <w:uiPriority w:val="22"/>
    <w:qFormat/>
    <w:rsid w:val="0008500A"/>
    <w:rPr>
      <w:b/>
      <w:bCs/>
    </w:rPr>
  </w:style>
  <w:style w:type="character" w:customStyle="1" w:styleId="ms-1">
    <w:name w:val="ms-1"/>
    <w:basedOn w:val="a0"/>
    <w:rsid w:val="0008500A"/>
  </w:style>
  <w:style w:type="character" w:customStyle="1" w:styleId="max-w-full">
    <w:name w:val="max-w-full"/>
    <w:basedOn w:val="a0"/>
    <w:rsid w:val="0008500A"/>
  </w:style>
  <w:style w:type="character" w:customStyle="1" w:styleId="30">
    <w:name w:val="Заголовок 3 Знак"/>
    <w:basedOn w:val="a0"/>
    <w:link w:val="3"/>
    <w:uiPriority w:val="9"/>
    <w:rsid w:val="000850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500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04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204D79"/>
    <w:rPr>
      <w:color w:val="0000FF"/>
      <w:u w:val="single"/>
    </w:rPr>
  </w:style>
  <w:style w:type="character" w:customStyle="1" w:styleId="clrgrey">
    <w:name w:val="clr_grey"/>
    <w:basedOn w:val="a0"/>
    <w:rsid w:val="00204D79"/>
  </w:style>
  <w:style w:type="paragraph" w:styleId="a5">
    <w:name w:val="Normal (Web)"/>
    <w:basedOn w:val="a"/>
    <w:uiPriority w:val="99"/>
    <w:semiHidden/>
    <w:unhideWhenUsed/>
    <w:rsid w:val="002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04D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3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6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1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7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90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F924-9E7B-43AB-A70F-D346C20D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2025-04-03T14:26:00Z</dcterms:created>
  <dcterms:modified xsi:type="dcterms:W3CDTF">2025-04-13T12:41:00Z</dcterms:modified>
</cp:coreProperties>
</file>