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B32" w:rsidRDefault="00121B32" w:rsidP="00121B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F5416C" w:rsidRDefault="00F5416C" w:rsidP="00121B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F5416C" w:rsidRDefault="00F5416C" w:rsidP="00121B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F5416C" w:rsidRDefault="00F5416C" w:rsidP="00121B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F5416C" w:rsidRPr="00F5416C" w:rsidRDefault="00F5416C" w:rsidP="00441618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441618" w:rsidRDefault="00121B32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72"/>
          <w:szCs w:val="72"/>
        </w:rPr>
      </w:pPr>
      <w:r w:rsidRPr="00441618">
        <w:rPr>
          <w:rFonts w:eastAsia="Times New Roman" w:cs="Times New Roman"/>
          <w:b/>
          <w:bCs/>
          <w:color w:val="FF0000"/>
          <w:sz w:val="72"/>
          <w:szCs w:val="72"/>
        </w:rPr>
        <w:t xml:space="preserve">ИГРЫ И ИГРОВЫЕ </w:t>
      </w:r>
    </w:p>
    <w:p w:rsidR="00121B32" w:rsidRPr="00441618" w:rsidRDefault="00121B32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72"/>
          <w:szCs w:val="72"/>
        </w:rPr>
      </w:pPr>
      <w:r w:rsidRPr="00441618">
        <w:rPr>
          <w:rFonts w:eastAsia="Times New Roman" w:cs="Times New Roman"/>
          <w:b/>
          <w:bCs/>
          <w:color w:val="FF0000"/>
          <w:sz w:val="72"/>
          <w:szCs w:val="72"/>
        </w:rPr>
        <w:t>УПРАЖН</w:t>
      </w:r>
      <w:r w:rsidRPr="00441618">
        <w:rPr>
          <w:rFonts w:eastAsia="Times New Roman" w:cs="Times New Roman"/>
          <w:b/>
          <w:bCs/>
          <w:color w:val="FF0000"/>
          <w:sz w:val="72"/>
          <w:szCs w:val="72"/>
        </w:rPr>
        <w:t>Е</w:t>
      </w:r>
      <w:r w:rsidRPr="00441618">
        <w:rPr>
          <w:rFonts w:eastAsia="Times New Roman" w:cs="Times New Roman"/>
          <w:b/>
          <w:bCs/>
          <w:color w:val="FF0000"/>
          <w:sz w:val="72"/>
          <w:szCs w:val="72"/>
        </w:rPr>
        <w:t xml:space="preserve">НИЯ </w:t>
      </w:r>
    </w:p>
    <w:p w:rsidR="00121B32" w:rsidRPr="00441618" w:rsidRDefault="00121B32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96"/>
          <w:szCs w:val="96"/>
        </w:rPr>
      </w:pPr>
      <w:r w:rsidRPr="00441618">
        <w:rPr>
          <w:rFonts w:eastAsia="Times New Roman" w:cs="Times New Roman"/>
          <w:b/>
          <w:bCs/>
          <w:color w:val="FF0000"/>
          <w:sz w:val="72"/>
          <w:szCs w:val="72"/>
        </w:rPr>
        <w:t xml:space="preserve">ПО </w:t>
      </w:r>
      <w:r w:rsidR="00441618">
        <w:rPr>
          <w:rFonts w:eastAsia="Times New Roman" w:cs="Times New Roman"/>
          <w:b/>
          <w:bCs/>
          <w:color w:val="FF0000"/>
          <w:sz w:val="72"/>
          <w:szCs w:val="72"/>
        </w:rPr>
        <w:t xml:space="preserve"> </w:t>
      </w:r>
      <w:r w:rsidR="00441618" w:rsidRPr="00441618">
        <w:rPr>
          <w:rFonts w:eastAsia="Times New Roman" w:cs="Times New Roman"/>
          <w:b/>
          <w:bCs/>
          <w:color w:val="FF0000"/>
          <w:sz w:val="96"/>
          <w:szCs w:val="96"/>
        </w:rPr>
        <w:t>ФЭМП</w:t>
      </w:r>
    </w:p>
    <w:p w:rsidR="00121B32" w:rsidRDefault="00121B32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441618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  <w:r>
        <w:rPr>
          <w:rFonts w:eastAsia="Times New Roman" w:cs="Times New Roman"/>
          <w:b/>
          <w:bCs/>
          <w:noProof/>
          <w:color w:val="FF0000"/>
          <w:sz w:val="16"/>
          <w:szCs w:val="1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3343910</wp:posOffset>
            </wp:positionH>
            <wp:positionV relativeFrom="paragraph">
              <wp:posOffset>5764530</wp:posOffset>
            </wp:positionV>
            <wp:extent cx="3383280" cy="3429000"/>
            <wp:effectExtent l="19050" t="0" r="7620" b="0"/>
            <wp:wrapNone/>
            <wp:docPr id="13" name="Рисунок 13" descr="image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46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441618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  <w:r>
        <w:rPr>
          <w:rFonts w:eastAsia="Times New Roman" w:cs="Times New Roman"/>
          <w:b/>
          <w:bCs/>
          <w:noProof/>
          <w:color w:val="FF0000"/>
          <w:sz w:val="16"/>
          <w:szCs w:val="1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1537335</wp:posOffset>
            </wp:positionH>
            <wp:positionV relativeFrom="paragraph">
              <wp:posOffset>107950</wp:posOffset>
            </wp:positionV>
            <wp:extent cx="2868295" cy="2905125"/>
            <wp:effectExtent l="19050" t="0" r="8255" b="0"/>
            <wp:wrapNone/>
            <wp:docPr id="1" name="Рисунок 2" descr="image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46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441618" w:rsidRDefault="00441618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441618" w:rsidRDefault="00441618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441618" w:rsidRDefault="00441618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441618" w:rsidRDefault="00441618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441618" w:rsidRDefault="00441618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441618" w:rsidRDefault="00441618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441618" w:rsidRDefault="00441618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441618" w:rsidRDefault="00441618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Pr="00DC13BE" w:rsidRDefault="00DC13BE" w:rsidP="00121B32">
      <w:pPr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FF0000"/>
          <w:sz w:val="16"/>
          <w:szCs w:val="16"/>
        </w:rPr>
      </w:pPr>
    </w:p>
    <w:p w:rsidR="00DC13BE" w:rsidRPr="00DC13BE" w:rsidRDefault="00DC13BE" w:rsidP="00DC13BE">
      <w:pPr>
        <w:spacing w:after="0"/>
        <w:jc w:val="center"/>
        <w:rPr>
          <w:rFonts w:cs="Times New Roman"/>
          <w:b/>
          <w:color w:val="0000FF"/>
          <w:sz w:val="32"/>
          <w:szCs w:val="32"/>
        </w:rPr>
      </w:pPr>
      <w:r w:rsidRPr="00DC13BE">
        <w:rPr>
          <w:rFonts w:cs="Times New Roman"/>
          <w:b/>
          <w:color w:val="0000FF"/>
          <w:sz w:val="32"/>
          <w:szCs w:val="32"/>
          <w:lang w:val="kk-KZ"/>
        </w:rPr>
        <w:lastRenderedPageBreak/>
        <w:t xml:space="preserve">МАЗМҰНДАМА </w:t>
      </w:r>
      <w:r w:rsidRPr="00DC13BE">
        <w:rPr>
          <w:rFonts w:cs="Times New Roman"/>
          <w:b/>
          <w:color w:val="0000FF"/>
          <w:sz w:val="32"/>
          <w:szCs w:val="32"/>
        </w:rPr>
        <w:t>:</w:t>
      </w:r>
    </w:p>
    <w:p w:rsidR="008625F3" w:rsidRPr="00514341" w:rsidRDefault="00DC13BE" w:rsidP="00514341">
      <w:pPr>
        <w:spacing w:after="0"/>
        <w:jc w:val="center"/>
        <w:rPr>
          <w:rFonts w:cs="Times New Roman"/>
          <w:b/>
          <w:color w:val="0000FF"/>
          <w:sz w:val="32"/>
          <w:szCs w:val="32"/>
        </w:rPr>
      </w:pPr>
      <w:r w:rsidRPr="00DC13BE">
        <w:rPr>
          <w:rFonts w:cs="Times New Roman"/>
          <w:b/>
          <w:color w:val="0000FF"/>
          <w:sz w:val="32"/>
          <w:szCs w:val="32"/>
        </w:rPr>
        <w:t>СОДЕРЖАНИЕ</w:t>
      </w:r>
      <w:proofErr w:type="gramStart"/>
      <w:r w:rsidRPr="00DC13BE">
        <w:rPr>
          <w:rFonts w:cs="Times New Roman"/>
          <w:b/>
          <w:color w:val="0000FF"/>
          <w:sz w:val="32"/>
          <w:szCs w:val="32"/>
        </w:rPr>
        <w:t xml:space="preserve"> :</w:t>
      </w:r>
      <w:proofErr w:type="gramEnd"/>
    </w:p>
    <w:p w:rsidR="00514341" w:rsidRDefault="00DC13BE" w:rsidP="00654199">
      <w:p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C13BE">
        <w:rPr>
          <w:rFonts w:cs="Times New Roman"/>
          <w:b/>
          <w:bCs/>
          <w:color w:val="000099"/>
          <w:sz w:val="36"/>
          <w:szCs w:val="36"/>
          <w:u w:val="single"/>
        </w:rPr>
        <w:t xml:space="preserve">1 </w:t>
      </w:r>
      <w:r w:rsidRPr="00DC13BE">
        <w:rPr>
          <w:rFonts w:eastAsia="DejaVu Sans" w:cs="Times New Roman"/>
          <w:b/>
          <w:color w:val="000099"/>
          <w:kern w:val="2"/>
          <w:sz w:val="36"/>
          <w:szCs w:val="36"/>
          <w:u w:val="single"/>
          <w:lang w:val="kk-KZ"/>
        </w:rPr>
        <w:t>Бөлім</w:t>
      </w:r>
      <w:r w:rsidRPr="00DC13BE">
        <w:rPr>
          <w:rFonts w:cs="Times New Roman"/>
          <w:b/>
          <w:bCs/>
          <w:color w:val="000099"/>
          <w:sz w:val="36"/>
          <w:szCs w:val="36"/>
          <w:u w:val="single"/>
        </w:rPr>
        <w:t xml:space="preserve">  \ </w:t>
      </w:r>
      <w:r>
        <w:rPr>
          <w:rFonts w:cs="Times New Roman"/>
          <w:b/>
          <w:bCs/>
          <w:color w:val="000099"/>
          <w:sz w:val="36"/>
          <w:szCs w:val="36"/>
          <w:u w:val="single"/>
        </w:rPr>
        <w:t xml:space="preserve">1 </w:t>
      </w:r>
      <w:r w:rsidR="00C563B6" w:rsidRPr="00DC13BE">
        <w:rPr>
          <w:rFonts w:cs="Times New Roman"/>
          <w:b/>
          <w:bCs/>
          <w:color w:val="000099"/>
          <w:sz w:val="36"/>
          <w:szCs w:val="36"/>
          <w:u w:val="single"/>
        </w:rPr>
        <w:t>раздел</w:t>
      </w:r>
      <w:proofErr w:type="gramStart"/>
      <w:r w:rsidR="00C563B6" w:rsidRPr="00DC13BE">
        <w:rPr>
          <w:rFonts w:cs="Times New Roman"/>
          <w:b/>
          <w:bCs/>
          <w:color w:val="000099"/>
          <w:sz w:val="36"/>
          <w:szCs w:val="36"/>
        </w:rPr>
        <w:t xml:space="preserve"> :</w:t>
      </w:r>
      <w:proofErr w:type="gramEnd"/>
      <w:r w:rsid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</w:t>
      </w:r>
    </w:p>
    <w:p w:rsidR="00654199" w:rsidRPr="00514341" w:rsidRDefault="00654199" w:rsidP="00654199">
      <w:pPr>
        <w:shd w:val="clear" w:color="auto" w:fill="FFFFFF"/>
        <w:spacing w:after="0" w:line="240" w:lineRule="auto"/>
        <w:ind w:left="426"/>
        <w:rPr>
          <w:rFonts w:cs="Times New Roman"/>
          <w:b/>
          <w:bCs/>
          <w:color w:val="FF0000"/>
          <w:sz w:val="32"/>
          <w:szCs w:val="32"/>
        </w:rPr>
      </w:pPr>
      <w:r w:rsidRPr="00514341">
        <w:rPr>
          <w:rFonts w:cs="Times New Roman"/>
          <w:b/>
          <w:bCs/>
          <w:color w:val="FF0000"/>
          <w:sz w:val="32"/>
          <w:szCs w:val="32"/>
        </w:rPr>
        <w:t>Свойства предметов (</w:t>
      </w:r>
      <w:r w:rsidRPr="00514341">
        <w:rPr>
          <w:rFonts w:cs="Times New Roman"/>
          <w:b/>
          <w:bCs/>
          <w:i/>
          <w:color w:val="FF0000"/>
          <w:sz w:val="32"/>
          <w:szCs w:val="32"/>
        </w:rPr>
        <w:t>цвет, форма, величина</w:t>
      </w:r>
      <w:r w:rsidRPr="00514341">
        <w:rPr>
          <w:rFonts w:cs="Times New Roman"/>
          <w:b/>
          <w:bCs/>
          <w:color w:val="FF0000"/>
          <w:sz w:val="32"/>
          <w:szCs w:val="32"/>
        </w:rPr>
        <w:t xml:space="preserve">). </w:t>
      </w:r>
    </w:p>
    <w:p w:rsidR="00654199" w:rsidRPr="00514341" w:rsidRDefault="00654199" w:rsidP="00654199">
      <w:pPr>
        <w:shd w:val="clear" w:color="auto" w:fill="FFFFFF"/>
        <w:spacing w:after="0" w:line="240" w:lineRule="auto"/>
        <w:ind w:left="426"/>
        <w:rPr>
          <w:rFonts w:cs="Times New Roman"/>
          <w:b/>
          <w:bCs/>
          <w:color w:val="FF0000"/>
          <w:sz w:val="24"/>
          <w:szCs w:val="24"/>
        </w:rPr>
      </w:pPr>
      <w:r w:rsidRPr="00514341">
        <w:rPr>
          <w:rFonts w:cs="Times New Roman"/>
          <w:b/>
          <w:bCs/>
          <w:color w:val="FF0000"/>
          <w:sz w:val="32"/>
          <w:szCs w:val="32"/>
        </w:rPr>
        <w:t xml:space="preserve">Взаимное расположение предметов в пространстве </w:t>
      </w:r>
      <w:r w:rsidRPr="00514341">
        <w:rPr>
          <w:rFonts w:cs="Times New Roman"/>
          <w:color w:val="FF0000"/>
          <w:sz w:val="32"/>
          <w:szCs w:val="32"/>
        </w:rPr>
        <w:t xml:space="preserve">                                                                                        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Выбирай, что нравится                                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Сад и огород                                        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Найди цветок для бабочки 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Построим дом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Сделай бусы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Разноцветный циферблат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Подарим букет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Выполни поручение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Что убрали?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Вспоминай и называй 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Три медведя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Разложи по заданию 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Сломанная лестница                                  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Найди и промолчи 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Волшебный сундучок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Узнай по описанию 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Предметное домино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Чудесный мешочек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Убери лишнюю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Кто самый наблюдательный 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Распознай и сосчитай фигуры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Какая фигура получилась?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Сделай сам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Геометрическая мозаика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Неразбериха</w:t>
      </w:r>
    </w:p>
    <w:p w:rsidR="00654199" w:rsidRPr="00D14D91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Придумай сам</w:t>
      </w:r>
    </w:p>
    <w:p w:rsidR="00654199" w:rsidRDefault="00654199" w:rsidP="0065419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Подбери пару</w:t>
      </w:r>
    </w:p>
    <w:p w:rsidR="008625F3" w:rsidRPr="00D14D91" w:rsidRDefault="008625F3" w:rsidP="008625F3">
      <w:pPr>
        <w:pStyle w:val="a5"/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bCs/>
          <w:sz w:val="24"/>
          <w:szCs w:val="24"/>
        </w:rPr>
      </w:pPr>
    </w:p>
    <w:p w:rsidR="00514341" w:rsidRDefault="00DC13BE" w:rsidP="00D14D91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cs="Times New Roman"/>
          <w:b/>
          <w:bCs/>
          <w:color w:val="000099"/>
          <w:sz w:val="36"/>
          <w:szCs w:val="36"/>
          <w:u w:val="single"/>
        </w:rPr>
        <w:t>2</w:t>
      </w:r>
      <w:r w:rsidRPr="00DC13BE">
        <w:rPr>
          <w:rFonts w:cs="Times New Roman"/>
          <w:b/>
          <w:bCs/>
          <w:color w:val="000099"/>
          <w:sz w:val="36"/>
          <w:szCs w:val="36"/>
          <w:u w:val="single"/>
        </w:rPr>
        <w:t xml:space="preserve"> </w:t>
      </w:r>
      <w:r w:rsidRPr="00DC13BE">
        <w:rPr>
          <w:rFonts w:eastAsia="DejaVu Sans" w:cs="Times New Roman"/>
          <w:b/>
          <w:color w:val="000099"/>
          <w:kern w:val="2"/>
          <w:sz w:val="36"/>
          <w:szCs w:val="36"/>
          <w:u w:val="single"/>
          <w:lang w:val="kk-KZ"/>
        </w:rPr>
        <w:t>Бөлім</w:t>
      </w:r>
      <w:r w:rsidRPr="00DC13BE">
        <w:rPr>
          <w:rFonts w:cs="Times New Roman"/>
          <w:b/>
          <w:bCs/>
          <w:color w:val="000099"/>
          <w:sz w:val="36"/>
          <w:szCs w:val="36"/>
          <w:u w:val="single"/>
        </w:rPr>
        <w:t xml:space="preserve">  \ </w:t>
      </w:r>
      <w:r>
        <w:rPr>
          <w:rFonts w:cs="Times New Roman"/>
          <w:b/>
          <w:bCs/>
          <w:color w:val="000099"/>
          <w:sz w:val="36"/>
          <w:szCs w:val="36"/>
          <w:u w:val="single"/>
        </w:rPr>
        <w:t xml:space="preserve">2 </w:t>
      </w:r>
      <w:r w:rsidRPr="00DC13BE">
        <w:rPr>
          <w:rFonts w:cs="Times New Roman"/>
          <w:b/>
          <w:bCs/>
          <w:color w:val="000099"/>
          <w:sz w:val="36"/>
          <w:szCs w:val="36"/>
          <w:u w:val="single"/>
        </w:rPr>
        <w:t>раздел</w:t>
      </w:r>
      <w:proofErr w:type="gramStart"/>
      <w:r w:rsidRPr="00DC13BE">
        <w:rPr>
          <w:rFonts w:cs="Times New Roman"/>
          <w:b/>
          <w:bCs/>
          <w:color w:val="000099"/>
          <w:sz w:val="36"/>
          <w:szCs w:val="36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</w:t>
      </w:r>
      <w:r w:rsid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</w:t>
      </w:r>
    </w:p>
    <w:p w:rsidR="00D14D91" w:rsidRPr="00514341" w:rsidRDefault="00D14D91" w:rsidP="00D14D91">
      <w:pPr>
        <w:shd w:val="clear" w:color="auto" w:fill="FFFFFF"/>
        <w:spacing w:after="0" w:line="240" w:lineRule="auto"/>
        <w:ind w:firstLine="426"/>
        <w:rPr>
          <w:rFonts w:cs="Times New Roman"/>
          <w:b/>
          <w:bCs/>
          <w:color w:val="FF0000"/>
          <w:sz w:val="32"/>
          <w:szCs w:val="32"/>
        </w:rPr>
      </w:pPr>
      <w:r w:rsidRPr="00514341">
        <w:rPr>
          <w:rFonts w:cs="Times New Roman"/>
          <w:b/>
          <w:bCs/>
          <w:color w:val="FF0000"/>
          <w:sz w:val="32"/>
          <w:szCs w:val="32"/>
        </w:rPr>
        <w:t>Формирование пространственных представлений</w:t>
      </w:r>
    </w:p>
    <w:p w:rsidR="00D14D91" w:rsidRPr="00D14D91" w:rsidRDefault="00D14D91" w:rsidP="00D14D9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Угадай, что изменилось</w:t>
      </w:r>
    </w:p>
    <w:p w:rsidR="00D14D91" w:rsidRPr="00D14D91" w:rsidRDefault="00D14D91" w:rsidP="00D14D9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Где искать?</w:t>
      </w:r>
    </w:p>
    <w:p w:rsidR="00D14D91" w:rsidRPr="00D14D91" w:rsidRDefault="00D14D91" w:rsidP="00D14D9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Где сидел воробей? </w:t>
      </w:r>
    </w:p>
    <w:p w:rsidR="00D14D91" w:rsidRPr="00D14D91" w:rsidRDefault="00D14D91" w:rsidP="00D14D9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Дойди до флажка</w:t>
      </w:r>
    </w:p>
    <w:p w:rsidR="00D14D91" w:rsidRPr="00D14D91" w:rsidRDefault="00D14D91" w:rsidP="00D14D9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Эстафета с мячом</w:t>
      </w:r>
    </w:p>
    <w:p w:rsidR="00D14D91" w:rsidRPr="00D14D91" w:rsidRDefault="00D14D91" w:rsidP="00D14D9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На зарядку становись! </w:t>
      </w:r>
    </w:p>
    <w:p w:rsidR="00D14D91" w:rsidRPr="00D14D91" w:rsidRDefault="00D14D91" w:rsidP="00D14D9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Что справа?</w:t>
      </w:r>
    </w:p>
    <w:p w:rsidR="00D14D91" w:rsidRPr="00D14D91" w:rsidRDefault="00D14D91" w:rsidP="00D14D9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Что вы заметили? </w:t>
      </w:r>
    </w:p>
    <w:p w:rsidR="00D14D91" w:rsidRPr="00D14D91" w:rsidRDefault="00D14D91" w:rsidP="00D14D9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Как лиса в гости ходила </w:t>
      </w:r>
    </w:p>
    <w:p w:rsidR="00D14D91" w:rsidRDefault="00D14D91" w:rsidP="00D14D91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Закроем окошечки</w:t>
      </w:r>
    </w:p>
    <w:p w:rsidR="008625F3" w:rsidRDefault="008625F3" w:rsidP="008625F3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625F3" w:rsidRDefault="008625F3" w:rsidP="008625F3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625F3" w:rsidRDefault="008625F3" w:rsidP="008625F3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625F3" w:rsidRDefault="008625F3" w:rsidP="008625F3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8625F3" w:rsidRPr="008625F3" w:rsidRDefault="008625F3" w:rsidP="008625F3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14341" w:rsidRDefault="00DC13BE" w:rsidP="00DC13B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cs="Times New Roman"/>
          <w:b/>
          <w:bCs/>
          <w:color w:val="000099"/>
          <w:sz w:val="36"/>
          <w:szCs w:val="36"/>
          <w:u w:val="single"/>
        </w:rPr>
        <w:lastRenderedPageBreak/>
        <w:t>3</w:t>
      </w:r>
      <w:r w:rsidRPr="00DC13BE">
        <w:rPr>
          <w:rFonts w:cs="Times New Roman"/>
          <w:b/>
          <w:bCs/>
          <w:color w:val="000099"/>
          <w:sz w:val="36"/>
          <w:szCs w:val="36"/>
          <w:u w:val="single"/>
        </w:rPr>
        <w:t xml:space="preserve"> </w:t>
      </w:r>
      <w:r w:rsidRPr="00DC13BE">
        <w:rPr>
          <w:rFonts w:eastAsia="DejaVu Sans" w:cs="Times New Roman"/>
          <w:b/>
          <w:color w:val="000099"/>
          <w:kern w:val="2"/>
          <w:sz w:val="36"/>
          <w:szCs w:val="36"/>
          <w:u w:val="single"/>
          <w:lang w:val="kk-KZ"/>
        </w:rPr>
        <w:t>Бөлім</w:t>
      </w:r>
      <w:r w:rsidRPr="00DC13BE">
        <w:rPr>
          <w:rFonts w:cs="Times New Roman"/>
          <w:b/>
          <w:bCs/>
          <w:color w:val="000099"/>
          <w:sz w:val="36"/>
          <w:szCs w:val="36"/>
          <w:u w:val="single"/>
        </w:rPr>
        <w:t xml:space="preserve">  \ </w:t>
      </w:r>
      <w:r>
        <w:rPr>
          <w:rFonts w:cs="Times New Roman"/>
          <w:b/>
          <w:bCs/>
          <w:color w:val="000099"/>
          <w:sz w:val="36"/>
          <w:szCs w:val="36"/>
          <w:u w:val="single"/>
        </w:rPr>
        <w:t xml:space="preserve">3 </w:t>
      </w:r>
      <w:r w:rsidRPr="00DC13BE">
        <w:rPr>
          <w:rFonts w:cs="Times New Roman"/>
          <w:b/>
          <w:bCs/>
          <w:color w:val="000099"/>
          <w:sz w:val="36"/>
          <w:szCs w:val="36"/>
          <w:u w:val="single"/>
        </w:rPr>
        <w:t>раздел</w:t>
      </w:r>
      <w:proofErr w:type="gramStart"/>
      <w:r w:rsidRPr="00DC13BE">
        <w:rPr>
          <w:rFonts w:cs="Times New Roman"/>
          <w:b/>
          <w:bCs/>
          <w:color w:val="000099"/>
          <w:sz w:val="36"/>
          <w:szCs w:val="36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</w:t>
      </w:r>
      <w:r w:rsid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:rsidR="00D14D91" w:rsidRPr="00514341" w:rsidRDefault="00D14D91" w:rsidP="00DC13BE">
      <w:pPr>
        <w:shd w:val="clear" w:color="auto" w:fill="FFFFFF"/>
        <w:spacing w:after="0" w:line="240" w:lineRule="auto"/>
        <w:rPr>
          <w:rFonts w:cs="Times New Roman"/>
          <w:b/>
          <w:bCs/>
          <w:color w:val="FF0000"/>
          <w:sz w:val="32"/>
          <w:szCs w:val="32"/>
        </w:rPr>
      </w:pPr>
      <w:r w:rsidRPr="00514341">
        <w:rPr>
          <w:rFonts w:cs="Times New Roman"/>
          <w:b/>
          <w:bCs/>
          <w:color w:val="FF0000"/>
          <w:sz w:val="32"/>
          <w:szCs w:val="32"/>
        </w:rPr>
        <w:t>Множества. Количество и  порядок предметов при счете</w:t>
      </w:r>
    </w:p>
    <w:p w:rsidR="00C563B6" w:rsidRPr="00D2053E" w:rsidRDefault="00C563B6" w:rsidP="00D14D91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14D91" w:rsidRP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Утка и утята </w:t>
      </w:r>
    </w:p>
    <w:p w:rsidR="00D14D91" w:rsidRP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Найди свою картинку</w:t>
      </w:r>
    </w:p>
    <w:p w:rsidR="00D14D91" w:rsidRP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Лесной стадион</w:t>
      </w:r>
    </w:p>
    <w:p w:rsidR="00D14D91" w:rsidRP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Кто собрал больше?</w:t>
      </w:r>
    </w:p>
    <w:p w:rsidR="00D14D91" w:rsidRP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Лото</w:t>
      </w:r>
    </w:p>
    <w:p w:rsidR="00D14D91" w:rsidRP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Сосчитай быстро </w:t>
      </w:r>
    </w:p>
    <w:p w:rsidR="00D14D91" w:rsidRP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Считай по сигналу </w:t>
      </w:r>
    </w:p>
    <w:p w:rsidR="00D14D91" w:rsidRP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День рождения </w:t>
      </w:r>
      <w:proofErr w:type="spellStart"/>
      <w:r w:rsidRPr="00D14D91">
        <w:rPr>
          <w:rFonts w:ascii="Times New Roman" w:hAnsi="Times New Roman" w:cs="Times New Roman"/>
          <w:bCs/>
          <w:sz w:val="24"/>
          <w:szCs w:val="24"/>
        </w:rPr>
        <w:t>дюймовочки</w:t>
      </w:r>
      <w:proofErr w:type="spellEnd"/>
      <w:r w:rsidRPr="00D14D9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14D91" w:rsidRP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Подбери правильно</w:t>
      </w:r>
    </w:p>
    <w:p w:rsidR="00D14D91" w:rsidRPr="00D14D91" w:rsidRDefault="00D14D91" w:rsidP="00D14D91">
      <w:pPr>
        <w:pStyle w:val="a5"/>
        <w:numPr>
          <w:ilvl w:val="0"/>
          <w:numId w:val="4"/>
        </w:numPr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В гараже</w:t>
      </w:r>
    </w:p>
    <w:p w:rsidR="00D14D91" w:rsidRP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Отложи столько же предметов </w:t>
      </w:r>
    </w:p>
    <w:p w:rsidR="00D14D91" w:rsidRP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Сколько предметов отсчитали? </w:t>
      </w:r>
    </w:p>
    <w:p w:rsidR="00D14D91" w:rsidRP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Угадай, как составлено число?</w:t>
      </w:r>
    </w:p>
    <w:p w:rsidR="00D14D91" w:rsidRP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Считай, не глядя </w:t>
      </w:r>
    </w:p>
    <w:p w:rsidR="00D14D91" w:rsidRP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Молчанка</w:t>
      </w:r>
    </w:p>
    <w:p w:rsidR="00D14D91" w:rsidRP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С кочки на кочку </w:t>
      </w:r>
    </w:p>
    <w:p w:rsidR="00D14D91" w:rsidRP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Сосчитай птиц по заданию </w:t>
      </w:r>
    </w:p>
    <w:p w:rsidR="00D14D91" w:rsidRP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Цифры убежали </w:t>
      </w:r>
    </w:p>
    <w:p w:rsidR="00D14D91" w:rsidRP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Послушные числа </w:t>
      </w:r>
    </w:p>
    <w:p w:rsidR="00D14D91" w:rsidRP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Составь число</w:t>
      </w:r>
    </w:p>
    <w:p w:rsidR="00D14D91" w:rsidRP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Что купили в магазине? </w:t>
      </w:r>
    </w:p>
    <w:p w:rsidR="00D14D91" w:rsidRP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Разменяй</w:t>
      </w:r>
    </w:p>
    <w:p w:rsidR="00D14D91" w:rsidRP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Поможем незнайке </w:t>
      </w:r>
    </w:p>
    <w:p w:rsidR="00D14D91" w:rsidRP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Что увидели, что услышали </w:t>
      </w:r>
    </w:p>
    <w:p w:rsidR="00D14D91" w:rsidRP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Найди свое место</w:t>
      </w:r>
    </w:p>
    <w:p w:rsidR="00D14D91" w:rsidRDefault="00D14D91" w:rsidP="00D14D91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Найди место для </w:t>
      </w:r>
      <w:proofErr w:type="spellStart"/>
      <w:r w:rsidRPr="00D14D91">
        <w:rPr>
          <w:rFonts w:ascii="Times New Roman" w:hAnsi="Times New Roman" w:cs="Times New Roman"/>
          <w:bCs/>
          <w:sz w:val="24"/>
          <w:szCs w:val="24"/>
        </w:rPr>
        <w:t>чебурашки</w:t>
      </w:r>
      <w:proofErr w:type="spellEnd"/>
      <w:r w:rsidRPr="00D14D9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625F3" w:rsidRPr="00D14D91" w:rsidRDefault="008625F3" w:rsidP="008625F3">
      <w:pPr>
        <w:pStyle w:val="a5"/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bCs/>
          <w:sz w:val="24"/>
          <w:szCs w:val="24"/>
        </w:rPr>
      </w:pPr>
    </w:p>
    <w:p w:rsidR="00C563B6" w:rsidRDefault="00C563B6" w:rsidP="00D14D91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14341" w:rsidRDefault="00DC13BE" w:rsidP="00D14D91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cs="Times New Roman"/>
          <w:b/>
          <w:bCs/>
          <w:color w:val="000099"/>
          <w:sz w:val="36"/>
          <w:szCs w:val="36"/>
          <w:u w:val="single"/>
        </w:rPr>
        <w:t>4</w:t>
      </w:r>
      <w:r w:rsidRPr="00DC13BE">
        <w:rPr>
          <w:rFonts w:cs="Times New Roman"/>
          <w:b/>
          <w:bCs/>
          <w:color w:val="000099"/>
          <w:sz w:val="36"/>
          <w:szCs w:val="36"/>
          <w:u w:val="single"/>
        </w:rPr>
        <w:t xml:space="preserve"> </w:t>
      </w:r>
      <w:r w:rsidRPr="00DC13BE">
        <w:rPr>
          <w:rFonts w:eastAsia="DejaVu Sans" w:cs="Times New Roman"/>
          <w:b/>
          <w:color w:val="000099"/>
          <w:kern w:val="2"/>
          <w:sz w:val="36"/>
          <w:szCs w:val="36"/>
          <w:u w:val="single"/>
          <w:lang w:val="kk-KZ"/>
        </w:rPr>
        <w:t>Бөлім</w:t>
      </w:r>
      <w:r w:rsidRPr="00DC13BE">
        <w:rPr>
          <w:rFonts w:cs="Times New Roman"/>
          <w:b/>
          <w:bCs/>
          <w:color w:val="000099"/>
          <w:sz w:val="36"/>
          <w:szCs w:val="36"/>
          <w:u w:val="single"/>
        </w:rPr>
        <w:t xml:space="preserve">  \ </w:t>
      </w:r>
      <w:r>
        <w:rPr>
          <w:rFonts w:cs="Times New Roman"/>
          <w:b/>
          <w:bCs/>
          <w:color w:val="000099"/>
          <w:sz w:val="36"/>
          <w:szCs w:val="36"/>
          <w:u w:val="single"/>
        </w:rPr>
        <w:t xml:space="preserve">4 </w:t>
      </w:r>
      <w:r w:rsidRPr="00DC13BE">
        <w:rPr>
          <w:rFonts w:cs="Times New Roman"/>
          <w:b/>
          <w:bCs/>
          <w:color w:val="000099"/>
          <w:sz w:val="36"/>
          <w:szCs w:val="36"/>
          <w:u w:val="single"/>
        </w:rPr>
        <w:t>раздел</w:t>
      </w:r>
      <w:proofErr w:type="gramStart"/>
      <w:r w:rsidRPr="00DC13BE">
        <w:rPr>
          <w:rFonts w:cs="Times New Roman"/>
          <w:b/>
          <w:bCs/>
          <w:color w:val="000099"/>
          <w:sz w:val="36"/>
          <w:szCs w:val="36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</w:t>
      </w:r>
    </w:p>
    <w:p w:rsidR="00D14D91" w:rsidRPr="00514341" w:rsidRDefault="00DD7B82" w:rsidP="00D14D91">
      <w:pPr>
        <w:shd w:val="clear" w:color="auto" w:fill="FFFFFF"/>
        <w:spacing w:after="0" w:line="240" w:lineRule="auto"/>
        <w:ind w:firstLine="426"/>
        <w:rPr>
          <w:rFonts w:cs="Times New Roman"/>
          <w:b/>
          <w:bCs/>
          <w:color w:val="FF0000"/>
          <w:sz w:val="32"/>
          <w:szCs w:val="32"/>
        </w:rPr>
      </w:pPr>
      <w:r w:rsidRPr="00514341">
        <w:rPr>
          <w:rFonts w:cs="Times New Roman"/>
          <w:b/>
          <w:bCs/>
          <w:color w:val="FF0000"/>
          <w:sz w:val="32"/>
          <w:szCs w:val="32"/>
        </w:rPr>
        <w:t xml:space="preserve">Измерение величин. Временные </w:t>
      </w:r>
      <w:r w:rsidR="00D14D91" w:rsidRPr="00514341">
        <w:rPr>
          <w:rFonts w:cs="Times New Roman"/>
          <w:b/>
          <w:bCs/>
          <w:color w:val="FF0000"/>
          <w:sz w:val="32"/>
          <w:szCs w:val="32"/>
        </w:rPr>
        <w:t>представления</w:t>
      </w:r>
    </w:p>
    <w:p w:rsidR="00D14D91" w:rsidRPr="00D14D91" w:rsidRDefault="00D14D91" w:rsidP="00D14D91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Кто точнее?</w:t>
      </w:r>
    </w:p>
    <w:p w:rsidR="00D14D91" w:rsidRPr="00D14D91" w:rsidRDefault="00D14D91" w:rsidP="00D14D91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Сутки</w:t>
      </w:r>
    </w:p>
    <w:p w:rsidR="00D14D91" w:rsidRPr="00D14D91" w:rsidRDefault="00D14D91" w:rsidP="00D14D91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>Назови дни недели</w:t>
      </w:r>
    </w:p>
    <w:p w:rsidR="00D14D91" w:rsidRPr="00D14D91" w:rsidRDefault="00D14D91" w:rsidP="00D14D91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Cs/>
          <w:sz w:val="24"/>
          <w:szCs w:val="24"/>
        </w:rPr>
      </w:pPr>
      <w:r w:rsidRPr="00D14D91">
        <w:rPr>
          <w:rFonts w:ascii="Times New Roman" w:hAnsi="Times New Roman" w:cs="Times New Roman"/>
          <w:bCs/>
          <w:sz w:val="24"/>
          <w:szCs w:val="24"/>
        </w:rPr>
        <w:t xml:space="preserve">Времена года </w:t>
      </w:r>
    </w:p>
    <w:p w:rsidR="00D14D91" w:rsidRPr="003F2AFA" w:rsidRDefault="00D14D91" w:rsidP="00D14D9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4D91" w:rsidRPr="00121B32" w:rsidRDefault="00D14D91" w:rsidP="00D14D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4199" w:rsidRDefault="00654199" w:rsidP="00121B3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21B32" w:rsidRDefault="00121B32" w:rsidP="00121B3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21B32" w:rsidRDefault="00121B32" w:rsidP="00121B3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21B32" w:rsidRDefault="00121B32" w:rsidP="00121B3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21B32" w:rsidRDefault="00121B32" w:rsidP="00121B3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21B32" w:rsidRDefault="00121B32" w:rsidP="00121B3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21B32" w:rsidRDefault="00121B32" w:rsidP="00121B3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21B32" w:rsidRDefault="00121B32" w:rsidP="00121B3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21B32" w:rsidRDefault="00121B32" w:rsidP="00121B3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21B32" w:rsidRDefault="00121B32" w:rsidP="00121B3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41618" w:rsidRDefault="00441618" w:rsidP="00121B3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441618" w:rsidRDefault="00441618" w:rsidP="00121B3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21B32" w:rsidRDefault="00121B32" w:rsidP="00121B3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F05BBE" w:rsidRDefault="000D57A5" w:rsidP="0051434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</w:rPr>
        <w:lastRenderedPageBreak/>
        <w:pict>
          <v:oval id="_x0000_s1032" style="position:absolute;left:0;text-align:left;margin-left:425.55pt;margin-top:-.05pt;width:68.25pt;height:78.75pt;z-index:251668480" fillcolor="yellow">
            <v:textbox style="mso-next-textbox:#_x0000_s1032">
              <w:txbxContent>
                <w:p w:rsidR="00441618" w:rsidRPr="0062250A" w:rsidRDefault="00441618" w:rsidP="0062250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62250A">
                    <w:rPr>
                      <w:b/>
                      <w:sz w:val="96"/>
                      <w:szCs w:val="96"/>
                    </w:rPr>
                    <w:t>1</w:t>
                  </w:r>
                </w:p>
              </w:txbxContent>
            </v:textbox>
          </v:oval>
        </w:pict>
      </w:r>
    </w:p>
    <w:p w:rsidR="00C563B6" w:rsidRDefault="00C563B6" w:rsidP="00C563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C13BE" w:rsidRDefault="00DC13BE" w:rsidP="00121B3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C13BE">
        <w:rPr>
          <w:rFonts w:cs="Times New Roman"/>
          <w:b/>
          <w:bCs/>
          <w:color w:val="000099"/>
          <w:sz w:val="36"/>
          <w:szCs w:val="36"/>
          <w:u w:val="single"/>
        </w:rPr>
        <w:t xml:space="preserve">1 </w:t>
      </w:r>
      <w:r w:rsidRPr="00DC13BE">
        <w:rPr>
          <w:rFonts w:eastAsia="DejaVu Sans" w:cs="Times New Roman"/>
          <w:b/>
          <w:color w:val="000099"/>
          <w:kern w:val="2"/>
          <w:sz w:val="36"/>
          <w:szCs w:val="36"/>
          <w:u w:val="single"/>
          <w:lang w:val="kk-KZ"/>
        </w:rPr>
        <w:t>Бөлім</w:t>
      </w:r>
      <w:r w:rsidRPr="00DC13BE">
        <w:rPr>
          <w:rFonts w:cs="Times New Roman"/>
          <w:b/>
          <w:bCs/>
          <w:color w:val="000099"/>
          <w:sz w:val="36"/>
          <w:szCs w:val="36"/>
          <w:u w:val="single"/>
        </w:rPr>
        <w:t xml:space="preserve">  \ </w:t>
      </w:r>
      <w:r>
        <w:rPr>
          <w:rFonts w:cs="Times New Roman"/>
          <w:b/>
          <w:bCs/>
          <w:color w:val="000099"/>
          <w:sz w:val="36"/>
          <w:szCs w:val="36"/>
          <w:u w:val="single"/>
        </w:rPr>
        <w:t xml:space="preserve">1 </w:t>
      </w:r>
      <w:r w:rsidRPr="00DC13BE">
        <w:rPr>
          <w:rFonts w:cs="Times New Roman"/>
          <w:b/>
          <w:bCs/>
          <w:color w:val="000099"/>
          <w:sz w:val="36"/>
          <w:szCs w:val="36"/>
          <w:u w:val="single"/>
        </w:rPr>
        <w:t>раздел</w:t>
      </w:r>
      <w:proofErr w:type="gramStart"/>
      <w:r w:rsidRPr="00DC13BE">
        <w:rPr>
          <w:rFonts w:cs="Times New Roman"/>
          <w:b/>
          <w:bCs/>
          <w:color w:val="000099"/>
          <w:sz w:val="36"/>
          <w:szCs w:val="36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:rsidR="00DC13BE" w:rsidRDefault="00DC13BE" w:rsidP="00121B3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121B32" w:rsidRPr="00FB316E" w:rsidRDefault="00DC13BE" w:rsidP="00121B32">
      <w:pPr>
        <w:shd w:val="clear" w:color="auto" w:fill="FFFFFF"/>
        <w:spacing w:after="0" w:line="240" w:lineRule="auto"/>
        <w:jc w:val="center"/>
        <w:rPr>
          <w:rFonts w:cs="Times New Roman"/>
          <w:b/>
          <w:bCs/>
          <w:color w:val="000099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121B32" w:rsidRPr="00FB316E">
        <w:rPr>
          <w:rFonts w:cs="Times New Roman"/>
          <w:b/>
          <w:bCs/>
          <w:color w:val="000099"/>
          <w:sz w:val="32"/>
          <w:szCs w:val="32"/>
        </w:rPr>
        <w:t xml:space="preserve">СВОЙСТВА ПРЕДМЕТОВ (ЦВЕТ, ФОРМА, ВЕЛИЧИНА). </w:t>
      </w:r>
    </w:p>
    <w:p w:rsidR="00121B32" w:rsidRPr="00FB316E" w:rsidRDefault="00121B32" w:rsidP="00121B32">
      <w:pPr>
        <w:shd w:val="clear" w:color="auto" w:fill="FFFFFF"/>
        <w:spacing w:after="0" w:line="240" w:lineRule="auto"/>
        <w:jc w:val="center"/>
        <w:rPr>
          <w:rFonts w:cs="Times New Roman"/>
          <w:b/>
          <w:bCs/>
          <w:color w:val="000099"/>
          <w:sz w:val="32"/>
          <w:szCs w:val="32"/>
        </w:rPr>
      </w:pPr>
      <w:r w:rsidRPr="00FB316E">
        <w:rPr>
          <w:rFonts w:cs="Times New Roman"/>
          <w:b/>
          <w:bCs/>
          <w:color w:val="000099"/>
          <w:sz w:val="32"/>
          <w:szCs w:val="32"/>
        </w:rPr>
        <w:t xml:space="preserve">ВЗАИМНОЕ РАСПОЛОЖЕНИЕ ПРЕДМЕТОВ В ПРОСТРАНСТВЕ </w:t>
      </w:r>
    </w:p>
    <w:p w:rsidR="00121B32" w:rsidRPr="00C563B6" w:rsidRDefault="00121B32" w:rsidP="00121B3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</w:t>
      </w:r>
    </w:p>
    <w:p w:rsidR="00121B32" w:rsidRPr="00C563B6" w:rsidRDefault="00121B32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ВЫБИРАЙ, ЧТО НРАВИТСЯ                                </w:t>
      </w:r>
    </w:p>
    <w:p w:rsidR="00121B32" w:rsidRPr="00121B32" w:rsidRDefault="00121B32" w:rsidP="00847F9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упражнять в различении пред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метов по цвету; разв</w:t>
      </w:r>
      <w:r w:rsidR="00847F97">
        <w:rPr>
          <w:rFonts w:ascii="Times New Roman" w:hAnsi="Times New Roman" w:cs="Times New Roman"/>
          <w:color w:val="000000"/>
          <w:sz w:val="24"/>
          <w:szCs w:val="24"/>
        </w:rPr>
        <w:t>ивать то</w:t>
      </w:r>
      <w:r w:rsidR="00847F97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847F97">
        <w:rPr>
          <w:rFonts w:ascii="Times New Roman" w:hAnsi="Times New Roman" w:cs="Times New Roman"/>
          <w:color w:val="000000"/>
          <w:sz w:val="24"/>
          <w:szCs w:val="24"/>
        </w:rPr>
        <w:t xml:space="preserve">ность в выполнении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заданий.</w:t>
      </w:r>
    </w:p>
    <w:p w:rsidR="00121B32" w:rsidRPr="00121B32" w:rsidRDefault="00121B32" w:rsidP="00847F9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игрушки разного цвета.</w:t>
      </w:r>
    </w:p>
    <w:p w:rsidR="00121B32" w:rsidRPr="00121B32" w:rsidRDefault="00121B32" w:rsidP="00847F9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Игрушки в  «магазине» разложены  по полочкам. </w:t>
      </w:r>
      <w:proofErr w:type="gramStart"/>
      <w:r w:rsidRPr="00121B32">
        <w:rPr>
          <w:rFonts w:ascii="Times New Roman" w:hAnsi="Times New Roman" w:cs="Times New Roman"/>
          <w:color w:val="000000"/>
          <w:sz w:val="24"/>
          <w:szCs w:val="24"/>
        </w:rPr>
        <w:t>Дети выходят к доске, «покупают» и называют игрушки заданного цвета: только синие; все зеленые;</w:t>
      </w:r>
      <w:r w:rsidR="00847F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две к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ричневые; не красные; такого цвета, как крокодильчик; три игрушки разного цвета; н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сколько желтых игрушек; все, кроме белых, и т. д.</w:t>
      </w:r>
      <w:proofErr w:type="gramEnd"/>
    </w:p>
    <w:p w:rsidR="00847F97" w:rsidRPr="00C563B6" w:rsidRDefault="00847F97" w:rsidP="00847F97">
      <w:p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121B32" w:rsidRPr="00C563B6" w:rsidRDefault="00121B32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САД И ОГОРОД                                        </w:t>
      </w:r>
    </w:p>
    <w:p w:rsidR="00121B32" w:rsidRPr="00121B32" w:rsidRDefault="00121B32" w:rsidP="00847F9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сравнивать предметы по цвету; различать оттенки одного цвета.</w:t>
      </w:r>
    </w:p>
    <w:p w:rsidR="00121B32" w:rsidRPr="00121B32" w:rsidRDefault="00121B32" w:rsidP="00847F9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предметные картинки с изображением овощей и фруктов, муляжи, б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бен                               </w:t>
      </w:r>
    </w:p>
    <w:p w:rsidR="00121B32" w:rsidRPr="00121B32" w:rsidRDefault="00121B32" w:rsidP="00847F9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Дети выходят к доске и называют овощи и фрукты определенного цвета, указывая его оттенок: розовое яблоко, красный помидор, темно-красные вишни, борд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вая свекла; сравнивают желтый цвет груши и лимона; называют овощи такого же цвета, как огурец и т. д. Кто не ошибся, получает картинку.</w:t>
      </w:r>
    </w:p>
    <w:p w:rsidR="00121B32" w:rsidRPr="00121B32" w:rsidRDefault="00121B32" w:rsidP="00847F9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7F97">
        <w:rPr>
          <w:rFonts w:ascii="Times New Roman" w:hAnsi="Times New Roman" w:cs="Times New Roman"/>
          <w:i/>
          <w:color w:val="000000"/>
          <w:sz w:val="24"/>
          <w:szCs w:val="24"/>
        </w:rPr>
        <w:t>Вариант 1.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 У детей в руках картинки. </w:t>
      </w:r>
      <w:proofErr w:type="gramStart"/>
      <w:r w:rsidRPr="00121B32">
        <w:rPr>
          <w:rFonts w:ascii="Times New Roman" w:hAnsi="Times New Roman" w:cs="Times New Roman"/>
          <w:color w:val="000000"/>
          <w:sz w:val="24"/>
          <w:szCs w:val="24"/>
        </w:rPr>
        <w:t>По сигналу учителя (удар в бубен)  дети, у кот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рых  картинки с изображением предметов зеленого цвета, собираются около учителя, красного – у двери, синего </w:t>
      </w:r>
      <w:r w:rsidR="00847F97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 у окна, желто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го </w:t>
      </w:r>
      <w:r w:rsidR="00847F97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 у доски.</w:t>
      </w:r>
      <w:proofErr w:type="gramEnd"/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 При повторении игры ориентиры меняются. </w:t>
      </w:r>
    </w:p>
    <w:p w:rsidR="00514341" w:rsidRPr="00514341" w:rsidRDefault="00121B32" w:rsidP="00514341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47F97">
        <w:rPr>
          <w:rFonts w:ascii="Times New Roman" w:hAnsi="Times New Roman" w:cs="Times New Roman"/>
          <w:i/>
          <w:color w:val="000000"/>
          <w:sz w:val="24"/>
          <w:szCs w:val="24"/>
        </w:rPr>
        <w:t>Вариант 2.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 Учитель поднимает картинку «зеле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ный листик». Дети показывают и назыв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ют карандаши разных оттенков зеленого цвета.</w:t>
      </w:r>
    </w:p>
    <w:p w:rsidR="00514341" w:rsidRPr="00C563B6" w:rsidRDefault="00514341" w:rsidP="00847F97">
      <w:p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121B32" w:rsidRPr="00C563B6" w:rsidRDefault="00121B32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НАЙДИ ЦВЕТОК ДЛЯ БАБОЧКИ 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ориентироваться в цветовой гамме; сравнивать предметы по цвету путем приклады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вания их друг к другу.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бумажные цветы и бабочки.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В разных местах класса разложены бу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мажные цветы. Каждый ребенок п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лучает три-четыре разноцветные бабочки. Участники игры все одновремен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но разыск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вают цветы того же оттенка, что и бабочка. Тот, кто не сумел найти нужный цветок, пл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тит фант (отдает бабочку учителю).</w:t>
      </w:r>
    </w:p>
    <w:p w:rsidR="00163D40" w:rsidRDefault="00163D40" w:rsidP="00163D40">
      <w:p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163D40" w:rsidRPr="00C563B6" w:rsidRDefault="00163D40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ПОСТРОИМ ДОМ</w:t>
      </w:r>
    </w:p>
    <w:p w:rsidR="00163D40" w:rsidRPr="00121B32" w:rsidRDefault="00163D40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сравнивать предметы по вели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чине и форме; выбирать предметы определенной вели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чины.</w:t>
      </w:r>
    </w:p>
    <w:p w:rsidR="00163D40" w:rsidRPr="00121B32" w:rsidRDefault="00163D40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в конвертах детали к трем домикам разной величины (вырезанные из бумаги); магнитная доска.</w:t>
      </w:r>
    </w:p>
    <w:p w:rsidR="00163D40" w:rsidRDefault="00163D40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Учитель строит дом, прикрепляя детали к магнитной доске. Вызванный ребенок строит такой же дом, подбирая из конверта соответствующие детали. Остальные дети строят дома </w:t>
      </w:r>
      <w:proofErr w:type="gramStart"/>
      <w:r w:rsidRPr="00121B32">
        <w:rPr>
          <w:rFonts w:ascii="Times New Roman" w:hAnsi="Times New Roman" w:cs="Times New Roman"/>
          <w:color w:val="000000"/>
          <w:sz w:val="24"/>
          <w:szCs w:val="24"/>
        </w:rPr>
        <w:t>по этому</w:t>
      </w:r>
      <w:proofErr w:type="gramEnd"/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 же образцу или индивидуальному заданию, пользуясь дет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лями из свое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го конверта. Ребята помогают друг другу.</w:t>
      </w:r>
    </w:p>
    <w:p w:rsidR="00514341" w:rsidRDefault="00514341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14341" w:rsidRDefault="00514341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14341" w:rsidRPr="00121B32" w:rsidRDefault="00514341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63D40" w:rsidRDefault="00163D40" w:rsidP="00163D40">
      <w:p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121B32" w:rsidRPr="00C563B6" w:rsidRDefault="00121B32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СДЕЛАЙ БУСЫ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составлять простые сочета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ния из трех цветов по определенному цветовому при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знаку.</w:t>
      </w:r>
    </w:p>
    <w:p w:rsidR="00DC13BE" w:rsidRDefault="00DC13BE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C13BE" w:rsidRDefault="00DC13BE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толстые цветные нитки или шнурки (или мягкая цветная проволока), б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синки трех цветов для каждого участника (нарезанные из цветных пласт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массовых труб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чек).</w:t>
      </w:r>
    </w:p>
    <w:p w:rsid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Дети рассматривают готовые нитки бус, отмечают, что все украшения с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ставлены по определен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ному образцу, например: две красные трубочки, две бе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лые и т. д. Каждый ряд делает бусы по своему образцу. В конце дети рассматривают готовые изд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лия, надевают бусы на кукол.</w:t>
      </w:r>
    </w:p>
    <w:p w:rsidR="00C563B6" w:rsidRDefault="00C563B6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63D40" w:rsidRPr="00C563B6" w:rsidRDefault="00163D40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РАЗНОЦВЕТНЫЙ ЦИФЕРБЛАТ</w:t>
      </w:r>
    </w:p>
    <w:p w:rsidR="00163D40" w:rsidRPr="00121B32" w:rsidRDefault="00163D40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находить в окружающей об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становке предметы определенного цвета; развивать па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мять.</w:t>
      </w:r>
      <w:r w:rsidRPr="00121B32">
        <w:rPr>
          <w:rFonts w:ascii="Times New Roman" w:hAnsi="Times New Roman" w:cs="Times New Roman"/>
          <w:sz w:val="24"/>
          <w:szCs w:val="24"/>
        </w:rPr>
        <w:t xml:space="preserve">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63D40" w:rsidRPr="00121B32" w:rsidRDefault="00163D40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у каждого ребенка циферблат, разде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ленный на 7 частей, окрашенных в цвета спектра, на ци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ферблате стрелка; кубики или палочки.</w:t>
      </w:r>
    </w:p>
    <w:p w:rsidR="00163D40" w:rsidRPr="00121B32" w:rsidRDefault="00163D40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Учитель называет цвет, дети передвигают стрелку на соответствующую часть циферблата. Для того чтобы учитель мог проверить, правильно ли де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ти выполнили задание, каждый ребенок поднимает свой циферблат над головой.</w:t>
      </w:r>
    </w:p>
    <w:p w:rsidR="00163D40" w:rsidRDefault="00163D40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63D40" w:rsidRPr="00C563B6" w:rsidRDefault="00163D40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ПОДАРИМ БУКЕТ</w:t>
      </w:r>
    </w:p>
    <w:p w:rsidR="00163D40" w:rsidRPr="00121B32" w:rsidRDefault="00163D40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различать основные и вспомо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гательные цвета спектра; разв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вать наблюдательность, зрительную память.</w:t>
      </w:r>
    </w:p>
    <w:p w:rsidR="00163D40" w:rsidRPr="00121B32" w:rsidRDefault="00163D40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предметные картинки, открытки с из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ображением цветущих растений (не более 8-10 шт.).</w:t>
      </w:r>
    </w:p>
    <w:p w:rsidR="00163D40" w:rsidRPr="00121B32" w:rsidRDefault="00163D40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Наглядный материал расставлен на по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лочке. Дети рассматривают и наз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вают цветы, затем от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ворачиваются или закрывают глаза. Учитель быстро убирает одну картинку («срывает» цветок), а дети опре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деляют, какой цветок «сорвали»: «Сорвали темно-фиоле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товый колокольчик» или «Сорвали ярко-красную розу».</w:t>
      </w:r>
    </w:p>
    <w:p w:rsidR="00163D40" w:rsidRPr="00121B32" w:rsidRDefault="00163D40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color w:val="000000"/>
          <w:sz w:val="24"/>
          <w:szCs w:val="24"/>
        </w:rPr>
        <w:t>Кто угадал, получает в награду картинку, а на по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лочку добавляется новый цветок. В конце игры дети со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ставляют «букеты» по цветовой гамме: в одном «букете» только б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лые цветы, в другом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 только красные и т. д.</w:t>
      </w:r>
    </w:p>
    <w:p w:rsidR="00163D40" w:rsidRPr="00121B32" w:rsidRDefault="00163D40" w:rsidP="00163D40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47F97">
        <w:rPr>
          <w:rFonts w:ascii="Times New Roman" w:hAnsi="Times New Roman" w:cs="Times New Roman"/>
          <w:i/>
          <w:color w:val="000000"/>
          <w:sz w:val="24"/>
          <w:szCs w:val="24"/>
        </w:rPr>
        <w:t>Вариант.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21B32">
        <w:rPr>
          <w:rFonts w:ascii="Times New Roman" w:hAnsi="Times New Roman" w:cs="Times New Roman"/>
          <w:color w:val="000000"/>
          <w:sz w:val="24"/>
          <w:szCs w:val="24"/>
        </w:rPr>
        <w:t>В игре можно выполнять задания на классификацию предметов: составлять «букеты» из цве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тов полевых, лесных, садовых; - цветущих весной, летом, осенью и т. д.</w:t>
      </w:r>
      <w:proofErr w:type="gramEnd"/>
    </w:p>
    <w:p w:rsidR="00163D40" w:rsidRPr="00121B32" w:rsidRDefault="00163D40" w:rsidP="00121B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1B32" w:rsidRPr="00C563B6" w:rsidRDefault="00121B32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ВЫПОЛНИ ПОРУЧЕНИЕ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сравнивать предметы по раз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меру; развивать наблюдательность.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разные по величине игрушки.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Дети рассматривают игрушки на полоч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ке. Затем по указанию учителя п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очередно приносят и показывают ему игрушки, называя их: </w:t>
      </w:r>
      <w:proofErr w:type="gramStart"/>
      <w:r w:rsidRPr="00121B32">
        <w:rPr>
          <w:rFonts w:ascii="Times New Roman" w:hAnsi="Times New Roman" w:cs="Times New Roman"/>
          <w:color w:val="000000"/>
          <w:sz w:val="24"/>
          <w:szCs w:val="24"/>
        </w:rPr>
        <w:t>«Маленькая кук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ла»; «Самая большая машина»; «Большой мяч в правой руке, маленький - в левой»; «Заяц в правой руке, он меньше лисы» и т. д. Если ребенок ошибся, дети хлопа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ют в ладоши.</w:t>
      </w:r>
      <w:proofErr w:type="gramEnd"/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 Правильно названную игрушку дети ста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вят на свою парту.</w:t>
      </w:r>
    </w:p>
    <w:p w:rsidR="00163D40" w:rsidRDefault="00163D40" w:rsidP="00163D4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1B32" w:rsidRPr="00C563B6" w:rsidRDefault="00121B32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ЧТО УБРАЛИ?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различать предметы по двум; свойствам (размер и цвет); разв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вать зрительную память.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парные предметы, одинаковые по на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значению, но разные по величине и цвету.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Предметы стоят на полочке. Дети рассматривают их, называют, затем з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крывают глаза. Один предмет убирается. Дети должны определить, чего не хватает, н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пример: «Убрали маленькое синее ведерко, а большое оранжевое осталось стоять на п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лочке».</w:t>
      </w:r>
    </w:p>
    <w:p w:rsid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B32">
        <w:rPr>
          <w:rFonts w:ascii="Times New Roman" w:hAnsi="Times New Roman" w:cs="Times New Roman"/>
          <w:color w:val="000000"/>
          <w:sz w:val="24"/>
          <w:szCs w:val="24"/>
        </w:rPr>
        <w:t>Вариант. Дети сравнивают предметы по цвету и длине (ленты); по цвету и высоте (дом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ки) и т. д.</w:t>
      </w:r>
    </w:p>
    <w:p w:rsidR="00DC13BE" w:rsidRDefault="00DC13BE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63D40" w:rsidRDefault="00163D40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63D40" w:rsidRPr="00C563B6" w:rsidRDefault="00163D40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ВСПОМИНАЙ И НАЗЫВАЙ </w:t>
      </w:r>
    </w:p>
    <w:p w:rsidR="00163D40" w:rsidRPr="00121B32" w:rsidRDefault="00163D40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color w:val="000000"/>
          <w:sz w:val="24"/>
          <w:szCs w:val="24"/>
        </w:rPr>
        <w:t>Дидактическая задача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: находить в окружающей об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становке и называть предметы опр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деленной формы; вос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питывать аккуратность.</w:t>
      </w:r>
    </w:p>
    <w:p w:rsidR="00163D40" w:rsidRPr="00121B32" w:rsidRDefault="00163D40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: флажки из картона.</w:t>
      </w:r>
    </w:p>
    <w:p w:rsidR="00163D40" w:rsidRPr="00121B32" w:rsidRDefault="00163D40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color w:val="000000"/>
          <w:sz w:val="24"/>
          <w:szCs w:val="24"/>
        </w:rPr>
        <w:t>Содержание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. Дети находят в классе предметы опре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деленной формы: круглые, треугол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ные и т. д. За пра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вильный ответ дается флажок. На чьей парте флажков больше, те ребята выиграли.</w:t>
      </w:r>
    </w:p>
    <w:p w:rsidR="00163D40" w:rsidRDefault="00163D40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B32">
        <w:rPr>
          <w:rFonts w:ascii="Times New Roman" w:hAnsi="Times New Roman" w:cs="Times New Roman"/>
          <w:color w:val="000000"/>
          <w:sz w:val="24"/>
          <w:szCs w:val="24"/>
        </w:rPr>
        <w:t>Вариант. Дети рисуют в тетрадях предметы опре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деленной формы (например, похожие на круг: часы, сол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нышко, подсолнух и т. д.). Выигрывает тот, кто нарисует предметов больше и аккуратнее.</w:t>
      </w:r>
    </w:p>
    <w:p w:rsidR="00C563B6" w:rsidRDefault="00C563B6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1B32" w:rsidRPr="00C563B6" w:rsidRDefault="00121B32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ТРИ МЕДВЕДЯ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color w:val="000000"/>
          <w:sz w:val="24"/>
          <w:szCs w:val="24"/>
        </w:rPr>
        <w:t>Дидактическая задача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: устанавливать соответствие между несколькими предметами, разными по величине.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1B32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: фигурки зверей к сказке «Три медве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дя», контурные предметы из карт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на, игрушки (посуда, мебель, одежда) и т. д.</w:t>
      </w:r>
      <w:proofErr w:type="gramEnd"/>
    </w:p>
    <w:p w:rsid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B32">
        <w:rPr>
          <w:rFonts w:ascii="Times New Roman" w:hAnsi="Times New Roman" w:cs="Times New Roman"/>
          <w:b/>
          <w:color w:val="000000"/>
          <w:sz w:val="24"/>
          <w:szCs w:val="24"/>
        </w:rPr>
        <w:t>Содержание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. Дети должны распределить мебель, одежду, посуду между медведями в соответствии с рос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том (большую - Михаилу Ивановичу, среднюю - На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стасье Петровне и маленькую – Мишутке).</w:t>
      </w:r>
    </w:p>
    <w:p w:rsidR="00C433DD" w:rsidRPr="00121B32" w:rsidRDefault="00C433DD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433DD" w:rsidRPr="00C563B6" w:rsidRDefault="00C433DD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РАЗЛОЖИ ПО ЗАДАНИЮ </w:t>
      </w:r>
    </w:p>
    <w:p w:rsidR="00C433DD" w:rsidRPr="00121B32" w:rsidRDefault="00C433DD" w:rsidP="00C433DD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color w:val="000000"/>
          <w:sz w:val="24"/>
          <w:szCs w:val="24"/>
        </w:rPr>
        <w:t>Дидактическая задача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: закреплять умение детей на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ходить по заданию геометрические фигуры; воспитывать сосредоточенность в работе.</w:t>
      </w:r>
    </w:p>
    <w:p w:rsidR="00C433DD" w:rsidRPr="00121B32" w:rsidRDefault="00C433DD" w:rsidP="00C433DD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1B32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: набор (12 шт.) плоских геометриче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ских фигур (большие и малые круги, треугольники, че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тырехугольники, пятиугольники красного, синего, желто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го, зеленого цвета)</w:t>
      </w:r>
      <w:proofErr w:type="gramEnd"/>
    </w:p>
    <w:p w:rsidR="00C433DD" w:rsidRPr="00121B32" w:rsidRDefault="00C433DD" w:rsidP="00C433DD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color w:val="000000"/>
          <w:sz w:val="24"/>
          <w:szCs w:val="24"/>
        </w:rPr>
        <w:t>Содержание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. Дети вынимают все фигуры из конвер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тов. Выполняют задания: отложить слева от конверта все треугольники; справа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 несколько кругов; над конвер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том - любой пятиугольник; под конвертом - какой-ни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будь четырехугольник, но не синий и т. д.</w:t>
      </w:r>
    </w:p>
    <w:p w:rsidR="00C433DD" w:rsidRPr="00121B32" w:rsidRDefault="00C433DD" w:rsidP="00C433DD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color w:val="000000"/>
          <w:sz w:val="24"/>
          <w:szCs w:val="24"/>
        </w:rPr>
        <w:t>Примечание. Когда игра будет освоена, можно увеличить количество фигур до 24-х.</w:t>
      </w:r>
    </w:p>
    <w:p w:rsidR="00163D40" w:rsidRPr="00121B32" w:rsidRDefault="00163D40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21B32" w:rsidRPr="00C563B6" w:rsidRDefault="00121B32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СЛОМАННАЯ ЛЕСТНИЦА                                  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учить замечать нарушения в равномерности ряда, включать в него недостающие элементы.                                                                                   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бруски, разные по длине, толщине, высоте, ширине.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Строится лестница. Дети закрывают глаза, а учитель   вынимает одну  ступеньку, сдвигая остальные. Тот, кто заметит, где «сломана» лестница, становится в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дущим и сам вынимает ступеньку. В игре можно использовать условную мерку (брусок), ею изме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ряют ступеньки и находят «сломанную». При повторении игры вынимаются две ступеньки в разных местах.</w:t>
      </w:r>
    </w:p>
    <w:p w:rsidR="00163D40" w:rsidRDefault="00163D40" w:rsidP="00163D40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121B32" w:rsidRPr="00C563B6" w:rsidRDefault="00121B32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НАЙДИ И ПРОМОЛЧИ 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определять предмет по трем свойствам (размер, цвет, форма); воспитывать умение доводить дело до конца.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два комплекта одинаковых игрушек.</w:t>
      </w:r>
    </w:p>
    <w:p w:rsid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Игрушки одного комплекта расположе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ны на столе учителя, второго - ра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ставлены в разных местах класса. </w:t>
      </w:r>
      <w:r w:rsidR="00163D40" w:rsidRPr="00121B32">
        <w:rPr>
          <w:rFonts w:ascii="Times New Roman" w:hAnsi="Times New Roman" w:cs="Times New Roman"/>
          <w:color w:val="000000"/>
          <w:sz w:val="24"/>
          <w:szCs w:val="24"/>
        </w:rPr>
        <w:t>Дети,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21B32">
        <w:rPr>
          <w:rFonts w:ascii="Times New Roman" w:hAnsi="Times New Roman" w:cs="Times New Roman"/>
          <w:color w:val="000000"/>
          <w:sz w:val="24"/>
          <w:szCs w:val="24"/>
        </w:rPr>
        <w:t>молча</w:t>
      </w:r>
      <w:proofErr w:type="gramEnd"/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 рассматривают игрушки на столе, берут по одной из них и ищут в классе точно та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кие же. Если игрушка не соответствует </w:t>
      </w:r>
      <w:r w:rsidR="00163D40" w:rsidRPr="00121B32">
        <w:rPr>
          <w:rFonts w:ascii="Times New Roman" w:hAnsi="Times New Roman" w:cs="Times New Roman"/>
          <w:color w:val="000000"/>
          <w:sz w:val="24"/>
          <w:szCs w:val="24"/>
        </w:rPr>
        <w:t>обра</w:t>
      </w:r>
      <w:r w:rsidR="00163D40" w:rsidRPr="00121B32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163D40" w:rsidRPr="00121B32">
        <w:rPr>
          <w:rFonts w:ascii="Times New Roman" w:hAnsi="Times New Roman" w:cs="Times New Roman"/>
          <w:color w:val="000000"/>
          <w:sz w:val="24"/>
          <w:szCs w:val="24"/>
        </w:rPr>
        <w:lastRenderedPageBreak/>
        <w:t>цу,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 хотя бы по одному из трех признаков, ее брать нельзя, например: «У Павлика в руках большой белый зайчик, а он нашел маленького белого зайчика. Значит, этого зайчика брать нельзя». Когда ребенок найдет нужную игрушку, он тихо скажет учителю, где она стоит, и получит разрешение поставить две одинаковые игрушки на полочку.</w:t>
      </w:r>
    </w:p>
    <w:p w:rsidR="00DC13BE" w:rsidRDefault="00DC13BE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C13BE" w:rsidRPr="00121B32" w:rsidRDefault="00DC13BE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B32">
        <w:rPr>
          <w:rFonts w:ascii="Times New Roman" w:hAnsi="Times New Roman" w:cs="Times New Roman"/>
          <w:color w:val="000000"/>
          <w:sz w:val="24"/>
          <w:szCs w:val="24"/>
        </w:rPr>
        <w:t>В конце игры каждый ребенок рассказывает, чем по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хожи его игрушки, и берет их пои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рать.</w:t>
      </w:r>
    </w:p>
    <w:p w:rsidR="00163D40" w:rsidRPr="00C563B6" w:rsidRDefault="00163D40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21B32" w:rsidRPr="00C563B6" w:rsidRDefault="00121B32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ВОЛШЕБНЫЙ СУНДУЧОК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закреплять навык зрительно узнавать и правильно называть плоские геометрические фигуры (круг, треугольник, четырехугольник, пятиуголь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ник).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шкатулка с геометрическими фигура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ми и предметами похожей формы.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В качестве игрового зачина учитель мо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жет рассказать о том, что из Страны Острых Углов в класс пришла посылка - волшебный сундучок. Учитель показывает д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тям извлеченные из шкатулки геометри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ческие фигуры разного размера и цвета. Дети рассмат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ривают их, называют, отыскивают фигуры с одинаковым количеством углов, ф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гуры, у которых нет углов, фигу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ры, у которых три стороны, и т. д.</w:t>
      </w:r>
    </w:p>
    <w:p w:rsid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B32">
        <w:rPr>
          <w:rFonts w:ascii="Times New Roman" w:hAnsi="Times New Roman" w:cs="Times New Roman"/>
          <w:color w:val="000000"/>
          <w:sz w:val="24"/>
          <w:szCs w:val="24"/>
        </w:rPr>
        <w:t>Затем учитель извлекает из шкатулки предметы, по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хожие на геометрические формы (тетрадь, косынку, сал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фетку, пластинку и т. д.), дети говорят, на какую фигуру похож данный предмет.</w:t>
      </w:r>
    </w:p>
    <w:p w:rsidR="00C563B6" w:rsidRPr="00121B32" w:rsidRDefault="00C563B6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21B32" w:rsidRPr="00C563B6" w:rsidRDefault="00121B32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УЗНАЙ ПО ОПИСАНИЮ 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color w:val="000000"/>
          <w:sz w:val="24"/>
          <w:szCs w:val="24"/>
        </w:rPr>
        <w:t>Дидактическая задача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: выделять основные признаки геометрических фигур (количес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во сторон и углов); опре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делять фигуру по данным признакам.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: круги и многоугольники.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color w:val="000000"/>
          <w:sz w:val="24"/>
          <w:szCs w:val="24"/>
        </w:rPr>
        <w:t>Содержание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. Дети рассматривают и называют 8-10 разных фигур, но одного размера и цвета. Учитель за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крывает фигуры, описывает одну из них и предлагает вы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званному р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бенку вновь рассмотреть все фигуры и вы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брать соответствующую описанию. Если реб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нок не ошибся, он становится ведущим и говорит, какую фигуру из набора он задумал. Например: </w:t>
      </w:r>
      <w:proofErr w:type="gramStart"/>
      <w:r w:rsidRPr="00121B32">
        <w:rPr>
          <w:rFonts w:ascii="Times New Roman" w:hAnsi="Times New Roman" w:cs="Times New Roman"/>
          <w:color w:val="000000"/>
          <w:sz w:val="24"/>
          <w:szCs w:val="24"/>
        </w:rPr>
        <w:t>«Я задумал фигуру, у которой четыре угла (у которой пять сторон или три стороны и три угла, или у которой нет углов и т. д.)».</w:t>
      </w:r>
      <w:proofErr w:type="gramEnd"/>
    </w:p>
    <w:p w:rsid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B32">
        <w:rPr>
          <w:rFonts w:ascii="Times New Roman" w:hAnsi="Times New Roman" w:cs="Times New Roman"/>
          <w:color w:val="000000"/>
          <w:sz w:val="24"/>
          <w:szCs w:val="24"/>
        </w:rPr>
        <w:t>Примечание. В игре возможен вариант невыпол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нимого задания, когда учитель предлаг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ет найти фигуру, имеющую, например, четыре угла и три стороны. Дети </w:t>
      </w:r>
      <w:proofErr w:type="gramStart"/>
      <w:r w:rsidRPr="00121B32">
        <w:rPr>
          <w:rFonts w:ascii="Times New Roman" w:hAnsi="Times New Roman" w:cs="Times New Roman"/>
          <w:color w:val="000000"/>
          <w:sz w:val="24"/>
          <w:szCs w:val="24"/>
        </w:rPr>
        <w:t>отвечают</w:t>
      </w:r>
      <w:proofErr w:type="gramEnd"/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3D40">
        <w:rPr>
          <w:rFonts w:ascii="Times New Roman" w:hAnsi="Times New Roman" w:cs="Times New Roman"/>
          <w:color w:val="000000"/>
          <w:sz w:val="24"/>
          <w:szCs w:val="24"/>
        </w:rPr>
        <w:t>что такой фигуры не существует.</w:t>
      </w:r>
    </w:p>
    <w:p w:rsidR="00C433DD" w:rsidRPr="00121B32" w:rsidRDefault="00C433DD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1B32" w:rsidRPr="00C563B6" w:rsidRDefault="00121B32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ПРЕДМЕТНОЕ ДОМИНО</w:t>
      </w:r>
    </w:p>
    <w:p w:rsidR="00121B32" w:rsidRPr="00121B32" w:rsidRDefault="00163D40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3864610</wp:posOffset>
            </wp:positionH>
            <wp:positionV relativeFrom="paragraph">
              <wp:posOffset>267970</wp:posOffset>
            </wp:positionV>
            <wp:extent cx="2552700" cy="704850"/>
            <wp:effectExtent l="19050" t="0" r="0" b="0"/>
            <wp:wrapTight wrapText="bothSides">
              <wp:wrapPolygon edited="0">
                <wp:start x="-161" y="0"/>
                <wp:lineTo x="-161" y="21016"/>
                <wp:lineTo x="21600" y="21016"/>
                <wp:lineTo x="21600" y="0"/>
                <wp:lineTo x="-161" y="0"/>
              </wp:wrapPolygon>
            </wp:wrapTight>
            <wp:docPr id="6" name="Рисунок 3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4000"/>
                    </a:blip>
                    <a:srcRect l="3400" t="11981" r="2628" b="9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B32"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="00121B32" w:rsidRPr="00121B32">
        <w:rPr>
          <w:rFonts w:ascii="Times New Roman" w:hAnsi="Times New Roman" w:cs="Times New Roman"/>
          <w:color w:val="000000"/>
          <w:sz w:val="24"/>
          <w:szCs w:val="24"/>
        </w:rPr>
        <w:t>различать форму предметов; выбирать предмет определенной формы.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28 картонных карточек домино с из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ображением на каждой половине по одному предм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ту раз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ной формы; на карточках-дублях изображено по два оди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наковых предмета, одна карточ</w:t>
      </w:r>
      <w:r w:rsidR="00163D40">
        <w:rPr>
          <w:rFonts w:ascii="Times New Roman" w:hAnsi="Times New Roman" w:cs="Times New Roman"/>
          <w:color w:val="000000"/>
          <w:sz w:val="24"/>
          <w:szCs w:val="24"/>
        </w:rPr>
        <w:t>ка пустая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Правила игры, как в обычном домино. Дети делают ходы по очереди, в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бирая нужную карточ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ку из </w:t>
      </w:r>
      <w:proofErr w:type="gramStart"/>
      <w:r w:rsidRPr="00121B32">
        <w:rPr>
          <w:rFonts w:ascii="Times New Roman" w:hAnsi="Times New Roman" w:cs="Times New Roman"/>
          <w:color w:val="000000"/>
          <w:sz w:val="24"/>
          <w:szCs w:val="24"/>
        </w:rPr>
        <w:t>лежащих</w:t>
      </w:r>
      <w:proofErr w:type="gramEnd"/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 на парте. Карточку нужно прикладывать к любому концу дорожки той половиной, на которой изображен предмет такой же формы.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color w:val="000000"/>
          <w:sz w:val="24"/>
          <w:szCs w:val="24"/>
        </w:rPr>
        <w:t>Вариант 1. Карточки на столе учителя могут быть разложены в три ряда, и дети могут по очереди выстав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лять их на планке доски; чей ряд выставил карточки раньше, тот победил.</w:t>
      </w:r>
    </w:p>
    <w:p w:rsid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Вариант 2. </w:t>
      </w: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Геометрическое домино.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Игра прово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дится так же, как предыдущая, но вм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сто рисунков - на карточках изображены геометрические фигуры.</w:t>
      </w:r>
    </w:p>
    <w:p w:rsidR="00C433DD" w:rsidRPr="00121B32" w:rsidRDefault="00C433DD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21B32" w:rsidRPr="00C563B6" w:rsidRDefault="00121B32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ЧУДЕСНЫЙ МЕШОЧЕК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выбирать предметы на ощупь после зрительного восприятия образа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Оборудование: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набор (4-5 шт.) плоских геометри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ческих фигур на полочке и соответс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вующий ему по фор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ме и по количеству набор объемных предметов в ме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шочке.</w:t>
      </w:r>
    </w:p>
    <w:p w:rsidR="00DC13BE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Дети рассматривают и называют все геометрические фигуры, лежащие на полочке. Учитель показывает одну фигуру и просит найти в чудесном ме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шочке предмет, </w:t>
      </w:r>
    </w:p>
    <w:p w:rsidR="00DC13BE" w:rsidRDefault="00DC13BE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C13BE" w:rsidRDefault="00DC13BE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21B32">
        <w:rPr>
          <w:rFonts w:ascii="Times New Roman" w:hAnsi="Times New Roman" w:cs="Times New Roman"/>
          <w:color w:val="000000"/>
          <w:sz w:val="24"/>
          <w:szCs w:val="24"/>
        </w:rPr>
        <w:t>похожий</w:t>
      </w:r>
      <w:proofErr w:type="gramEnd"/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 по форме на геометрическую фигуру. Игра заканчивается тогда, когда дети найдут в мешочке все предметы, соответствующие геометрическим фигурам.</w:t>
      </w:r>
    </w:p>
    <w:p w:rsidR="00121B32" w:rsidRP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Вариант. Дидактическая задача: учить </w:t>
      </w:r>
      <w:proofErr w:type="gramStart"/>
      <w:r w:rsidRPr="00121B32">
        <w:rPr>
          <w:rFonts w:ascii="Times New Roman" w:hAnsi="Times New Roman" w:cs="Times New Roman"/>
          <w:color w:val="000000"/>
          <w:sz w:val="24"/>
          <w:szCs w:val="24"/>
        </w:rPr>
        <w:t>зрительно</w:t>
      </w:r>
      <w:proofErr w:type="gramEnd"/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 находить фигуру по осязаемо воспр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нимаемому образцу.</w:t>
      </w:r>
    </w:p>
    <w:p w:rsidR="00121B32" w:rsidRDefault="00121B32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Игра отличается от </w:t>
      </w:r>
      <w:proofErr w:type="gramStart"/>
      <w:r w:rsidRPr="00121B32">
        <w:rPr>
          <w:rFonts w:ascii="Times New Roman" w:hAnsi="Times New Roman" w:cs="Times New Roman"/>
          <w:color w:val="000000"/>
          <w:sz w:val="24"/>
          <w:szCs w:val="24"/>
        </w:rPr>
        <w:t>предыдущей</w:t>
      </w:r>
      <w:proofErr w:type="gramEnd"/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 обратным порядком обследования форм. Сначала дети определяют геометри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ческую фигуру на ощупь, а затем ставят ее на полку ря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дом с пох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жим предметом.</w:t>
      </w:r>
    </w:p>
    <w:p w:rsidR="00C433DD" w:rsidRPr="00121B32" w:rsidRDefault="00C433DD" w:rsidP="00163D4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21B32" w:rsidRPr="00C563B6" w:rsidRDefault="00121B32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УБЕРИ ЛИШНЮЮ</w:t>
      </w:r>
    </w:p>
    <w:p w:rsidR="00121B32" w:rsidRPr="00121B32" w:rsidRDefault="00121B32" w:rsidP="00C433DD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color w:val="000000"/>
          <w:sz w:val="24"/>
          <w:szCs w:val="24"/>
        </w:rPr>
        <w:t>Дидактическая задача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: упражнять детей в умении объединять геометрические фигуры по какому-либо свой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ству (цвет, форма, размер).</w:t>
      </w:r>
    </w:p>
    <w:p w:rsidR="00121B32" w:rsidRPr="00121B32" w:rsidRDefault="00121B32" w:rsidP="00C433DD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: у каждого участника игры наборы геометрических фигур (примерные наборы фигур: пяти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угольники и один треугольник; синие фигуры и одна жел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тая; бол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шие фигуры и одна малая и т. д.).</w:t>
      </w:r>
    </w:p>
    <w:p w:rsidR="00121B32" w:rsidRDefault="00121B32" w:rsidP="00C433DD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B32">
        <w:rPr>
          <w:rFonts w:ascii="Times New Roman" w:hAnsi="Times New Roman" w:cs="Times New Roman"/>
          <w:b/>
          <w:color w:val="000000"/>
          <w:sz w:val="24"/>
          <w:szCs w:val="24"/>
        </w:rPr>
        <w:t>Содержание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. Учитель показывает детям несколько геометрических фигур, подобранных по какому-либо при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знаку (цвету, форме, размеру). Одна из фигур «лиш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няя», т. е. отл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чающаяся от остальных. Дети находят «лишнюю» фигуру и показывают такую же из своего набора. Далее рассматривается следующий набор фигур с одной «лишней». «Лишнюю» фигуру ребенок может взять себе в качестве выигрыша.</w:t>
      </w:r>
    </w:p>
    <w:p w:rsidR="00C563B6" w:rsidRDefault="00C563B6" w:rsidP="00C433DD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1B32" w:rsidRPr="00C563B6" w:rsidRDefault="00121B32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КТО САМЫЙ НАБЛЮДАТЕЛЬНЫЙ </w:t>
      </w:r>
    </w:p>
    <w:p w:rsidR="00121B32" w:rsidRPr="00121B32" w:rsidRDefault="00C433DD" w:rsidP="00C433DD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2921635</wp:posOffset>
            </wp:positionH>
            <wp:positionV relativeFrom="paragraph">
              <wp:posOffset>189865</wp:posOffset>
            </wp:positionV>
            <wp:extent cx="3390900" cy="1924050"/>
            <wp:effectExtent l="19050" t="0" r="0" b="0"/>
            <wp:wrapTight wrapText="bothSides">
              <wp:wrapPolygon edited="0">
                <wp:start x="-121" y="0"/>
                <wp:lineTo x="-121" y="21386"/>
                <wp:lineTo x="21600" y="21386"/>
                <wp:lineTo x="21600" y="0"/>
                <wp:lineTo x="-121" y="0"/>
              </wp:wrapPolygon>
            </wp:wrapTight>
            <wp:docPr id="2" name="Рисунок 4" descr="сканировани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канирование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l="3774" t="6934" r="3616" b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B32" w:rsidRPr="00121B32">
        <w:rPr>
          <w:rFonts w:ascii="Times New Roman" w:hAnsi="Times New Roman" w:cs="Times New Roman"/>
          <w:b/>
          <w:color w:val="000000"/>
          <w:sz w:val="24"/>
          <w:szCs w:val="24"/>
        </w:rPr>
        <w:t>Дидактическая задача</w:t>
      </w:r>
      <w:r w:rsidR="00121B32" w:rsidRPr="00121B32">
        <w:rPr>
          <w:rFonts w:ascii="Times New Roman" w:hAnsi="Times New Roman" w:cs="Times New Roman"/>
          <w:color w:val="000000"/>
          <w:sz w:val="24"/>
          <w:szCs w:val="24"/>
        </w:rPr>
        <w:t>: расчленять изображение пред</w:t>
      </w:r>
      <w:r w:rsidR="00121B32"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мета на составные части; называть предмет, составлен</w:t>
      </w:r>
      <w:r w:rsidR="00121B32"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ный из нескольких частей.</w:t>
      </w:r>
    </w:p>
    <w:p w:rsidR="00121B32" w:rsidRPr="00121B32" w:rsidRDefault="00121B32" w:rsidP="00C433DD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наборы геометрич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ских фигур, табли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цы с рисунками, п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лочки (рис. 4).</w:t>
      </w:r>
    </w:p>
    <w:p w:rsidR="00121B32" w:rsidRPr="00121B32" w:rsidRDefault="00121B32" w:rsidP="00C433DD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Дети рассматривают таблицу 2-3 се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кунды. Образец убир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ется, и дети по памяти рисуют или выкладывают данный предмет. Тот, кто быстрее других выполнил задание и не ошибся, становится ведущим, он объясняет по образцу, из каких фигур состоит данный предмет, и получает право пок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зать следующую таблицу.</w:t>
      </w:r>
    </w:p>
    <w:p w:rsidR="00121B32" w:rsidRPr="00121B32" w:rsidRDefault="00121B32" w:rsidP="00C433DD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color w:val="000000"/>
          <w:sz w:val="24"/>
          <w:szCs w:val="24"/>
        </w:rPr>
        <w:t>Примечание. Можно составлять предметы из одних кругов, прямоугольников, треугол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ников (рис. 5).</w:t>
      </w:r>
    </w:p>
    <w:p w:rsidR="00C433DD" w:rsidRDefault="00C433DD" w:rsidP="00C433D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1B32" w:rsidRPr="00C563B6" w:rsidRDefault="00121B32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РАСПОЗНАЙ И СОСЧИТАЙ ФИГУРЫ</w:t>
      </w:r>
    </w:p>
    <w:p w:rsidR="00121B32" w:rsidRPr="00121B32" w:rsidRDefault="00121B32" w:rsidP="00C433DD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закреплять умение расчленять фигуру на составные части; н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зывать фигуру, составлен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ную из нескольких частей.</w:t>
      </w:r>
    </w:p>
    <w:p w:rsidR="00121B32" w:rsidRPr="00121B32" w:rsidRDefault="00121B32" w:rsidP="00C433DD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набор цифр, карточки с рисунками (рис. 6).</w:t>
      </w:r>
    </w:p>
    <w:p w:rsidR="00121B32" w:rsidRPr="00121B32" w:rsidRDefault="00121B32" w:rsidP="00C433DD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Дети рассматривают карточку, а затем считают и показывают цифрой, сколько фигур они видят на ней. Вызванный ребенок показывает указкой, какие фигуры он видел. Тот, кто не ошибся, показывает сле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дующую таблицу.</w:t>
      </w:r>
    </w:p>
    <w:p w:rsidR="00121B32" w:rsidRPr="00121B32" w:rsidRDefault="00121B32" w:rsidP="00654199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1B3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75695" cy="917470"/>
            <wp:effectExtent l="19050" t="0" r="0" b="0"/>
            <wp:docPr id="3" name="Рисунок 5" descr="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b="18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270" cy="91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B32" w:rsidRDefault="00121B32" w:rsidP="00C433DD">
      <w:pPr>
        <w:spacing w:after="0" w:line="240" w:lineRule="auto"/>
        <w:ind w:left="42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21B32">
        <w:rPr>
          <w:rFonts w:ascii="Times New Roman" w:hAnsi="Times New Roman" w:cs="Times New Roman"/>
          <w:color w:val="000000"/>
          <w:sz w:val="24"/>
          <w:szCs w:val="24"/>
        </w:rPr>
        <w:t>Рис.6</w:t>
      </w:r>
    </w:p>
    <w:p w:rsidR="00DC13BE" w:rsidRDefault="00DC13BE" w:rsidP="00C433DD">
      <w:pPr>
        <w:spacing w:after="0" w:line="240" w:lineRule="auto"/>
        <w:ind w:left="42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C13BE" w:rsidRPr="00121B32" w:rsidRDefault="00DC13BE" w:rsidP="00C433DD">
      <w:pPr>
        <w:spacing w:after="0" w:line="240" w:lineRule="auto"/>
        <w:ind w:left="42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21B32" w:rsidRPr="00121B32" w:rsidRDefault="00121B32" w:rsidP="00C433DD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54199">
        <w:rPr>
          <w:rFonts w:ascii="Times New Roman" w:hAnsi="Times New Roman" w:cs="Times New Roman"/>
          <w:i/>
          <w:color w:val="000000"/>
          <w:sz w:val="24"/>
          <w:szCs w:val="24"/>
        </w:rPr>
        <w:t>Вариант 1.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 Дети рассматривают фигуру, состав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ленную из нескольких частей, и назыв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ют ее</w:t>
      </w:r>
    </w:p>
    <w:p w:rsidR="00121B32" w:rsidRPr="00121B32" w:rsidRDefault="00121B32" w:rsidP="00C433DD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4199">
        <w:rPr>
          <w:rFonts w:ascii="Times New Roman" w:hAnsi="Times New Roman" w:cs="Times New Roman"/>
          <w:i/>
          <w:color w:val="000000"/>
          <w:sz w:val="24"/>
          <w:szCs w:val="24"/>
        </w:rPr>
        <w:t>Вариант 2.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 На таблицах начерчены отрезки. Де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ти определяют их количество, сравнив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ют по длине (рис.7).</w:t>
      </w:r>
    </w:p>
    <w:p w:rsidR="00121B32" w:rsidRPr="00121B32" w:rsidRDefault="00121B32" w:rsidP="00654199">
      <w:pPr>
        <w:spacing w:after="0" w:line="240" w:lineRule="auto"/>
        <w:ind w:left="42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21B32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563043" cy="832740"/>
            <wp:effectExtent l="19050" t="0" r="0" b="0"/>
            <wp:docPr id="4" name="Рисунок 6" descr="сканирование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канирование00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t="10388" b="9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967" cy="83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B32" w:rsidRPr="00121B32" w:rsidRDefault="00121B32" w:rsidP="00C433DD">
      <w:pPr>
        <w:spacing w:after="0" w:line="240" w:lineRule="auto"/>
        <w:ind w:left="42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21B32">
        <w:rPr>
          <w:rFonts w:ascii="Times New Roman" w:hAnsi="Times New Roman" w:cs="Times New Roman"/>
          <w:color w:val="000000"/>
          <w:sz w:val="24"/>
          <w:szCs w:val="24"/>
        </w:rPr>
        <w:t>Рис.7</w:t>
      </w:r>
    </w:p>
    <w:p w:rsidR="00121B32" w:rsidRDefault="00121B32" w:rsidP="00C433DD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B32">
        <w:rPr>
          <w:rFonts w:ascii="Times New Roman" w:hAnsi="Times New Roman" w:cs="Times New Roman"/>
          <w:color w:val="000000"/>
          <w:sz w:val="24"/>
          <w:szCs w:val="24"/>
        </w:rPr>
        <w:t>Примечание. Составные части геометрических фигур и отрезки могут быть разного цв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та</w:t>
      </w:r>
    </w:p>
    <w:p w:rsidR="00654199" w:rsidRPr="00121B32" w:rsidRDefault="00654199" w:rsidP="00C433DD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21B32" w:rsidRPr="00C563B6" w:rsidRDefault="00121B32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КАКАЯ ФИГУРА ПОЛУЧИЛАСЬ?</w:t>
      </w:r>
    </w:p>
    <w:p w:rsidR="00121B32" w:rsidRPr="00121B32" w:rsidRDefault="00121B32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color w:val="000000"/>
          <w:sz w:val="24"/>
          <w:szCs w:val="24"/>
        </w:rPr>
        <w:t>Дидактическая задача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: проверить умение детей вос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производить знакомые геометрич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ские фигуры.</w:t>
      </w:r>
    </w:p>
    <w:p w:rsidR="00121B32" w:rsidRPr="00121B32" w:rsidRDefault="00121B32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: наборы однотонных и цветных па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лочек.</w:t>
      </w:r>
    </w:p>
    <w:p w:rsidR="00121B32" w:rsidRPr="00121B32" w:rsidRDefault="00121B32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color w:val="000000"/>
          <w:sz w:val="24"/>
          <w:szCs w:val="24"/>
        </w:rPr>
        <w:t>Содержание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. Дети по сигналу выполняют следующие задания:</w:t>
      </w:r>
    </w:p>
    <w:p w:rsidR="00121B32" w:rsidRPr="00121B32" w:rsidRDefault="00121B32" w:rsidP="00654199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color w:val="000000"/>
          <w:sz w:val="24"/>
          <w:szCs w:val="24"/>
        </w:rPr>
        <w:t>а)   сложить геометрическую фигуру из трех, пяти и шести палочек;</w:t>
      </w:r>
    </w:p>
    <w:p w:rsidR="00121B32" w:rsidRPr="00121B32" w:rsidRDefault="00121B32" w:rsidP="00654199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color w:val="000000"/>
          <w:sz w:val="24"/>
          <w:szCs w:val="24"/>
        </w:rPr>
        <w:t>б)   выложить три треугольника; два прямоугольника (разной формы);</w:t>
      </w:r>
    </w:p>
    <w:p w:rsidR="00121B32" w:rsidRPr="00121B32" w:rsidRDefault="00121B32" w:rsidP="00654199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color w:val="000000"/>
          <w:sz w:val="24"/>
          <w:szCs w:val="24"/>
        </w:rPr>
        <w:t>в)   выложить четырехугольник из шести  (а затем из восьми) палочек;</w:t>
      </w:r>
    </w:p>
    <w:p w:rsidR="00121B32" w:rsidRPr="00121B32" w:rsidRDefault="00121B32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г)  сложить две фигуры из семи палочек; три фигуры из десяти палочек и т. д. </w:t>
      </w:r>
    </w:p>
    <w:p w:rsidR="00121B32" w:rsidRPr="00121B32" w:rsidRDefault="00121B32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1B32">
        <w:rPr>
          <w:rFonts w:ascii="Times New Roman" w:hAnsi="Times New Roman" w:cs="Times New Roman"/>
          <w:color w:val="000000"/>
          <w:sz w:val="24"/>
          <w:szCs w:val="24"/>
        </w:rPr>
        <w:t>Какие фигуры получились?</w:t>
      </w:r>
    </w:p>
    <w:p w:rsidR="00121B32" w:rsidRDefault="00121B32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B32">
        <w:rPr>
          <w:rFonts w:ascii="Times New Roman" w:hAnsi="Times New Roman" w:cs="Times New Roman"/>
          <w:color w:val="000000"/>
          <w:sz w:val="24"/>
          <w:szCs w:val="24"/>
        </w:rPr>
        <w:t>Вариант. Задания аналогичны предыдущим, но палочки берутся для каждой фигуры 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ределенного цвета.</w:t>
      </w:r>
    </w:p>
    <w:p w:rsidR="00C563B6" w:rsidRDefault="00C563B6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54199" w:rsidRPr="00C563B6" w:rsidRDefault="00654199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СДЕЛАЙ САМ</w:t>
      </w:r>
    </w:p>
    <w:p w:rsidR="00654199" w:rsidRPr="00121B32" w:rsidRDefault="00654199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составлять предметы из дета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лей, располагая их по величине; познакомить с условной меркой; воспитывать усидчивость.</w:t>
      </w:r>
    </w:p>
    <w:p w:rsidR="00654199" w:rsidRPr="00121B32" w:rsidRDefault="00654199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кубики, бруски, кольца пирамиды и т. д. на каждого ребенка.</w:t>
      </w:r>
    </w:p>
    <w:p w:rsidR="00654199" w:rsidRDefault="00654199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Дети строят башенку (или мост, лест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ницу для куклы) по заданию: внизу самый большой ку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бик, вверху самый маленький; слева самый короткий брусочек, справа самый длинный; первое кольцо самое толстое, последнее самое тонкое и т. д.</w:t>
      </w:r>
    </w:p>
    <w:p w:rsidR="00654199" w:rsidRDefault="00654199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54199" w:rsidRPr="00C563B6" w:rsidRDefault="00654199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ГЕОМЕТРИЧЕСКАЯ МОЗАИКА</w:t>
      </w:r>
    </w:p>
    <w:p w:rsidR="00654199" w:rsidRPr="00121B32" w:rsidRDefault="00654199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color w:val="000000"/>
          <w:sz w:val="24"/>
          <w:szCs w:val="24"/>
        </w:rPr>
        <w:t>Дидактическая задача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: проверить знание детьми гео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метрических фигур; воспитывать наблюдательность.</w:t>
      </w:r>
    </w:p>
    <w:p w:rsidR="00654199" w:rsidRPr="00121B32" w:rsidRDefault="00654199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: наборы геометрических фигур, мо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заика.</w:t>
      </w:r>
    </w:p>
    <w:p w:rsidR="00654199" w:rsidRPr="00121B32" w:rsidRDefault="00654199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color w:val="000000"/>
          <w:sz w:val="24"/>
          <w:szCs w:val="24"/>
        </w:rPr>
        <w:t>Содержание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. Учитель несколько секунд показывает две-три геометрические фигуры. Дети должны по памяти выложить такие же фигуры из мозаики и назвать их.</w:t>
      </w:r>
    </w:p>
    <w:p w:rsidR="00654199" w:rsidRPr="00121B32" w:rsidRDefault="00654199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color w:val="000000"/>
          <w:sz w:val="24"/>
          <w:szCs w:val="24"/>
        </w:rPr>
        <w:t>Вариант. Геометрические фигуры предлагаются в определенной последовательности и должны быть выло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жены из мозаики определенного цвета.</w:t>
      </w:r>
    </w:p>
    <w:p w:rsidR="00654199" w:rsidRDefault="00654199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1B32" w:rsidRPr="00C563B6" w:rsidRDefault="00121B32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НЕРАЗБЕРИХА</w:t>
      </w:r>
    </w:p>
    <w:p w:rsidR="00121B32" w:rsidRPr="00121B32" w:rsidRDefault="00121B32" w:rsidP="00654199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учить составлять геометриче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ские фигуры из равных и неравных частей; развивать сообразительность.</w:t>
      </w:r>
    </w:p>
    <w:p w:rsidR="00121B32" w:rsidRPr="00121B32" w:rsidRDefault="00654199" w:rsidP="00654199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92710</wp:posOffset>
            </wp:positionV>
            <wp:extent cx="3634740" cy="478790"/>
            <wp:effectExtent l="19050" t="0" r="3810" b="0"/>
            <wp:wrapTight wrapText="bothSides">
              <wp:wrapPolygon edited="0">
                <wp:start x="-113" y="0"/>
                <wp:lineTo x="-113" y="20626"/>
                <wp:lineTo x="21623" y="20626"/>
                <wp:lineTo x="21623" y="0"/>
                <wp:lineTo x="-113" y="0"/>
              </wp:wrapPolygon>
            </wp:wrapTight>
            <wp:docPr id="9" name="Рисунок 7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</a:blip>
                    <a:srcRect l="4372" t="20000" r="4303" b="29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47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121B32"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="00121B32" w:rsidRPr="00121B32">
        <w:rPr>
          <w:rFonts w:ascii="Times New Roman" w:hAnsi="Times New Roman" w:cs="Times New Roman"/>
          <w:color w:val="000000"/>
          <w:sz w:val="24"/>
          <w:szCs w:val="24"/>
        </w:rPr>
        <w:t>5 геометрических фигур у учителя, 2 фигуры из тонкой бумаги в ко</w:t>
      </w:r>
      <w:r w:rsidR="00121B32" w:rsidRPr="00121B32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121B32" w:rsidRPr="00121B32">
        <w:rPr>
          <w:rFonts w:ascii="Times New Roman" w:hAnsi="Times New Roman" w:cs="Times New Roman"/>
          <w:color w:val="000000"/>
          <w:sz w:val="24"/>
          <w:szCs w:val="24"/>
        </w:rPr>
        <w:t>вертах у детей (одна из фигур разрезана на ра</w:t>
      </w:r>
      <w:r w:rsidR="00121B32" w:rsidRPr="00121B3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121B32" w:rsidRPr="00121B32">
        <w:rPr>
          <w:rFonts w:ascii="Times New Roman" w:hAnsi="Times New Roman" w:cs="Times New Roman"/>
          <w:color w:val="000000"/>
          <w:sz w:val="24"/>
          <w:szCs w:val="24"/>
        </w:rPr>
        <w:t>ные части, другая - на нерав</w:t>
      </w:r>
      <w:r w:rsidR="00121B32"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ные); каждая пара фигур окрашена в свой цв</w:t>
      </w:r>
      <w:r>
        <w:rPr>
          <w:rFonts w:ascii="Times New Roman" w:hAnsi="Times New Roman" w:cs="Times New Roman"/>
          <w:color w:val="000000"/>
          <w:sz w:val="24"/>
          <w:szCs w:val="24"/>
        </w:rPr>
        <w:t>ет; вымпел</w:t>
      </w:r>
      <w:r w:rsidR="00121B32" w:rsidRPr="00121B32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DC13BE" w:rsidRDefault="00DC13BE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C13BE" w:rsidRDefault="00DC13BE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C13BE" w:rsidRDefault="00DC13BE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21B32" w:rsidRPr="00121B32" w:rsidRDefault="00121B32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proofErr w:type="gramStart"/>
      <w:r w:rsidRPr="00121B32">
        <w:rPr>
          <w:rFonts w:ascii="Times New Roman" w:hAnsi="Times New Roman" w:cs="Times New Roman"/>
          <w:color w:val="000000"/>
          <w:sz w:val="24"/>
          <w:szCs w:val="24"/>
        </w:rPr>
        <w:t>Учитель показывает геометрическую фи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гуру, например зеленый прям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угольник, дети из разре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занных частей зеленого цвета составляют два зеленых прям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угольника: один из равных частей, другой из не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равных.</w:t>
      </w:r>
      <w:proofErr w:type="gramEnd"/>
    </w:p>
    <w:p w:rsidR="00121B32" w:rsidRPr="00121B32" w:rsidRDefault="00121B32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color w:val="000000"/>
          <w:sz w:val="24"/>
          <w:szCs w:val="24"/>
        </w:rPr>
        <w:t>Примечание. Когда дети освоят игру, количество фигур в конверте можно увеличить до пяти. Кто быст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рее сложит фигуры, получает вымпел.</w:t>
      </w:r>
    </w:p>
    <w:p w:rsidR="00654199" w:rsidRDefault="00654199" w:rsidP="0065419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1B32" w:rsidRPr="00C563B6" w:rsidRDefault="00121B32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ПРИДУМАЙ САМ</w:t>
      </w:r>
    </w:p>
    <w:p w:rsidR="00121B32" w:rsidRPr="00121B32" w:rsidRDefault="00121B32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учить детей складывать пред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меты из геометрических фигур.</w:t>
      </w:r>
    </w:p>
    <w:p w:rsidR="00121B32" w:rsidRPr="00121B32" w:rsidRDefault="00121B32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наборы геометрических фигур, песоч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ные часы.</w:t>
      </w:r>
    </w:p>
    <w:p w:rsidR="00121B32" w:rsidRPr="00121B32" w:rsidRDefault="00121B32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Дети выкладывают любые предметы из геометрических фигур. Выложе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ные предметы дети рас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сматривают, называют, подсчитывают. Победителем ока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зывается тот, кто выложил больше предметов. Игра про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водится в виде соревнования с огранич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нием времени.</w:t>
      </w:r>
    </w:p>
    <w:p w:rsidR="00654199" w:rsidRDefault="00654199" w:rsidP="00654199">
      <w:p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121B32" w:rsidRPr="00C563B6" w:rsidRDefault="00121B32" w:rsidP="0065419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ПОДБЕРИ ПАРУ</w:t>
      </w:r>
    </w:p>
    <w:p w:rsidR="00121B32" w:rsidRPr="00121B32" w:rsidRDefault="00121B32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sz w:val="24"/>
          <w:szCs w:val="24"/>
        </w:rPr>
        <w:t>Дидактическая задача</w:t>
      </w:r>
      <w:r w:rsidRPr="00121B32">
        <w:rPr>
          <w:rFonts w:ascii="Times New Roman" w:hAnsi="Times New Roman" w:cs="Times New Roman"/>
          <w:bCs/>
          <w:sz w:val="24"/>
          <w:szCs w:val="24"/>
        </w:rPr>
        <w:t>: проверить сенсорные способ</w:t>
      </w:r>
      <w:r w:rsidRPr="00121B32">
        <w:rPr>
          <w:rFonts w:ascii="Times New Roman" w:hAnsi="Times New Roman" w:cs="Times New Roman"/>
          <w:bCs/>
          <w:sz w:val="24"/>
          <w:szCs w:val="24"/>
        </w:rPr>
        <w:softHyphen/>
        <w:t>ности детей – умение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 xml:space="preserve"> различать цвет, форму, величину предметов.</w:t>
      </w:r>
    </w:p>
    <w:p w:rsidR="00121B32" w:rsidRPr="00121B32" w:rsidRDefault="00121B32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наборы геометрических фигур четырех цветов и двух размеров (всего 24 фигуры), фишки.</w:t>
      </w:r>
    </w:p>
    <w:p w:rsidR="00121B32" w:rsidRPr="00121B32" w:rsidRDefault="00121B32" w:rsidP="00654199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1B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t>По заданию учителя нужно быстро под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бирать пары: одного цвета; одного размера; одного цве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та и одного размера; одного цвета и одной формы; одно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го размера и одной формы. Учитель смотрит, правиль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но ли дети выполняют задание, и за правильно подобран</w:t>
      </w:r>
      <w:r w:rsidRPr="00121B32">
        <w:rPr>
          <w:rFonts w:ascii="Times New Roman" w:hAnsi="Times New Roman" w:cs="Times New Roman"/>
          <w:color w:val="000000"/>
          <w:sz w:val="24"/>
          <w:szCs w:val="24"/>
        </w:rPr>
        <w:softHyphen/>
        <w:t>ные пары награждает фишками.</w:t>
      </w:r>
    </w:p>
    <w:p w:rsidR="00121B32" w:rsidRPr="00121B32" w:rsidRDefault="00121B32" w:rsidP="00121B3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27908" w:rsidRDefault="00A27908" w:rsidP="00121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2551" w:rsidRDefault="00B42551" w:rsidP="00121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2551" w:rsidRDefault="00B42551" w:rsidP="00121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63B6" w:rsidRDefault="00C563B6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C563B6" w:rsidRDefault="00C563B6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C563B6" w:rsidRDefault="00C563B6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14341" w:rsidRDefault="00514341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14341" w:rsidRDefault="00514341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14341" w:rsidRDefault="00514341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14341" w:rsidRDefault="00514341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14341" w:rsidRDefault="00514341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14341" w:rsidRDefault="00514341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14341" w:rsidRDefault="00514341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14341" w:rsidRDefault="00514341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14341" w:rsidRDefault="00514341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14341" w:rsidRDefault="00514341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14341" w:rsidRDefault="00514341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14341" w:rsidRDefault="00514341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14341" w:rsidRDefault="00514341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14341" w:rsidRDefault="00514341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14341" w:rsidRDefault="00514341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14341" w:rsidRDefault="00514341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C563B6" w:rsidRDefault="000D57A5" w:rsidP="0051434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lastRenderedPageBreak/>
        <w:pict>
          <v:oval id="_x0000_s1033" style="position:absolute;margin-left:424.8pt;margin-top:-.95pt;width:68.25pt;height:78.75pt;z-index:251669504" fillcolor="yellow">
            <v:textbox style="mso-next-textbox:#_x0000_s1033">
              <w:txbxContent>
                <w:p w:rsidR="00441618" w:rsidRPr="0062250A" w:rsidRDefault="00441618" w:rsidP="0062250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2</w:t>
                  </w:r>
                </w:p>
              </w:txbxContent>
            </v:textbox>
          </v:oval>
        </w:pict>
      </w:r>
    </w:p>
    <w:p w:rsidR="00C563B6" w:rsidRDefault="00C563B6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DC13BE" w:rsidRDefault="00DC13BE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cs="Times New Roman"/>
          <w:b/>
          <w:bCs/>
          <w:color w:val="000099"/>
          <w:sz w:val="36"/>
          <w:szCs w:val="36"/>
          <w:u w:val="single"/>
        </w:rPr>
        <w:t>2</w:t>
      </w:r>
      <w:r w:rsidRPr="00DC13BE">
        <w:rPr>
          <w:rFonts w:cs="Times New Roman"/>
          <w:b/>
          <w:bCs/>
          <w:color w:val="000099"/>
          <w:sz w:val="36"/>
          <w:szCs w:val="36"/>
          <w:u w:val="single"/>
        </w:rPr>
        <w:t xml:space="preserve"> </w:t>
      </w:r>
      <w:r w:rsidRPr="00DC13BE">
        <w:rPr>
          <w:rFonts w:eastAsia="DejaVu Sans" w:cs="Times New Roman"/>
          <w:b/>
          <w:color w:val="000099"/>
          <w:kern w:val="2"/>
          <w:sz w:val="36"/>
          <w:szCs w:val="36"/>
          <w:u w:val="single"/>
          <w:lang w:val="kk-KZ"/>
        </w:rPr>
        <w:t>Бөлім</w:t>
      </w:r>
      <w:r w:rsidRPr="00DC13BE">
        <w:rPr>
          <w:rFonts w:cs="Times New Roman"/>
          <w:b/>
          <w:bCs/>
          <w:color w:val="000099"/>
          <w:sz w:val="36"/>
          <w:szCs w:val="36"/>
          <w:u w:val="single"/>
        </w:rPr>
        <w:t xml:space="preserve">  \ </w:t>
      </w:r>
      <w:r>
        <w:rPr>
          <w:rFonts w:cs="Times New Roman"/>
          <w:b/>
          <w:bCs/>
          <w:color w:val="000099"/>
          <w:sz w:val="36"/>
          <w:szCs w:val="36"/>
          <w:u w:val="single"/>
        </w:rPr>
        <w:t xml:space="preserve">2 </w:t>
      </w:r>
      <w:r w:rsidRPr="00DC13BE">
        <w:rPr>
          <w:rFonts w:cs="Times New Roman"/>
          <w:b/>
          <w:bCs/>
          <w:color w:val="000099"/>
          <w:sz w:val="36"/>
          <w:szCs w:val="36"/>
          <w:u w:val="single"/>
        </w:rPr>
        <w:t>раздел</w:t>
      </w:r>
      <w:proofErr w:type="gramStart"/>
      <w:r w:rsidRPr="00DC13BE">
        <w:rPr>
          <w:rFonts w:cs="Times New Roman"/>
          <w:b/>
          <w:bCs/>
          <w:color w:val="000099"/>
          <w:sz w:val="36"/>
          <w:szCs w:val="36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</w:t>
      </w:r>
    </w:p>
    <w:p w:rsidR="003F2AFA" w:rsidRPr="00FB316E" w:rsidRDefault="003F2AFA" w:rsidP="00514341">
      <w:pPr>
        <w:shd w:val="clear" w:color="auto" w:fill="FFFFFF"/>
        <w:spacing w:after="0" w:line="240" w:lineRule="auto"/>
        <w:rPr>
          <w:rFonts w:cs="Times New Roman"/>
          <w:b/>
          <w:bCs/>
          <w:color w:val="000099"/>
          <w:sz w:val="32"/>
          <w:szCs w:val="32"/>
        </w:rPr>
      </w:pPr>
      <w:r w:rsidRPr="00FB316E">
        <w:rPr>
          <w:rFonts w:cs="Times New Roman"/>
          <w:b/>
          <w:bCs/>
          <w:color w:val="000099"/>
          <w:sz w:val="32"/>
          <w:szCs w:val="32"/>
        </w:rPr>
        <w:t>ФОРМИРОВАНИЕ ПРОСТРАНСТВЕННЫХ ПРЕДСТАВЛЕНИЙ</w:t>
      </w:r>
    </w:p>
    <w:p w:rsidR="003F2AFA" w:rsidRPr="003F2AFA" w:rsidRDefault="003F2AFA" w:rsidP="003F2A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417A0" w:rsidRPr="00C563B6" w:rsidRDefault="003417A0" w:rsidP="00DD7B82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УГАДАЙ, ЧТО ИЗМЕНИЛОСЬ</w:t>
      </w:r>
    </w:p>
    <w:p w:rsidR="003417A0" w:rsidRPr="003F2AFA" w:rsidRDefault="003417A0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color w:val="000000"/>
          <w:sz w:val="24"/>
          <w:szCs w:val="24"/>
        </w:rPr>
        <w:t>Дидактическая задача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: определять положение пред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метов в пространстве по отношению друг к другу.</w:t>
      </w:r>
    </w:p>
    <w:p w:rsidR="003417A0" w:rsidRPr="003F2AFA" w:rsidRDefault="003417A0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набор игрушечной мебели и посуды или предметные картинки.</w:t>
      </w:r>
    </w:p>
    <w:p w:rsidR="003417A0" w:rsidRPr="003F2AFA" w:rsidRDefault="003417A0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На полочке комната куклы. Дети рас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сматривают обстановку комнаты и з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крывают глаза, по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ложив голову на руки. Учитель делает перестановку ме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бели. Ребенок должен сказать, где стоял тот или иной предмет. Например: «Стул стоял слева от дивана, а его поставили около стола». Когда дети усвоят правила иг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ры, можно делать одновр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менно две-три перестановки.</w:t>
      </w:r>
    </w:p>
    <w:p w:rsidR="003417A0" w:rsidRDefault="003417A0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2AFA">
        <w:rPr>
          <w:rFonts w:ascii="Times New Roman" w:hAnsi="Times New Roman" w:cs="Times New Roman"/>
          <w:color w:val="000000"/>
          <w:sz w:val="24"/>
          <w:szCs w:val="24"/>
        </w:rPr>
        <w:t>Примечание. Вместо набора мебели можно ис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пользовать предметные картинки (обувь, одежда, цветы, предметы домашнего обихода), располагая их группами на наборном п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лотне или </w:t>
      </w:r>
      <w:proofErr w:type="spell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фланелеграфе</w:t>
      </w:r>
      <w:proofErr w:type="spellEnd"/>
      <w:r w:rsidRPr="003F2AF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417A0" w:rsidRPr="003F2AFA" w:rsidRDefault="003417A0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ГДЕ ИСКАТЬ?</w:t>
      </w:r>
    </w:p>
    <w:p w:rsidR="003F2AFA" w:rsidRPr="003F2AFA" w:rsidRDefault="003F2AFA" w:rsidP="003F2AF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формировать умение детей ориентироваться в пространстве; учить выбирать направ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ление поиска.</w:t>
      </w:r>
    </w:p>
    <w:p w:rsidR="003F2AFA" w:rsidRPr="003F2AFA" w:rsidRDefault="003F2AFA" w:rsidP="003F2AF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игрушки.</w:t>
      </w:r>
    </w:p>
    <w:p w:rsidR="003F2AFA" w:rsidRPr="003F2AFA" w:rsidRDefault="003F2AFA" w:rsidP="003F2AF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Водящий выходит из класса, дети пря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чут игрушку. Водящий возвращае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ся, дети направляют его поиск словами: на столе, под партой, у окна, перед доской, р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дом с аквариумом, между полочками и т. д. Найденную игрушку ребенок берет поиграть. Впоследст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вии может быть двое водящих.</w:t>
      </w:r>
    </w:p>
    <w:p w:rsidR="003F2AFA" w:rsidRDefault="003F2AFA" w:rsidP="003F2AF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ГДЕ СИДЕЛ ВОРОБЕЙ? </w:t>
      </w:r>
    </w:p>
    <w:p w:rsidR="003F2AFA" w:rsidRPr="003F2AFA" w:rsidRDefault="003F2AFA" w:rsidP="003F2AF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формировать у детей понятия, характеризующие положение предмета в пространстве.</w:t>
      </w:r>
    </w:p>
    <w:p w:rsidR="003F2AFA" w:rsidRPr="003F2AFA" w:rsidRDefault="003F2AFA" w:rsidP="003F2AF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proofErr w:type="spell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фланелеграф</w:t>
      </w:r>
      <w:proofErr w:type="spellEnd"/>
      <w:r w:rsidRPr="003F2AFA">
        <w:rPr>
          <w:rFonts w:ascii="Times New Roman" w:hAnsi="Times New Roman" w:cs="Times New Roman"/>
          <w:color w:val="000000"/>
          <w:sz w:val="24"/>
          <w:szCs w:val="24"/>
        </w:rPr>
        <w:t>, аппликация воробья и лесной полянки.</w:t>
      </w:r>
    </w:p>
    <w:p w:rsidR="003F2AFA" w:rsidRPr="003F2AFA" w:rsidRDefault="003F2AFA" w:rsidP="003F2AF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Воробей летает по полянке; когда он са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дится, дети определяют его пр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странственное положение: </w:t>
      </w:r>
      <w:proofErr w:type="gram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«Воробей сел слева, на веточке, внизу, под кустиком, справа, у цветка, сзади, за дерево и т. д.».</w:t>
      </w:r>
      <w:proofErr w:type="gramEnd"/>
    </w:p>
    <w:p w:rsidR="003F2AFA" w:rsidRPr="003F2AFA" w:rsidRDefault="003F2AFA" w:rsidP="003F2AF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color w:val="000000"/>
          <w:sz w:val="24"/>
          <w:szCs w:val="24"/>
        </w:rPr>
        <w:t>Примечание. Воробьев может быть несколько, и дети уточняют, где сидит каждый из них</w:t>
      </w:r>
    </w:p>
    <w:p w:rsidR="003F2AFA" w:rsidRDefault="003F2AFA" w:rsidP="003F2AFA">
      <w:p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ДОЙДИ ДО ФЛАЖКА</w:t>
      </w:r>
    </w:p>
    <w:p w:rsidR="003F2AFA" w:rsidRPr="003F2AFA" w:rsidRDefault="003F2AFA" w:rsidP="003F2AF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упражнять детей в простран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ственной ориентации; тренировать внимание.</w:t>
      </w:r>
    </w:p>
    <w:p w:rsidR="003F2AFA" w:rsidRPr="003F2AFA" w:rsidRDefault="003F2AFA" w:rsidP="003F2AF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флажки на подставках.</w:t>
      </w:r>
    </w:p>
    <w:p w:rsidR="003F2AFA" w:rsidRPr="003F2AFA" w:rsidRDefault="003F2AFA" w:rsidP="003F2AF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На песке или на асфальте, линолеуме чертится большой квадрат, который делится на 16 ма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леньких. В один из них ставится флажок. Ребенок начи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нает игру с «д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ма» - заштрихованного квадрата. Учи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тель направляет движение ребенка к флажку, </w:t>
      </w:r>
      <w:proofErr w:type="gram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при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мер</w:t>
      </w:r>
      <w:proofErr w:type="gramEnd"/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направо на один квадрат, налево через два квадра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та, вперед в следующий ква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рат, назад в соседний квадрат и т. д. (Всего 6-8 ходов.) Кто не ошибется и дой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дет до флажка, забирает его к себе. Ставится другой флажок, и игра повторяется. Игру можно проводить на улице. Участвуют четверо-шестеро ребят.</w:t>
      </w:r>
    </w:p>
    <w:p w:rsidR="003F2AFA" w:rsidRPr="00C563B6" w:rsidRDefault="003F2AFA" w:rsidP="003F2AFA">
      <w:p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17A0" w:rsidRPr="00C563B6" w:rsidRDefault="003417A0" w:rsidP="00DD7B82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ЭСТАФЕТА С МЯЧОМ</w:t>
      </w:r>
    </w:p>
    <w:p w:rsidR="003417A0" w:rsidRPr="003F2AFA" w:rsidRDefault="003417A0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располагать предмет в про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странстве по заданию, воспитывать чувство коллекти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визма.</w:t>
      </w:r>
    </w:p>
    <w:p w:rsidR="003417A0" w:rsidRDefault="003417A0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мяч, веревка, фанты.</w:t>
      </w:r>
    </w:p>
    <w:p w:rsidR="00DC13BE" w:rsidRPr="003F2AFA" w:rsidRDefault="00DC13BE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417A0" w:rsidRDefault="003417A0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Класс делится на две группы. Двое иг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роков держат веревку, остальные стоят по обе стороны. Учитель подает команду («Прокати мяч под веревкой!»; «Пер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брось мяч через веревку левой рукой!» и т. д.), дети, стоящие первыми по обе стороны веревки, выпол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няют задание и становятся в конец колонны. Следующую команду в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полняет вторая пара детей и т. д. Кто ошибся или уронил мяч, платит фант. Фанты в конце игры разыгрываются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563B6" w:rsidRPr="003F2AFA" w:rsidRDefault="00C563B6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НА ЗАРЯДКУ СТАНОВИСЬ! </w:t>
      </w:r>
    </w:p>
    <w:p w:rsidR="003F2AFA" w:rsidRPr="003F2AFA" w:rsidRDefault="003F2AFA" w:rsidP="003F2AF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color w:val="000000"/>
          <w:sz w:val="24"/>
          <w:szCs w:val="24"/>
        </w:rPr>
        <w:t>Дидактическая задача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: дать практические навыки ориентирования в пространстве; у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ражнять в порядко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вом счете.</w:t>
      </w:r>
    </w:p>
    <w:p w:rsidR="003F2AFA" w:rsidRPr="003F2AFA" w:rsidRDefault="003F2AFA" w:rsidP="003F2AF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: звездочки.</w:t>
      </w:r>
    </w:p>
    <w:p w:rsidR="003F2AFA" w:rsidRPr="003F2AFA" w:rsidRDefault="003F2AFA" w:rsidP="003F2AF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color w:val="000000"/>
          <w:sz w:val="24"/>
          <w:szCs w:val="24"/>
        </w:rPr>
        <w:t>Содержание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. Дети одного ряда строятся в колонну и выполняют команду: «Оля встанет перед Игорем»; «Же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ня за Наташей»; «Коля между Петей и Светой»; «Ира са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мая после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няя, а Володя рядом» и т. д.</w:t>
      </w:r>
    </w:p>
    <w:p w:rsidR="003F2AFA" w:rsidRPr="003F2AFA" w:rsidRDefault="003F2AFA" w:rsidP="003F2AF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i/>
          <w:color w:val="000000"/>
          <w:sz w:val="24"/>
          <w:szCs w:val="24"/>
        </w:rPr>
        <w:t>Вариант 1.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Дети во время перестроения выпол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няют движения по заданию: «Мальчик рядом с Олей сде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лает шаг назад»; «Тот, кто стоит слева от Вити, хлопнет в ладоши» и т. д. Дети остальных рядов проверяют пра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вильность выполнения команды. Если кто-то ошибся, поднимают руку и поправляют. Кто ни разу не ошибся, получает звездочку.</w:t>
      </w:r>
    </w:p>
    <w:p w:rsidR="003F2AFA" w:rsidRPr="003F2AFA" w:rsidRDefault="003F2AFA" w:rsidP="003F2AF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i/>
          <w:color w:val="000000"/>
          <w:sz w:val="24"/>
          <w:szCs w:val="24"/>
        </w:rPr>
        <w:t>Вариант 2.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Группа ребят строится у доски в ше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ренгу. Класс запоминает порядок п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строения. По сигна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лу дети закрывают глаза, а два-три человека меняются местами (или садятся на место). Нужно определить, как ребята перестроились, и назвать место ребе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ка, напри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мер: «Миша стоял рядом с Игорем, он был третьим. Те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перь он седьмой, стоит между Димой и Таней» или «Нет Оли, она была второй».</w:t>
      </w:r>
    </w:p>
    <w:p w:rsidR="003F2AFA" w:rsidRDefault="003F2AFA" w:rsidP="003F2AF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ЧТО СПРАВА?</w:t>
      </w:r>
    </w:p>
    <w:p w:rsidR="003F2AFA" w:rsidRPr="003F2AFA" w:rsidRDefault="003F2AFA" w:rsidP="003F2AF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color w:val="000000"/>
          <w:sz w:val="24"/>
          <w:szCs w:val="24"/>
        </w:rPr>
        <w:t>Дидактическая задача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: совершенствовать умение де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тей определять пространственное положение нескольких предметов.</w:t>
      </w:r>
    </w:p>
    <w:p w:rsidR="003F2AFA" w:rsidRPr="003F2AFA" w:rsidRDefault="003F2AFA" w:rsidP="003F2AF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: вымпелы.</w:t>
      </w:r>
    </w:p>
    <w:p w:rsidR="003F2AFA" w:rsidRPr="003F2AFA" w:rsidRDefault="003F2AFA" w:rsidP="003F2AFA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color w:val="000000"/>
          <w:sz w:val="24"/>
          <w:szCs w:val="24"/>
        </w:rPr>
        <w:t>Содержание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. Дети по очереди встают и описывают то, что находится у них справа (сл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ва, впереди, сзади). Де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ти могут повернуться лицом к окну (двери, шкафу), тог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да орие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тиры изменятся. За правильный ответ получают вымпелы.</w:t>
      </w:r>
    </w:p>
    <w:p w:rsidR="003417A0" w:rsidRDefault="003417A0" w:rsidP="003417A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ЧТО ВЫ ЗАМЕТИЛИ? 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формировать у детей сложные формы пространственных пре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ставлений; развивать вни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мание.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классная и переносная доски, мел.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Дети закрывают глаза. Учитель быстро рисует или прикрепляет в одном из углов доски предмет (елочку, грибок, флажок). По сигналу дети открывают глаза и опр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деляют пространственное положение рисун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ка, например: «В левом верхнем углу доски грибок» или «На доске справа большой зайчик, а рядом с ним ма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ленький ежик» и т. д. Когда игра освоена, роль учителя исполняет ребенок: рисует предметы на переносной доске.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417A0">
        <w:rPr>
          <w:rFonts w:ascii="Times New Roman" w:hAnsi="Times New Roman" w:cs="Times New Roman"/>
          <w:i/>
          <w:color w:val="000000"/>
          <w:sz w:val="24"/>
          <w:szCs w:val="24"/>
        </w:rPr>
        <w:t>Вариант 1.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Игра может проводиться с применени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ем </w:t>
      </w:r>
      <w:proofErr w:type="spell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фланелеграфа</w:t>
      </w:r>
      <w:proofErr w:type="spellEnd"/>
      <w:r w:rsidRPr="003F2AFA">
        <w:rPr>
          <w:rFonts w:ascii="Times New Roman" w:hAnsi="Times New Roman" w:cs="Times New Roman"/>
          <w:color w:val="000000"/>
          <w:sz w:val="24"/>
          <w:szCs w:val="24"/>
        </w:rPr>
        <w:t>, тогда учитель быстро размещает сразу несколько предметов.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417A0">
        <w:rPr>
          <w:rFonts w:ascii="Times New Roman" w:hAnsi="Times New Roman" w:cs="Times New Roman"/>
          <w:i/>
          <w:color w:val="000000"/>
          <w:sz w:val="24"/>
          <w:szCs w:val="24"/>
        </w:rPr>
        <w:t>Вариант 2.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Рисунки могут быть нарисованы цвет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ными мелками, тогда определяется не только пространст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венное положение предмета, но и его цвет.</w:t>
      </w:r>
    </w:p>
    <w:p w:rsidR="003417A0" w:rsidRDefault="003417A0" w:rsidP="003417A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КАК ЛИСА В ГОСТИ ХОДИЛА </w:t>
      </w:r>
    </w:p>
    <w:p w:rsidR="003F2AFA" w:rsidRPr="003F2AFA" w:rsidRDefault="003417A0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17145</wp:posOffset>
            </wp:positionV>
            <wp:extent cx="3078480" cy="838200"/>
            <wp:effectExtent l="19050" t="0" r="7620" b="0"/>
            <wp:wrapTight wrapText="bothSides">
              <wp:wrapPolygon edited="0">
                <wp:start x="-134" y="0"/>
                <wp:lineTo x="-134" y="21109"/>
                <wp:lineTo x="21653" y="21109"/>
                <wp:lineTo x="21653" y="0"/>
                <wp:lineTo x="-134" y="0"/>
              </wp:wrapPolygon>
            </wp:wrapTight>
            <wp:docPr id="15" name="Рисунок 8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l="2277" t="4895" r="6426" b="27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AFA"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="003F2AFA" w:rsidRPr="003F2AFA">
        <w:rPr>
          <w:rFonts w:ascii="Times New Roman" w:hAnsi="Times New Roman" w:cs="Times New Roman"/>
          <w:color w:val="000000"/>
          <w:sz w:val="24"/>
          <w:szCs w:val="24"/>
        </w:rPr>
        <w:t>упражнять детей в умении определять направление движения в пространстве.</w:t>
      </w:r>
    </w:p>
    <w:p w:rsid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у каждого ребенка лист б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маг</w:t>
      </w:r>
      <w:r w:rsidR="003417A0">
        <w:rPr>
          <w:rFonts w:ascii="Times New Roman" w:hAnsi="Times New Roman" w:cs="Times New Roman"/>
          <w:color w:val="000000"/>
          <w:sz w:val="24"/>
          <w:szCs w:val="24"/>
        </w:rPr>
        <w:t xml:space="preserve">и, 5 </w:t>
      </w:r>
      <w:proofErr w:type="gramStart"/>
      <w:r w:rsidR="003417A0">
        <w:rPr>
          <w:rFonts w:ascii="Times New Roman" w:hAnsi="Times New Roman" w:cs="Times New Roman"/>
          <w:color w:val="000000"/>
          <w:sz w:val="24"/>
          <w:szCs w:val="24"/>
        </w:rPr>
        <w:t>иг</w:t>
      </w:r>
      <w:r w:rsidR="003417A0">
        <w:rPr>
          <w:rFonts w:ascii="Times New Roman" w:hAnsi="Times New Roman" w:cs="Times New Roman"/>
          <w:color w:val="000000"/>
          <w:sz w:val="24"/>
          <w:szCs w:val="24"/>
        </w:rPr>
        <w:softHyphen/>
        <w:t>рушек-зверюшек</w:t>
      </w:r>
      <w:proofErr w:type="gramEnd"/>
      <w:r w:rsidR="003417A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C13BE" w:rsidRPr="003F2AFA" w:rsidRDefault="00DC13BE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2AFA" w:rsidRPr="003F2AFA" w:rsidRDefault="003F2AFA" w:rsidP="003417A0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proofErr w:type="gram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Дети расставляют четыре игрушки (зай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чик, ежик, волк, медвежонок) по углам листа бумаги (там их «домики»), а в середине листа ставят лисичку, у нее нет «д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мика».</w:t>
      </w:r>
      <w:proofErr w:type="gramEnd"/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Лисичка ходит к </w:t>
      </w:r>
      <w:proofErr w:type="gram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зверюшкам</w:t>
      </w:r>
      <w:proofErr w:type="gramEnd"/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в го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сти, а дети показывают ее путь линией, отмечая стре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лочкой направление движения.</w:t>
      </w:r>
    </w:p>
    <w:p w:rsidR="003F2AFA" w:rsidRDefault="003F2AFA" w:rsidP="003417A0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2AFA">
        <w:rPr>
          <w:rFonts w:ascii="Times New Roman" w:hAnsi="Times New Roman" w:cs="Times New Roman"/>
          <w:color w:val="000000"/>
          <w:sz w:val="24"/>
          <w:szCs w:val="24"/>
        </w:rPr>
        <w:t>Вариант. Дети показывают путь лисички к каж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дому домику карандашами разного цвета, а затем после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довательно рассказывают, как лиса ходила в гости, на пример: «В гости к ежику лиса отправилась по красной дорожке. Она шла к его домику с середины листа в ле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вый нижний угол. </w:t>
      </w:r>
      <w:proofErr w:type="gram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От ежика лиса пошла к зайчику из левого нижнего утла в правый верхний по синей дорож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ке</w:t>
      </w:r>
      <w:proofErr w:type="gramEnd"/>
      <w:r w:rsidRPr="003F2AFA">
        <w:rPr>
          <w:rFonts w:ascii="Times New Roman" w:hAnsi="Times New Roman" w:cs="Times New Roman"/>
          <w:color w:val="000000"/>
          <w:sz w:val="24"/>
          <w:szCs w:val="24"/>
        </w:rPr>
        <w:t>» и т. д.</w:t>
      </w:r>
    </w:p>
    <w:p w:rsidR="00C563B6" w:rsidRPr="003F2AFA" w:rsidRDefault="00C563B6" w:rsidP="003417A0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417A0" w:rsidRPr="00C563B6" w:rsidRDefault="003417A0" w:rsidP="00DD7B82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ЗАКРОЕМ ОКОШЕЧКИ</w:t>
      </w:r>
    </w:p>
    <w:p w:rsidR="003417A0" w:rsidRPr="003F2AFA" w:rsidRDefault="003417A0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определять сложные формы пространственной ориентации; з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креплять понятия о гео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метрических формах.</w:t>
      </w:r>
    </w:p>
    <w:p w:rsidR="003417A0" w:rsidRPr="003F2AFA" w:rsidRDefault="003417A0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картонные или пластмассовые карточ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ки с отверстиями разной формы и величины и соответ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ствующие отверстиям по размеру и форме геометриче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ские фигуры.</w:t>
      </w:r>
    </w:p>
    <w:p w:rsidR="003417A0" w:rsidRPr="003F2AFA" w:rsidRDefault="003417A0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У каждого ребенка карточк</w:t>
      </w:r>
      <w:proofErr w:type="gram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а-</w:t>
      </w:r>
      <w:proofErr w:type="gramEnd"/>
      <w:r w:rsidRPr="003F2AFA">
        <w:rPr>
          <w:rFonts w:ascii="Times New Roman" w:hAnsi="Times New Roman" w:cs="Times New Roman"/>
          <w:color w:val="000000"/>
          <w:sz w:val="24"/>
          <w:szCs w:val="24"/>
        </w:rPr>
        <w:t>«домик» с окошечками. По заданию учителя дети закрывают око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шечки соответствующими геометрическими фигурами. Образцы з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даний: «Закроем маленькое круглое окошеч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ко внизу»; «Закроем квадратное окошечко в левом верх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нем углу»; «Закроем, справа окошечко, у которого три угла» и т. д. Затем дети открывают окошечки, коммен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тируя свои действия.</w:t>
      </w:r>
    </w:p>
    <w:p w:rsidR="003F2AFA" w:rsidRDefault="003F2AFA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14341" w:rsidRDefault="00514341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14341" w:rsidRDefault="00514341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Default="000D57A5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pict>
          <v:oval id="_x0000_s1034" style="position:absolute;left:0;text-align:left;margin-left:425.55pt;margin-top:-.65pt;width:68.25pt;height:78.75pt;z-index:251670528" fillcolor="yellow">
            <v:textbox style="mso-next-textbox:#_x0000_s1034">
              <w:txbxContent>
                <w:p w:rsidR="00441618" w:rsidRPr="0062250A" w:rsidRDefault="00441618" w:rsidP="0062250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3</w:t>
                  </w:r>
                </w:p>
              </w:txbxContent>
            </v:textbox>
          </v:oval>
        </w:pict>
      </w: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17A0" w:rsidRPr="003F2AFA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13BE" w:rsidRDefault="00DC13BE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cs="Times New Roman"/>
          <w:b/>
          <w:bCs/>
          <w:color w:val="000099"/>
          <w:sz w:val="36"/>
          <w:szCs w:val="36"/>
          <w:u w:val="single"/>
        </w:rPr>
        <w:t>3</w:t>
      </w:r>
      <w:r w:rsidRPr="00DC13BE">
        <w:rPr>
          <w:rFonts w:cs="Times New Roman"/>
          <w:b/>
          <w:bCs/>
          <w:color w:val="000099"/>
          <w:sz w:val="36"/>
          <w:szCs w:val="36"/>
          <w:u w:val="single"/>
        </w:rPr>
        <w:t xml:space="preserve"> </w:t>
      </w:r>
      <w:r w:rsidRPr="00DC13BE">
        <w:rPr>
          <w:rFonts w:eastAsia="DejaVu Sans" w:cs="Times New Roman"/>
          <w:b/>
          <w:color w:val="000099"/>
          <w:kern w:val="2"/>
          <w:sz w:val="36"/>
          <w:szCs w:val="36"/>
          <w:u w:val="single"/>
          <w:lang w:val="kk-KZ"/>
        </w:rPr>
        <w:t>Бөлім</w:t>
      </w:r>
      <w:r w:rsidRPr="00DC13BE">
        <w:rPr>
          <w:rFonts w:cs="Times New Roman"/>
          <w:b/>
          <w:bCs/>
          <w:color w:val="000099"/>
          <w:sz w:val="36"/>
          <w:szCs w:val="36"/>
          <w:u w:val="single"/>
        </w:rPr>
        <w:t xml:space="preserve">  \ </w:t>
      </w:r>
      <w:r>
        <w:rPr>
          <w:rFonts w:cs="Times New Roman"/>
          <w:b/>
          <w:bCs/>
          <w:color w:val="000099"/>
          <w:sz w:val="36"/>
          <w:szCs w:val="36"/>
          <w:u w:val="single"/>
        </w:rPr>
        <w:t xml:space="preserve">3 </w:t>
      </w:r>
      <w:r w:rsidRPr="00DC13BE">
        <w:rPr>
          <w:rFonts w:cs="Times New Roman"/>
          <w:b/>
          <w:bCs/>
          <w:color w:val="000099"/>
          <w:sz w:val="36"/>
          <w:szCs w:val="36"/>
          <w:u w:val="single"/>
        </w:rPr>
        <w:t>раздел</w:t>
      </w:r>
      <w:proofErr w:type="gramStart"/>
      <w:r w:rsidRPr="00DC13BE">
        <w:rPr>
          <w:rFonts w:cs="Times New Roman"/>
          <w:b/>
          <w:bCs/>
          <w:color w:val="000099"/>
          <w:sz w:val="36"/>
          <w:szCs w:val="36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:rsidR="00DC13BE" w:rsidRDefault="00DC13BE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2AFA" w:rsidRPr="00FB316E" w:rsidRDefault="00DC13BE" w:rsidP="003F2AFA">
      <w:pPr>
        <w:shd w:val="clear" w:color="auto" w:fill="FFFFFF"/>
        <w:spacing w:after="0" w:line="240" w:lineRule="auto"/>
        <w:jc w:val="center"/>
        <w:rPr>
          <w:rFonts w:cs="Times New Roman"/>
          <w:b/>
          <w:bCs/>
          <w:color w:val="000099"/>
          <w:sz w:val="32"/>
          <w:szCs w:val="32"/>
        </w:rPr>
      </w:pPr>
      <w:r w:rsidRPr="00FB316E">
        <w:rPr>
          <w:rFonts w:cs="Times New Roman"/>
          <w:b/>
          <w:bCs/>
          <w:color w:val="000099"/>
          <w:sz w:val="32"/>
          <w:szCs w:val="32"/>
        </w:rPr>
        <w:t xml:space="preserve"> </w:t>
      </w:r>
      <w:r w:rsidR="003F2AFA" w:rsidRPr="00FB316E">
        <w:rPr>
          <w:rFonts w:cs="Times New Roman"/>
          <w:b/>
          <w:bCs/>
          <w:color w:val="000099"/>
          <w:sz w:val="32"/>
          <w:szCs w:val="32"/>
        </w:rPr>
        <w:t>МНОЖЕСТВА. КОЛИЧЕСТВО И  ПОРЯДОК ПРЕДМЕТОВ ПРИ СЧЕТЕ</w:t>
      </w:r>
    </w:p>
    <w:p w:rsidR="003417A0" w:rsidRPr="00C563B6" w:rsidRDefault="003417A0" w:rsidP="003417A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F2AFA" w:rsidRPr="00C563B6" w:rsidRDefault="003F2AFA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УТКА И УТЯТА 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составлять множество из от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дельных предметов; выделять из множества один пред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мет.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большая пластмассовая утка и ма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ленькие утята.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На столе утка. Утята спрятаны в раз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ных местах класса. По команде дети ищут утят и прино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сят их (по одному) на стол, собирая утиную семью. В конце игры дети придумывают кличку </w:t>
      </w: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одному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утенку, ставят в ряд </w:t>
      </w: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всех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утят, пускают поплавать </w:t>
      </w: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</w:t>
      </w: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скольких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утят и т. д.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Вариант. </w:t>
      </w:r>
      <w:proofErr w:type="gram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Таким же образом можно организовать игру «Зоопарк» с пластмассовыми зв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рюшками, «Ого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род» - с овощами, «Гараж» - с машинами, «Сад» - с фруктами и т. д.</w:t>
      </w:r>
      <w:proofErr w:type="gramEnd"/>
    </w:p>
    <w:p w:rsidR="003417A0" w:rsidRDefault="003417A0" w:rsidP="003417A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НАЙДИ СВОЮ КАРТИНКУ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объединять предметы </w:t>
      </w:r>
      <w:proofErr w:type="gram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мно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жества по определенному признаку (свойству).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наборы предметных картинок (у де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тей), 6-8 картин большого размера (у учителя); бубен.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Большие картины прикреплены в раз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ных местах класса. По сигналу учит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ля (удар в бубен) дети с карточкамз14и в руках отыскивают свою картину и становятся около нее. Подсчитывается количество детей у каждой картины. Определяется, по как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му признаку объединялись данные картинки, вводятся обобщающие слова: «фрукты», «посуда», «геометрические фигуры» и др.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color w:val="000000"/>
          <w:sz w:val="24"/>
          <w:szCs w:val="24"/>
        </w:rPr>
        <w:t>Вариант. По сигналу учителя дети строятся в группы: у стола девочки с бантами; у доски – мальчики, у которых темные волосы, и т. д. Надо предложить и такой вариант, когда ребенок может присутствовать в разных группах, например: «У двери – дети, которые любят кататься на лыжах, среди них могут быть девочки с бантами и темноволосые мальчики».</w:t>
      </w:r>
    </w:p>
    <w:p w:rsidR="003417A0" w:rsidRDefault="003417A0" w:rsidP="003417A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ЛЕСНОЙ СТАДИОН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F2AFA">
        <w:rPr>
          <w:rFonts w:ascii="Times New Roman" w:hAnsi="Times New Roman" w:cs="Times New Roman"/>
          <w:b/>
          <w:color w:val="000000"/>
          <w:sz w:val="24"/>
          <w:szCs w:val="24"/>
        </w:rPr>
        <w:t>Дидактическая задача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: ввести в активный словарь де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тей понятия: «один», «все», «н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сколько», «каждый», «всякий», «любой», «некоторый», «какой-нибудь», «все, кроме»; воспитывать внимание.</w:t>
      </w:r>
      <w:proofErr w:type="gramEnd"/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набор </w:t>
      </w:r>
      <w:r w:rsidR="00C563B6">
        <w:rPr>
          <w:rFonts w:ascii="Times New Roman" w:hAnsi="Times New Roman" w:cs="Times New Roman"/>
          <w:color w:val="000000"/>
          <w:sz w:val="24"/>
          <w:szCs w:val="24"/>
        </w:rPr>
        <w:t xml:space="preserve">картинок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(лиса, волк, мишки, ежик и т. д.).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На полочке стоят игрушки (8—10 шт.) - «на лесном стадионе». Учитель говорит: </w:t>
      </w: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«Все </w:t>
      </w:r>
      <w:proofErr w:type="gram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зверюшки</w:t>
      </w:r>
      <w:proofErr w:type="gramEnd"/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любят заниматься спортом. Назовите </w:t>
      </w: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каждого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спортсме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на. </w:t>
      </w: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</w:t>
      </w: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которые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из спортсменов - футболисты. Покажите их. </w:t>
      </w: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Один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из медвежат держит мяч. Покажите его. </w:t>
      </w: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Все, кроме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черепахи, быстро бегают» и т. д.</w:t>
      </w:r>
    </w:p>
    <w:p w:rsidR="003417A0" w:rsidRDefault="003417A0" w:rsidP="003417A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КТО СОБРАЛ БОЛЬШЕ?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сравнивать две группы пред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метов по количеству.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мелкий счетный или природный ма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териал.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Дети играют по двое. Предметы лежат на столе или площадке. Дети по з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данию раскладывают их по одному в два ряда (один предмет под другим). Определяют, чей ряд длиннее.</w:t>
      </w:r>
    </w:p>
    <w:p w:rsidR="003417A0" w:rsidRDefault="003417A0" w:rsidP="003417A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ЛОТО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выделять часть из множества по заданному свойству.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карточки (20X30 см), разделенные на 9 частей, в каждой клетке рисунок (посуда, растения, и т. д.), фишки.</w:t>
      </w:r>
      <w:proofErr w:type="gramEnd"/>
    </w:p>
    <w:p w:rsidR="00DC13BE" w:rsidRDefault="00DC13BE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По заданию учителя дети выделяют и закрывают фишками часть рису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ков: только посуду, только растения, только предметы желтого цвета и т. д., объясняя, по какому свойству их выделили, например: «Я закрыл фишками машинку, флажок и м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чик, потому что они желтого цвета» и т. д. Выигрывает тот, кто пра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вильно выполнит з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дание. Он становится водящим.</w:t>
      </w:r>
    </w:p>
    <w:p w:rsidR="00C563B6" w:rsidRPr="003F2AFA" w:rsidRDefault="00C563B6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СОСЧИТАЙ БЫСТРО 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отрабатывать навык счета предметов, не учитывая цвет, форму, размер и назна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чение.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игрушки, таблицы, числовые карточ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ки, фишки.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Дети упражняются в счете игрушек, предметов на таблицах и фигур на ч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словых карточках, называя результат счета. Учитель следит, чтобы дети правильно с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гласовывали числительные с существитель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ным, например: «На желтой карточке пять куриц» или «На </w:t>
      </w:r>
      <w:proofErr w:type="spell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фланелеграфе</w:t>
      </w:r>
      <w:proofErr w:type="spellEnd"/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семь больших ведер и два маленьких ведерка» и т. д. Кто не ошибся, получает фишку. Фишки в конце игры подсчитывают, выигрывает тот, у кого их окажется больше.</w:t>
      </w:r>
    </w:p>
    <w:p w:rsidR="003417A0" w:rsidRDefault="003417A0" w:rsidP="003417A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СЧИТАЙ ПО СИГНАЛУ 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упражнять в прямом и обрат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ном счете в пределах 10.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флажки красного и синего цвета, кар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точки.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Объясняются правила игры: красный флажок </w:t>
      </w:r>
      <w:r w:rsidR="003417A0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сигнал к счету от 1 до 10; синий </w:t>
      </w:r>
      <w:r w:rsidR="003417A0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к счету от 10 до 1. Учитель начинает счет и поднимает флажок. Вы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званный р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бенок продолжает счет в прямом или обрат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ном порядке в зависимости от цвета флажка.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417A0">
        <w:rPr>
          <w:rFonts w:ascii="Times New Roman" w:hAnsi="Times New Roman" w:cs="Times New Roman"/>
          <w:i/>
          <w:color w:val="000000"/>
          <w:sz w:val="24"/>
          <w:szCs w:val="24"/>
        </w:rPr>
        <w:t>Вариант 1.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Игру можно усложнить, считая в пря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мом или обратном порядке по заданию, например: «По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считай от 3 до 7, от 9 до 2» и т. д.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17A0">
        <w:rPr>
          <w:rFonts w:ascii="Times New Roman" w:hAnsi="Times New Roman" w:cs="Times New Roman"/>
          <w:i/>
          <w:color w:val="000000"/>
          <w:sz w:val="24"/>
          <w:szCs w:val="24"/>
        </w:rPr>
        <w:t>Вариант 2.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Сигналом к счету может быть кар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точка, на которой стрелкой указан порядок сч</w:t>
      </w:r>
      <w:r w:rsidR="003417A0">
        <w:rPr>
          <w:rFonts w:ascii="Times New Roman" w:hAnsi="Times New Roman" w:cs="Times New Roman"/>
          <w:color w:val="000000"/>
          <w:sz w:val="24"/>
          <w:szCs w:val="24"/>
        </w:rPr>
        <w:t>ета от дан</w:t>
      </w:r>
      <w:r w:rsidR="003417A0">
        <w:rPr>
          <w:rFonts w:ascii="Times New Roman" w:hAnsi="Times New Roman" w:cs="Times New Roman"/>
          <w:color w:val="000000"/>
          <w:sz w:val="24"/>
          <w:szCs w:val="24"/>
        </w:rPr>
        <w:softHyphen/>
        <w:t>ного числа.</w:t>
      </w:r>
    </w:p>
    <w:p w:rsidR="003F2AFA" w:rsidRPr="003F2AFA" w:rsidRDefault="000D57A5" w:rsidP="003F2AF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group id="_x0000_s1026" style="position:absolute;left:0;text-align:left;margin-left:125.8pt;margin-top:2.95pt;width:234pt;height:45.2pt;z-index:251662336" coordorigin="2574,3711" coordsize="4680,904">
            <v:rect id="_x0000_s1027" style="position:absolute;left:2574;top:3711;width:1980;height:900">
              <v:textbox style="mso-next-textbox:#_x0000_s1027">
                <w:txbxContent>
                  <w:p w:rsidR="00441618" w:rsidRDefault="00441618" w:rsidP="003F2AFA"/>
                  <w:p w:rsidR="00441618" w:rsidRPr="00AE6B84" w:rsidRDefault="00441618" w:rsidP="003F2AFA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AE6B84">
                      <w:rPr>
                        <w:b/>
                        <w:sz w:val="32"/>
                        <w:szCs w:val="32"/>
                      </w:rPr>
                      <w:t>7</w:t>
                    </w:r>
                  </w:p>
                </w:txbxContent>
              </v:textbox>
            </v:rect>
            <v:line id="_x0000_s1028" style="position:absolute;flip:x" from="2754,4299" to="3474,4299">
              <v:stroke endarrow="block"/>
            </v:line>
            <v:rect id="_x0000_s1029" style="position:absolute;left:5274;top:3715;width:1980;height:900">
              <v:textbox style="mso-next-textbox:#_x0000_s1029">
                <w:txbxContent>
                  <w:p w:rsidR="00441618" w:rsidRDefault="00441618" w:rsidP="003F2AFA">
                    <w:pPr>
                      <w:jc w:val="center"/>
                    </w:pPr>
                  </w:p>
                  <w:p w:rsidR="00441618" w:rsidRPr="00AE6B84" w:rsidRDefault="00441618" w:rsidP="003F2AFA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AE6B84">
                      <w:rPr>
                        <w:b/>
                        <w:sz w:val="32"/>
                        <w:szCs w:val="32"/>
                      </w:rPr>
                      <w:t>7</w:t>
                    </w:r>
                  </w:p>
                </w:txbxContent>
              </v:textbox>
            </v:rect>
            <v:line id="_x0000_s1030" style="position:absolute" from="6354,4299" to="7074,4299">
              <v:stroke endarrow="block"/>
            </v:line>
          </v:group>
        </w:pict>
      </w:r>
    </w:p>
    <w:p w:rsidR="003F2AFA" w:rsidRPr="003F2AFA" w:rsidRDefault="003F2AFA" w:rsidP="003F2A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F2AFA" w:rsidRPr="003F2AFA" w:rsidRDefault="003F2AFA" w:rsidP="003F2A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F2AFA" w:rsidRPr="003F2AFA" w:rsidRDefault="003F2AFA" w:rsidP="003F2A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417A0" w:rsidRPr="00C563B6" w:rsidRDefault="003417A0" w:rsidP="003417A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ДЕНЬ РОЖДЕНИЯ ДЮЙМОВОЧКИ 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учить устанавливать взаимно однозначное соответствие между группами предметов; уточнить понятия «пара», «столько же», «больше», «меньше».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proofErr w:type="spell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фланелеграф</w:t>
      </w:r>
      <w:proofErr w:type="spellEnd"/>
      <w:r w:rsidRPr="003F2AFA">
        <w:rPr>
          <w:rFonts w:ascii="Times New Roman" w:hAnsi="Times New Roman" w:cs="Times New Roman"/>
          <w:color w:val="000000"/>
          <w:sz w:val="24"/>
          <w:szCs w:val="24"/>
        </w:rPr>
        <w:t>, фигурки детей из кар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тона (5 девочек и 5 мальчиков), цв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ты (аппликация), ил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люстрация к сказке «</w:t>
      </w:r>
      <w:proofErr w:type="spell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Дюймовочка</w:t>
      </w:r>
      <w:proofErr w:type="spellEnd"/>
      <w:r w:rsidRPr="003F2AFA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Дети (фигурки прикрепляются на </w:t>
      </w:r>
      <w:proofErr w:type="spell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фланелеграфе</w:t>
      </w:r>
      <w:proofErr w:type="spellEnd"/>
      <w:r w:rsidRPr="003F2AFA">
        <w:rPr>
          <w:rFonts w:ascii="Times New Roman" w:hAnsi="Times New Roman" w:cs="Times New Roman"/>
          <w:color w:val="000000"/>
          <w:sz w:val="24"/>
          <w:szCs w:val="24"/>
        </w:rPr>
        <w:t>) собираются на день ро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дения к </w:t>
      </w:r>
      <w:proofErr w:type="spell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Дюймовоч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ке</w:t>
      </w:r>
      <w:proofErr w:type="spellEnd"/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. Каждый ребенок приготовил </w:t>
      </w:r>
      <w:proofErr w:type="spell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Дюймовочке</w:t>
      </w:r>
      <w:proofErr w:type="spellEnd"/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один цве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ток (цветы прикрепляются около фигурок детей). Уточ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няется понятие «сколько детей, столько цв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тов».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Дюймовочка</w:t>
      </w:r>
      <w:proofErr w:type="spellEnd"/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предложила гостям потанцевать. Маль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чики приглашают девочек на танец. Кто расставит их па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рами? (Дети расставляют фигурки парами и убеждают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ся, что девочек столько, же, сколько мальчиков, их по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ровну.)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color w:val="000000"/>
          <w:sz w:val="24"/>
          <w:szCs w:val="24"/>
        </w:rPr>
        <w:t>В дальнейшем фигурок девочек нужно взять больше или меньше, чем мальчиков, тогда будут уточняться со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ответствующие понятия.</w:t>
      </w:r>
    </w:p>
    <w:p w:rsidR="003417A0" w:rsidRDefault="003417A0" w:rsidP="003417A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ПОДБЕРИ ПРАВИЛЬНО</w:t>
      </w: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устанавливать взаимно одно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значное соответствие между гру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пами предметов; за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креплять понятия «столько же», «поровну».</w:t>
      </w:r>
    </w:p>
    <w:p w:rsidR="00DC13BE" w:rsidRDefault="00DC13BE" w:rsidP="00FB316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F2AFA" w:rsidRPr="003F2AFA" w:rsidRDefault="003F2AFA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карточки (20X30 см), разделенные на 6 квадратов, в которых кружки н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клеены в разных коли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чественных вариантах (рис. 11); в конвертах - картин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ки, где из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браженные предметы соответствуют количест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ву и порядку расположения кружков (рис. 12); бубен.</w:t>
      </w:r>
    </w:p>
    <w:p w:rsidR="003417A0" w:rsidRDefault="00E639C7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2512060</wp:posOffset>
            </wp:positionH>
            <wp:positionV relativeFrom="paragraph">
              <wp:posOffset>57150</wp:posOffset>
            </wp:positionV>
            <wp:extent cx="3845560" cy="904875"/>
            <wp:effectExtent l="19050" t="0" r="2540" b="0"/>
            <wp:wrapTight wrapText="bothSides">
              <wp:wrapPolygon edited="0">
                <wp:start x="-107" y="0"/>
                <wp:lineTo x="-107" y="21373"/>
                <wp:lineTo x="21614" y="21373"/>
                <wp:lineTo x="21614" y="0"/>
                <wp:lineTo x="-107" y="0"/>
              </wp:wrapPolygon>
            </wp:wrapTight>
            <wp:docPr id="21" name="Рисунок 10" descr="сканирование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 l="3285" t="8725" r="7393" b="8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AFA"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="003F2AFA" w:rsidRPr="003F2AFA">
        <w:rPr>
          <w:rFonts w:ascii="Times New Roman" w:hAnsi="Times New Roman" w:cs="Times New Roman"/>
          <w:color w:val="000000"/>
          <w:sz w:val="24"/>
          <w:szCs w:val="24"/>
        </w:rPr>
        <w:t>По сигналу уч</w:t>
      </w:r>
      <w:r w:rsidR="003F2AFA" w:rsidRPr="003F2AF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F2AFA" w:rsidRPr="003F2AFA">
        <w:rPr>
          <w:rFonts w:ascii="Times New Roman" w:hAnsi="Times New Roman" w:cs="Times New Roman"/>
          <w:color w:val="000000"/>
          <w:sz w:val="24"/>
          <w:szCs w:val="24"/>
        </w:rPr>
        <w:t>теля (удар в бубен) де</w:t>
      </w:r>
      <w:r w:rsidR="003F2AFA"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ти берут конверты, вынимают картинки и накрывают ими свои числ</w:t>
      </w:r>
      <w:r w:rsidR="003F2AFA" w:rsidRPr="003F2A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3F2AFA" w:rsidRPr="003F2AFA">
        <w:rPr>
          <w:rFonts w:ascii="Times New Roman" w:hAnsi="Times New Roman" w:cs="Times New Roman"/>
          <w:color w:val="000000"/>
          <w:sz w:val="24"/>
          <w:szCs w:val="24"/>
        </w:rPr>
        <w:t>вые фигуры. Кто не ошибся, тот выиграл. Кар</w:t>
      </w:r>
      <w:r w:rsidR="003F2AFA"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тинки и карточки меняются.</w:t>
      </w:r>
      <w:r w:rsidR="003417A0" w:rsidRPr="003417A0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:rsidR="00C563B6" w:rsidRDefault="00C563B6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417A0" w:rsidRPr="00C563B6" w:rsidRDefault="003417A0" w:rsidP="00DD7B82">
      <w:pPr>
        <w:pStyle w:val="a5"/>
        <w:numPr>
          <w:ilvl w:val="0"/>
          <w:numId w:val="7"/>
        </w:numPr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В ГАРАЖЕ</w:t>
      </w:r>
    </w:p>
    <w:p w:rsidR="003417A0" w:rsidRPr="003F2AFA" w:rsidRDefault="003417A0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объединять множества по за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данному свойству.</w:t>
      </w:r>
    </w:p>
    <w:p w:rsidR="003417A0" w:rsidRPr="003F2AFA" w:rsidRDefault="003417A0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: наборы сельскохозяйственных машин (тракторы, грузовики, молоков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зы, картофелекопалки и др.).</w:t>
      </w:r>
    </w:p>
    <w:p w:rsidR="003417A0" w:rsidRPr="003F2AFA" w:rsidRDefault="003417A0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color w:val="000000"/>
          <w:sz w:val="24"/>
          <w:szCs w:val="24"/>
        </w:rPr>
        <w:t>Содержание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. На полочке («в гараже») стоят десять машин. Дети рассматривают машины и пересчитывают их, устанавливают, для чего машины предназначены, объединяют обобщающим понятием - «сельскохозяйст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венные машины».</w:t>
      </w:r>
    </w:p>
    <w:p w:rsidR="003417A0" w:rsidRPr="003F2AFA" w:rsidRDefault="003417A0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color w:val="000000"/>
          <w:sz w:val="24"/>
          <w:szCs w:val="24"/>
        </w:rPr>
        <w:t>Рано утром из гаража уехали молоковозы (молоково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зы убираются с полки). Сколько у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хало машин? Мож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но ли сказать, что уехали все машины? (Нет, в гараже остались еще машины.) и т. д.</w:t>
      </w:r>
    </w:p>
    <w:p w:rsidR="003417A0" w:rsidRPr="003F2AFA" w:rsidRDefault="003417A0" w:rsidP="003417A0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color w:val="000000"/>
          <w:sz w:val="24"/>
          <w:szCs w:val="24"/>
        </w:rPr>
        <w:t>В конце рабочего дня машины опять возвращаются в гараж (дети ставят их на полочку). Какие машины вер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нулись раньше всех? Все ли машины приехали? (Нет, один трактор сломался.) Сколько машин в гараже? и т. д.</w:t>
      </w:r>
    </w:p>
    <w:p w:rsidR="003417A0" w:rsidRDefault="003417A0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ОТЛОЖИ СТОЛЬКО ЖЕ ПРЕДМЕТОВ </w:t>
      </w:r>
    </w:p>
    <w:p w:rsidR="003F2AFA" w:rsidRP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отсчет определенного количе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ства предметов на основе зрител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ной памяти.</w:t>
      </w:r>
    </w:p>
    <w:p w:rsidR="003F2AFA" w:rsidRP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таблицы с рисунками или числовыми фигурами, мелкий счетный мат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риал.</w:t>
      </w:r>
    </w:p>
    <w:p w:rsidR="003F2AFA" w:rsidRP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proofErr w:type="gram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Дети</w:t>
      </w:r>
      <w:proofErr w:type="gramEnd"/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молча (или шепотом) считают ко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личество изображенных предметов на таблице. Затем таблица убирается, а дети откладывают на столе столь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ко же кубиков (матрешек, уточек, палочек). Вместо предметов на таблице дети могут пересчитывать кружки числовой фигуры. Кто не ошибся, предлагает таблицу для пересчета предметов.</w:t>
      </w:r>
    </w:p>
    <w:p w:rsidR="00E639C7" w:rsidRDefault="00E639C7" w:rsidP="00E639C7">
      <w:pPr>
        <w:shd w:val="clear" w:color="auto" w:fill="FFFFFF"/>
        <w:spacing w:after="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СКОЛЬКО ПРЕДМЕТОВ ОТСЧИТАЛИ? </w:t>
      </w:r>
    </w:p>
    <w:p w:rsidR="003F2AFA" w:rsidRP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отсчет предметов по заданно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му числу.</w:t>
      </w:r>
    </w:p>
    <w:p w:rsidR="003F2AFA" w:rsidRP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мелкий счетный материал, косточки домино, числовая линейка.</w:t>
      </w:r>
    </w:p>
    <w:p w:rsidR="003F2AFA" w:rsidRP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Учитель называет число, дети отклады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вают на столе столько же кубиков.</w:t>
      </w:r>
    </w:p>
    <w:p w:rsidR="003F2AFA" w:rsidRPr="003F2AFA" w:rsidRDefault="00E639C7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2693035</wp:posOffset>
            </wp:positionH>
            <wp:positionV relativeFrom="paragraph">
              <wp:posOffset>19050</wp:posOffset>
            </wp:positionV>
            <wp:extent cx="3609975" cy="734695"/>
            <wp:effectExtent l="19050" t="0" r="9525" b="0"/>
            <wp:wrapTight wrapText="bothSides">
              <wp:wrapPolygon edited="0">
                <wp:start x="-114" y="0"/>
                <wp:lineTo x="-114" y="21283"/>
                <wp:lineTo x="21657" y="21283"/>
                <wp:lineTo x="21657" y="0"/>
                <wp:lineTo x="-114" y="0"/>
              </wp:wrapPolygon>
            </wp:wrapTight>
            <wp:docPr id="18" name="Рисунок 11" descr="сканирование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канирование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2000"/>
                    </a:blip>
                    <a:srcRect l="4233" t="17259" r="5046" b="3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73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AFA" w:rsidRPr="00E639C7">
        <w:rPr>
          <w:rFonts w:ascii="Times New Roman" w:hAnsi="Times New Roman" w:cs="Times New Roman"/>
          <w:i/>
          <w:color w:val="000000"/>
          <w:sz w:val="24"/>
          <w:szCs w:val="24"/>
        </w:rPr>
        <w:t>Вариант 1.</w:t>
      </w:r>
      <w:r w:rsidR="003F2AFA"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Дети играют парами. Из коробки (или мешочка) один ребенок достает ко</w:t>
      </w:r>
      <w:r w:rsidR="003F2AFA" w:rsidRPr="003F2AF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3F2AFA" w:rsidRPr="003F2AFA">
        <w:rPr>
          <w:rFonts w:ascii="Times New Roman" w:hAnsi="Times New Roman" w:cs="Times New Roman"/>
          <w:color w:val="000000"/>
          <w:sz w:val="24"/>
          <w:szCs w:val="24"/>
        </w:rPr>
        <w:t>точку домино. Затем каждый из детей откладыв</w:t>
      </w:r>
      <w:r w:rsidR="003F2AFA" w:rsidRPr="003F2A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3F2AFA" w:rsidRPr="003F2AFA">
        <w:rPr>
          <w:rFonts w:ascii="Times New Roman" w:hAnsi="Times New Roman" w:cs="Times New Roman"/>
          <w:color w:val="000000"/>
          <w:sz w:val="24"/>
          <w:szCs w:val="24"/>
        </w:rPr>
        <w:t>ет на столе столько предме</w:t>
      </w:r>
      <w:r w:rsidR="003F2AFA"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тов, сколько точек на ближайшей к нему половине ко</w:t>
      </w:r>
      <w:r w:rsidR="003F2AFA"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сточки (рис. 13).</w:t>
      </w:r>
    </w:p>
    <w:p w:rsidR="003F2AFA" w:rsidRDefault="00E639C7" w:rsidP="00E639C7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2693035</wp:posOffset>
            </wp:positionH>
            <wp:positionV relativeFrom="paragraph">
              <wp:posOffset>91440</wp:posOffset>
            </wp:positionV>
            <wp:extent cx="3686810" cy="793115"/>
            <wp:effectExtent l="19050" t="0" r="8890" b="0"/>
            <wp:wrapTight wrapText="bothSides">
              <wp:wrapPolygon edited="0">
                <wp:start x="-112" y="0"/>
                <wp:lineTo x="-112" y="21271"/>
                <wp:lineTo x="21652" y="21271"/>
                <wp:lineTo x="21652" y="0"/>
                <wp:lineTo x="-112" y="0"/>
              </wp:wrapPolygon>
            </wp:wrapTight>
            <wp:docPr id="17" name="Рисунок 12" descr="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4000"/>
                    </a:blip>
                    <a:srcRect l="3079" t="14917" r="4546" b="10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AFA" w:rsidRPr="00E639C7">
        <w:rPr>
          <w:rFonts w:ascii="Times New Roman" w:hAnsi="Times New Roman" w:cs="Times New Roman"/>
          <w:i/>
          <w:color w:val="000000"/>
          <w:sz w:val="24"/>
          <w:szCs w:val="24"/>
        </w:rPr>
        <w:t>Вариант 2.</w:t>
      </w:r>
      <w:r w:rsidR="003F2AFA"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Вместо предметов можно использо</w:t>
      </w:r>
      <w:r w:rsidR="003F2AFA"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вать числовую линейку, открывая на ней отве</w:t>
      </w:r>
      <w:r w:rsidR="003F2AFA" w:rsidRPr="003F2AFA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3F2AFA" w:rsidRPr="003F2AFA">
        <w:rPr>
          <w:rFonts w:ascii="Times New Roman" w:hAnsi="Times New Roman" w:cs="Times New Roman"/>
          <w:color w:val="000000"/>
          <w:sz w:val="24"/>
          <w:szCs w:val="24"/>
        </w:rPr>
        <w:t>стия в со</w:t>
      </w:r>
      <w:r w:rsidR="003F2AFA"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ответствии с названным числом, например: «Отложите на линейке 5 мяч</w:t>
      </w:r>
      <w:r w:rsidR="003F2AFA" w:rsidRPr="003F2AF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F2AFA" w:rsidRPr="003F2AFA">
        <w:rPr>
          <w:rFonts w:ascii="Times New Roman" w:hAnsi="Times New Roman" w:cs="Times New Roman"/>
          <w:color w:val="000000"/>
          <w:sz w:val="24"/>
          <w:szCs w:val="24"/>
        </w:rPr>
        <w:t>ков» и т. д. (рис. 14).</w:t>
      </w:r>
    </w:p>
    <w:p w:rsidR="00DC13BE" w:rsidRPr="003F2AFA" w:rsidRDefault="00DC13BE" w:rsidP="00E639C7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F2AFA" w:rsidRDefault="003F2AFA" w:rsidP="00E639C7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639C7" w:rsidRPr="00C563B6" w:rsidRDefault="00E639C7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>УГАДАЙ, КАК СОСТАВЛЕНО ЧИСЛО?</w:t>
      </w:r>
    </w:p>
    <w:p w:rsidR="00E639C7" w:rsidRPr="003F2AFA" w:rsidRDefault="00E639C7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color w:val="000000"/>
          <w:sz w:val="24"/>
          <w:szCs w:val="24"/>
        </w:rPr>
        <w:t>Дидактическая задача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: закреплять понятия о составе</w:t>
      </w:r>
      <w:r w:rsidRPr="003F2AFA">
        <w:rPr>
          <w:rFonts w:ascii="Times New Roman" w:hAnsi="Times New Roman" w:cs="Times New Roman"/>
          <w:sz w:val="24"/>
          <w:szCs w:val="24"/>
        </w:rPr>
        <w:t xml:space="preserve">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числа из двух чисел.</w:t>
      </w:r>
    </w:p>
    <w:p w:rsidR="00E639C7" w:rsidRPr="003F2AFA" w:rsidRDefault="00E639C7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F2AFA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: коробка; матрешки большие и малень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кие; игрушки (куры и цыплята, у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ки и утята и т. д.); мелкий счетный материал; таблицы; ширма.</w:t>
      </w:r>
      <w:proofErr w:type="gramEnd"/>
    </w:p>
    <w:p w:rsidR="00E639C7" w:rsidRPr="003F2AFA" w:rsidRDefault="00E639C7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color w:val="000000"/>
          <w:sz w:val="24"/>
          <w:szCs w:val="24"/>
        </w:rPr>
        <w:t>Содержание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. В коробке три матрешки. Дети должны угадать, сколько больших и скол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ко малых матрешек лежит в коробке. Они называют варианты состава числа 3: 1 бол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шая матрешка и 2 маленькие и т. д. Коробка открывается и дети видят, как было соста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лено число 3. Аналогично составляются числа 4, 5, 6 и т. д. с исполь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зованием других и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рушек. Кто не ошибся, сам дает за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дание детям.</w:t>
      </w:r>
    </w:p>
    <w:p w:rsidR="00C563B6" w:rsidRDefault="00E639C7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97155</wp:posOffset>
            </wp:positionV>
            <wp:extent cx="3248025" cy="590550"/>
            <wp:effectExtent l="19050" t="0" r="9525" b="0"/>
            <wp:wrapTight wrapText="bothSides">
              <wp:wrapPolygon edited="0">
                <wp:start x="-127" y="0"/>
                <wp:lineTo x="-127" y="20903"/>
                <wp:lineTo x="21663" y="20903"/>
                <wp:lineTo x="21663" y="0"/>
                <wp:lineTo x="-127" y="0"/>
              </wp:wrapPolygon>
            </wp:wrapTight>
            <wp:docPr id="23" name="Рисунок 13" descr="сканирование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сканирование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8000"/>
                    </a:blip>
                    <a:srcRect l="1109" t="11052" r="4437" b="3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9C7">
        <w:rPr>
          <w:rFonts w:ascii="Times New Roman" w:hAnsi="Times New Roman" w:cs="Times New Roman"/>
          <w:i/>
          <w:color w:val="000000"/>
          <w:sz w:val="24"/>
          <w:szCs w:val="24"/>
        </w:rPr>
        <w:t>Вариант.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На таблице справа какая-либо цифра, например 6, а слева несколько предм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тов, например 2 портфеля. Дети должны отложить столько кубиков, скол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ко на таблице портфелей, и добавить столько па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лочек, чтобы получилось число 6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639C7" w:rsidRPr="003F2AFA" w:rsidRDefault="00E639C7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39C7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3F2AFA" w:rsidRPr="00C563B6" w:rsidRDefault="003F2AFA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СЧИТАЙ, НЕ ГЛЯДЯ </w:t>
      </w:r>
    </w:p>
    <w:p w:rsidR="003F2AFA" w:rsidRP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упражнять детей в счете с по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мощью осязания.</w:t>
      </w:r>
    </w:p>
    <w:p w:rsidR="00E639C7" w:rsidRPr="00E639C7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длинные полоски картона с нашитыми на них пуговицами, кубики или палочки в мешочках.</w:t>
      </w:r>
    </w:p>
    <w:p w:rsidR="003F2AFA" w:rsidRP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Полоски с пуговицами перевернуты на столах лицевой стороной вниз. Д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ти берут их в руки (не глядя на пуговицы), прячут за спину и на ощупь счита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ют, затем проверяют, уже глядя на карточку.</w:t>
      </w:r>
    </w:p>
    <w:p w:rsidR="003F2AFA" w:rsidRP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color w:val="000000"/>
          <w:sz w:val="24"/>
          <w:szCs w:val="24"/>
        </w:rPr>
        <w:t>Вариант. Дети на ощупь отсчитывают заданное количество кубиков или палочек из м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шочка</w:t>
      </w:r>
      <w:r w:rsidR="00E639C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639C7" w:rsidRDefault="00E639C7" w:rsidP="00E639C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МОЛЧАНКА</w:t>
      </w:r>
    </w:p>
    <w:p w:rsidR="003F2AFA" w:rsidRP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формировать умение соотно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сить количество и цифру.</w:t>
      </w:r>
    </w:p>
    <w:p w:rsidR="003F2AFA" w:rsidRP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учебные вещи (тетради, ручки, книги, карандаши и т. п.); предметные картинки на данную те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му; разрезная касса с цифрами от 1 до 10; числовые кар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точки; мелкий счетный материал, игрушки.</w:t>
      </w:r>
    </w:p>
    <w:p w:rsidR="003F2AFA" w:rsidRP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Дети считают учебные вещи или пред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меты на картинках; результат пер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счета показывают цифрой из разрезной кассы или поднимают соответствую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щую числ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вую карточку.</w:t>
      </w:r>
    </w:p>
    <w:p w:rsidR="003F2AFA" w:rsidRP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639C7">
        <w:rPr>
          <w:rFonts w:ascii="Times New Roman" w:hAnsi="Times New Roman" w:cs="Times New Roman"/>
          <w:i/>
          <w:color w:val="000000"/>
          <w:sz w:val="24"/>
          <w:szCs w:val="24"/>
        </w:rPr>
        <w:t>Вариант.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Учитель показывает цифру, </w:t>
      </w:r>
      <w:proofErr w:type="gram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дети</w:t>
      </w:r>
      <w:proofErr w:type="gramEnd"/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молча откладывают на столе такое же кол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чество предметов (уточек, морковок).</w:t>
      </w:r>
    </w:p>
    <w:p w:rsidR="00E639C7" w:rsidRDefault="00E639C7" w:rsidP="00E639C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С КОЧКИ НА КОЧКУ </w:t>
      </w:r>
    </w:p>
    <w:p w:rsidR="003F2AFA" w:rsidRP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учить запоминать цифры от 1 до 10, соотносить число и цифру.</w:t>
      </w:r>
    </w:p>
    <w:p w:rsidR="003F2AFA" w:rsidRP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набор цифр у детей и учителя, у каж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дого ребенка игрушка (лягушонок).</w:t>
      </w:r>
    </w:p>
    <w:p w:rsidR="003F2AFA" w:rsidRP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Цифры от 1 до 10 разложены на столе вперемешку. Учитель показывает цифру (например, 5), ребенок ставит игрушку на карточку с такой же цифрой («лягуш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нок прыгнул на кочку»). Учитель быстро меня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ет цифру, дети так же быстро стараются поставить иг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рушку на нужную карточку.</w:t>
      </w:r>
    </w:p>
    <w:p w:rsidR="003F2AFA" w:rsidRP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639C7">
        <w:rPr>
          <w:rFonts w:ascii="Times New Roman" w:hAnsi="Times New Roman" w:cs="Times New Roman"/>
          <w:i/>
          <w:color w:val="000000"/>
          <w:sz w:val="24"/>
          <w:szCs w:val="24"/>
        </w:rPr>
        <w:t>Вариант 1.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Учитель показывает несколько цифр, дав задание поставить лягушонка на одну из них.</w:t>
      </w:r>
    </w:p>
    <w:p w:rsidR="003F2AFA" w:rsidRP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639C7">
        <w:rPr>
          <w:rFonts w:ascii="Times New Roman" w:hAnsi="Times New Roman" w:cs="Times New Roman"/>
          <w:i/>
          <w:color w:val="000000"/>
          <w:sz w:val="24"/>
          <w:szCs w:val="24"/>
        </w:rPr>
        <w:t>Вариант 2.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Учитель вместо цифры называет чис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ло, дети ставят игрушку на карточку с нужной цифрой.</w:t>
      </w:r>
    </w:p>
    <w:p w:rsidR="00E639C7" w:rsidRDefault="00E639C7" w:rsidP="00E639C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СОСЧИТАЙ ПТИЦ ПО ЗАДАНИЮ </w:t>
      </w:r>
    </w:p>
    <w:p w:rsidR="003F2AFA" w:rsidRP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color w:val="000000"/>
          <w:sz w:val="24"/>
          <w:szCs w:val="24"/>
        </w:rPr>
        <w:t>Дидактическая задача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: закреплять умение соотно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сить число и цифру; упражнять в п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ресчете предметов в зависимости от их пространственного положения.</w:t>
      </w:r>
    </w:p>
    <w:p w:rsidR="003F2AFA" w:rsidRP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: игрушки или предметные картинки по теме «Птицы», цифры от 1 до 10.</w:t>
      </w:r>
    </w:p>
    <w:p w:rsidR="00DC13BE" w:rsidRDefault="00DC13BE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C13BE" w:rsidRDefault="00DC13BE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2AF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. Дети рассматривают и называют пред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меты на полочке (не более 10 шт.), объединяют их обоб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щающим словом «птицы». Далее считают предметы по заданию: «Сосчитать всех птиц, которые сидят слева от воробья, справа от попугая, между аистом и кукушкой» и т. д. Результат счета дети показывают цифрой. В слу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чае ошибки заданные предметы пересчитываются хором, уточняется их пространственное положение.</w:t>
      </w:r>
    </w:p>
    <w:p w:rsidR="00E639C7" w:rsidRDefault="00E639C7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639C7" w:rsidRPr="00C563B6" w:rsidRDefault="00E639C7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ЦИФРЫ УБЕЖАЛИ </w:t>
      </w:r>
    </w:p>
    <w:p w:rsidR="00E639C7" w:rsidRPr="003F2AFA" w:rsidRDefault="00E639C7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упражнять в построении чис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лового ряда в пределах 10.</w:t>
      </w:r>
    </w:p>
    <w:p w:rsidR="00E639C7" w:rsidRPr="003F2AFA" w:rsidRDefault="00E639C7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наборное полотно, карточки с цифра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ми от 1 до 10.</w:t>
      </w:r>
    </w:p>
    <w:p w:rsidR="00E639C7" w:rsidRPr="003F2AFA" w:rsidRDefault="00E639C7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Дети рассматривают числовой ряд, на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зывают по порядку цифры от 1 до 10. Затем ребята от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ворачиваются или закрывают глаза. Учитель убирает одну из цифр, в ч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словом ряду. Дети должны опреде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лить, какой цифры нет («убежала»). При повторении игры убираются сразу 2-3 цифры.</w:t>
      </w:r>
    </w:p>
    <w:p w:rsidR="00E639C7" w:rsidRPr="003F2AFA" w:rsidRDefault="00E639C7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639C7">
        <w:rPr>
          <w:rFonts w:ascii="Times New Roman" w:hAnsi="Times New Roman" w:cs="Times New Roman"/>
          <w:i/>
          <w:color w:val="000000"/>
          <w:sz w:val="24"/>
          <w:szCs w:val="24"/>
        </w:rPr>
        <w:t>Вариант 1.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Вместо того чтобы убирать цифры, учитель меняет их местами - «цифры з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блудились».</w:t>
      </w:r>
    </w:p>
    <w:p w:rsidR="00E639C7" w:rsidRDefault="00E639C7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39C7">
        <w:rPr>
          <w:rFonts w:ascii="Times New Roman" w:hAnsi="Times New Roman" w:cs="Times New Roman"/>
          <w:i/>
          <w:color w:val="000000"/>
          <w:sz w:val="24"/>
          <w:szCs w:val="24"/>
        </w:rPr>
        <w:t>Вариант 2.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Меняя цифры местами, учитель пере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ворачивает 2-3 карточки вверх ногами. Дети должны в уме восстановить конфигурацию цифр и поставить их правильно.</w:t>
      </w:r>
    </w:p>
    <w:p w:rsidR="00C563B6" w:rsidRPr="003F2AFA" w:rsidRDefault="00C563B6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ПОСЛУШНЫЕ ЧИСЛА </w:t>
      </w:r>
    </w:p>
    <w:p w:rsidR="003F2AFA" w:rsidRP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отрабатывать навык прямого и обратного счета в пределах 10; познакомить с </w:t>
      </w:r>
      <w:proofErr w:type="gram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число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вым</w:t>
      </w:r>
      <w:proofErr w:type="gramEnd"/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рядом.</w:t>
      </w:r>
    </w:p>
    <w:p w:rsidR="003F2AFA" w:rsidRP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картонные шапочки-ободки с цифра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ми от 1 до 10; 12—15 больших ч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словых фигур (20X30 см), на которых изображены кружки в разных количественных в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риантах от 1 до 10 (числовые фигуры разного цвета).</w:t>
      </w:r>
    </w:p>
    <w:p w:rsid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Числовые фигуры развешиваются в раз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ных местах класса. Учитель наз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вает число, ребенок должен глазами отыскать соответствующую числовую фигуру, н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звать ее цвет, например: «Семь кружков на розовой карточке». За правильный ответ д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ется шапочка с соответствующей цифрой. Когда все шапочки разыгра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ны, дети по сигн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лу (считалке) надевают шапочки и строятся от 1 до 10 или от 10 до 1. Класс хором назы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вает числа на шапочках. Игра повторяется несколько раз.</w:t>
      </w:r>
    </w:p>
    <w:p w:rsidR="00E639C7" w:rsidRDefault="00E639C7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СОСТАВЬ ЧИСЛО</w:t>
      </w:r>
    </w:p>
    <w:p w:rsidR="003F2AFA" w:rsidRP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color w:val="000000"/>
          <w:sz w:val="24"/>
          <w:szCs w:val="24"/>
        </w:rPr>
        <w:t>Дидактическая задача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: формировать умение соста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вить число из единиц и из двух меньших чисел.</w:t>
      </w:r>
    </w:p>
    <w:p w:rsidR="003F2AFA" w:rsidRP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: игрушки, мелкий счетный материал, песочные часы.</w:t>
      </w:r>
    </w:p>
    <w:p w:rsidR="003F2AFA" w:rsidRDefault="003F2AFA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2AFA">
        <w:rPr>
          <w:rFonts w:ascii="Times New Roman" w:hAnsi="Times New Roman" w:cs="Times New Roman"/>
          <w:b/>
          <w:color w:val="000000"/>
          <w:sz w:val="24"/>
          <w:szCs w:val="24"/>
        </w:rPr>
        <w:t>Содержание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. По сигналу дети быстро составляют чис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ло (например, 5) в разных вариа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тах: 5 матрешек, 2 бе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лых утенка и 3 желтых, 4 огурца и 1 морковка и т. д. Все варианты пересчитываются. В дальнейшем составля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ются числа от 5 до 10. Кто составил больше вариантов, тот предлагает детям свое задание.</w:t>
      </w:r>
    </w:p>
    <w:p w:rsidR="00E639C7" w:rsidRPr="003F2AFA" w:rsidRDefault="00E639C7" w:rsidP="00E639C7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ЧТО КУПИЛИ В МАГАЗИНЕ? </w:t>
      </w:r>
    </w:p>
    <w:p w:rsidR="003F2AFA" w:rsidRPr="003F2AFA" w:rsidRDefault="003F2AFA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упражнять детей в умении де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лить число на два меньших и с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ставлять число из двух меньших чисел.</w:t>
      </w:r>
    </w:p>
    <w:p w:rsidR="003F2AFA" w:rsidRPr="003F2AFA" w:rsidRDefault="003F2AFA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наборы посуды</w:t>
      </w:r>
      <w:proofErr w:type="gram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C563B6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="00C563B6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="00C563B6">
        <w:rPr>
          <w:rFonts w:ascii="Times New Roman" w:hAnsi="Times New Roman" w:cs="Times New Roman"/>
          <w:color w:val="000000"/>
          <w:sz w:val="24"/>
          <w:szCs w:val="24"/>
        </w:rPr>
        <w:t>артинки )</w:t>
      </w:r>
    </w:p>
    <w:p w:rsidR="003F2AFA" w:rsidRDefault="003F2AFA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В «магазине» в коробках лежит посуда. К каждой коробке прикреплена цифра, обозначающая количество предметов в ней. Вызываются двое. «Прода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вец» пр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дает «покупателю» тарелочки, отсчитывая за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данное количество и спрашивая при этом, сколько таре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лочек осталось в коробке. Ответ проверяется пересчетом купленных и 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тавшихся предметов</w:t>
      </w:r>
      <w:r w:rsidR="006E016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E016C" w:rsidRPr="00C563B6" w:rsidRDefault="006E016C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E016C" w:rsidRPr="00C563B6" w:rsidRDefault="006E016C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РАЗМЕНЯЙ</w:t>
      </w:r>
    </w:p>
    <w:p w:rsidR="006E016C" w:rsidRPr="003F2AFA" w:rsidRDefault="006E016C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проверить умение детей со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ставлять числа из нескольких мен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ших чисел.</w:t>
      </w:r>
    </w:p>
    <w:p w:rsidR="00000C6C" w:rsidRDefault="00000C6C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E016C" w:rsidRPr="003F2AFA" w:rsidRDefault="006E016C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«монеты» разного достоинства из картона.</w:t>
      </w:r>
    </w:p>
    <w:p w:rsidR="006E016C" w:rsidRPr="003F2AFA" w:rsidRDefault="006E016C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Дети по очереди разменивают у «касси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ра» (учителя) 10-тенге на монеты более мелкого достоинства или обменивают мелкие монеты на 10 тенге. Ребята отпра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ляются на «экскурсию» по городу. Они оплачивают проезд в автобусе (троллейбусе), п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лучая сдачу с 10 тенге. Можно на оста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новках покупать шары, открытки, карандаши, те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ради и т. д.</w:t>
      </w:r>
    </w:p>
    <w:p w:rsidR="006E016C" w:rsidRPr="003F2AFA" w:rsidRDefault="006E016C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ПОМОЖЕМ НЕЗНАЙКЕ </w:t>
      </w:r>
    </w:p>
    <w:p w:rsidR="003F2AFA" w:rsidRPr="003F2AFA" w:rsidRDefault="003F2AFA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bCs/>
          <w:sz w:val="24"/>
          <w:szCs w:val="24"/>
        </w:rPr>
        <w:t>закрепить понятие о числе, большем (или меньшем)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данного</w:t>
      </w:r>
      <w:proofErr w:type="gramEnd"/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на единицу.</w:t>
      </w:r>
    </w:p>
    <w:p w:rsidR="003F2AFA" w:rsidRPr="003F2AFA" w:rsidRDefault="003F2AFA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аппликация «Незнайка», кубики и па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лочки у детей, учебные вещи у уч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теля</w:t>
      </w:r>
    </w:p>
    <w:p w:rsidR="003F2AFA" w:rsidRPr="003F2AFA" w:rsidRDefault="003F2AFA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Незнайке очень понравилось, как чита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ют дети, и он сам решил научить ч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тать трех своих дру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зей. Дети подарили ему четыре букваря. Незнайка рас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терялся: хватит ли ему букварей? Он отложил столько кубиков, сколько у него букварей (4), и столько палочек, сколько у него друзей (3). (Дети выполняют эти дейст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вия на столах.)</w:t>
      </w:r>
    </w:p>
    <w:p w:rsidR="003F2AFA" w:rsidRPr="003F2AFA" w:rsidRDefault="003F2AFA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color w:val="000000"/>
          <w:sz w:val="24"/>
          <w:szCs w:val="24"/>
        </w:rPr>
        <w:t>Уточняется, равное ли количество кубиков и палочек (т. е. букварей и друзей Незнайки). Нет, кубиков на один больше, чем палочек. Значит, букварей хватит на всех, и еще один букварь останется. Делается вывод: «Число 4 больше числа 3 на одну единицу, а число 3 меньше числа 4 тоже на одну единицу».</w:t>
      </w:r>
    </w:p>
    <w:p w:rsidR="003F2AFA" w:rsidRDefault="003F2AFA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2AFA">
        <w:rPr>
          <w:rFonts w:ascii="Times New Roman" w:hAnsi="Times New Roman" w:cs="Times New Roman"/>
          <w:color w:val="000000"/>
          <w:sz w:val="24"/>
          <w:szCs w:val="24"/>
        </w:rPr>
        <w:t>Далее Незнайка раздает четырем ребятам пять ка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рандашей и трем </w:t>
      </w:r>
      <w:r w:rsidR="006E016C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две тетради.</w:t>
      </w:r>
    </w:p>
    <w:p w:rsidR="00C563B6" w:rsidRDefault="00C563B6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E016C" w:rsidRPr="00C563B6" w:rsidRDefault="006E016C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ЧТО УВИДЕЛИ, ЧТО УСЛЫШАЛИ </w:t>
      </w:r>
    </w:p>
    <w:p w:rsidR="006E016C" w:rsidRPr="003F2AFA" w:rsidRDefault="006E016C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учить считать движения и звуки.</w:t>
      </w:r>
    </w:p>
    <w:p w:rsidR="006E016C" w:rsidRPr="003F2AFA" w:rsidRDefault="006E016C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флажок, </w:t>
      </w:r>
      <w:r w:rsidRPr="003F2A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барабан,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бубен, дудочка, ку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бики, ложечка в стакане; ширма; карточки с изображе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нием предметов от 1 до 10.</w:t>
      </w:r>
    </w:p>
    <w:p w:rsidR="006E016C" w:rsidRPr="003F2AFA" w:rsidRDefault="006E016C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Учитель хлопает в ладоши, машет флажком, шагает; стучит в барабан или бубен (за шир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мой) и т. п., дети считают звуки или движения и подни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мают карточку с с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ответствующим количеством пред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метов.</w:t>
      </w:r>
    </w:p>
    <w:p w:rsidR="006E016C" w:rsidRDefault="006E016C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E016C" w:rsidRPr="00C563B6" w:rsidRDefault="006E016C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НАЙДИ СВОЕ МЕСТО</w:t>
      </w:r>
    </w:p>
    <w:p w:rsidR="006E016C" w:rsidRPr="003F2AFA" w:rsidRDefault="006E016C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строить числовой ряд, начи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ная от заданного числа.</w:t>
      </w:r>
    </w:p>
    <w:p w:rsidR="006E016C" w:rsidRPr="003F2AFA" w:rsidRDefault="006E016C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шапочки с цифрами у учителя, 10 цифр у детей.</w:t>
      </w:r>
    </w:p>
    <w:p w:rsidR="006E016C" w:rsidRPr="003F2AFA" w:rsidRDefault="006E016C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Каждому ребенку раздается по одной цифре. Шапочка с цифрой (напр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мер, 5) надевается ве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дущему. Ведущий выходит к доске, встает лицом к де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тям и </w:t>
      </w:r>
      <w:proofErr w:type="gram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молча</w:t>
      </w:r>
      <w:proofErr w:type="gramEnd"/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протягивает в сторону одну руку. Рука ука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зывает, в какую сторону от числа 5 будет строиться чис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ловой ряд. Дети с цифрами в руках выходят и занима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ют свое место (от 5 до 1, или от 5 до 10). Ведущий ме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няется, и игра повторяется. Причем играющие передают цифры другим детям.</w:t>
      </w:r>
    </w:p>
    <w:p w:rsidR="006E016C" w:rsidRDefault="006E016C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2AFA">
        <w:rPr>
          <w:rFonts w:ascii="Times New Roman" w:hAnsi="Times New Roman" w:cs="Times New Roman"/>
          <w:color w:val="000000"/>
          <w:sz w:val="24"/>
          <w:szCs w:val="24"/>
        </w:rPr>
        <w:t>Вариант. Ведущий может протянуть в стороны сразу две руки, тогда строится весь ч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словой ряд (по обе стороны от ведущего).</w:t>
      </w:r>
    </w:p>
    <w:p w:rsidR="006E016C" w:rsidRPr="003F2AFA" w:rsidRDefault="006E016C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F2AFA" w:rsidRPr="00C563B6" w:rsidRDefault="003F2AFA" w:rsidP="00DD7B82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left="426" w:hanging="426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НАЙДИ МЕСТО ДЛЯ ЧЕБУРАШКИ </w:t>
      </w:r>
    </w:p>
    <w:p w:rsidR="003F2AFA" w:rsidRPr="003F2AFA" w:rsidRDefault="003F2AFA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упражнять детей в умении устанавливать порядок предметов при счете.</w:t>
      </w:r>
    </w:p>
    <w:p w:rsidR="003F2AFA" w:rsidRPr="003F2AFA" w:rsidRDefault="003F2AFA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разные игрушки (10 шт.) и </w:t>
      </w:r>
      <w:proofErr w:type="spell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Чебураш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ка</w:t>
      </w:r>
      <w:proofErr w:type="spellEnd"/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с номером на фартучке.</w:t>
      </w:r>
    </w:p>
    <w:p w:rsidR="003F2AFA" w:rsidRPr="003F2AFA" w:rsidRDefault="003F2AFA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Игрушки стоят на полочке. Дети опре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деляют, на котором месте стоит ка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дая из них: кукла </w:t>
      </w:r>
      <w:r w:rsidR="006E016C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на первом, заяц </w:t>
      </w:r>
      <w:r w:rsidR="006E016C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на втором и т. д. Нужно найти место для </w:t>
      </w:r>
      <w:proofErr w:type="spell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Чебура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ки</w:t>
      </w:r>
      <w:proofErr w:type="spellEnd"/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номером на фартучке.</w:t>
      </w:r>
    </w:p>
    <w:p w:rsidR="003F2AFA" w:rsidRPr="003F2AFA" w:rsidRDefault="003F2AFA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Номер меняется, и дети определяют для </w:t>
      </w:r>
      <w:proofErr w:type="spell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Чебурашки</w:t>
      </w:r>
      <w:proofErr w:type="spellEnd"/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но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вое место.</w:t>
      </w:r>
    </w:p>
    <w:p w:rsidR="003F2AFA" w:rsidRDefault="003F2AFA" w:rsidP="006E016C">
      <w:pPr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2AFA">
        <w:rPr>
          <w:rFonts w:ascii="Times New Roman" w:hAnsi="Times New Roman" w:cs="Times New Roman"/>
          <w:color w:val="000000"/>
          <w:sz w:val="24"/>
          <w:szCs w:val="24"/>
        </w:rPr>
        <w:t>Примечание. Таким же образом можно органи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зовать игру «Лыжная эстафета» с куклами, «Автогонки» с машинами и т. д.</w:t>
      </w:r>
    </w:p>
    <w:p w:rsidR="00D14D91" w:rsidRDefault="00D14D91" w:rsidP="00000C6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14D91" w:rsidRDefault="00D14D91" w:rsidP="003F2A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14341" w:rsidRDefault="000D57A5" w:rsidP="00DC13BE">
      <w:pPr>
        <w:shd w:val="clear" w:color="auto" w:fill="FFFFFF"/>
        <w:spacing w:after="0" w:line="240" w:lineRule="auto"/>
        <w:ind w:left="360"/>
        <w:jc w:val="center"/>
        <w:rPr>
          <w:rFonts w:cs="Times New Roman"/>
          <w:b/>
          <w:bCs/>
          <w:color w:val="000099"/>
          <w:sz w:val="36"/>
          <w:szCs w:val="36"/>
          <w:u w:val="single"/>
        </w:rPr>
      </w:pPr>
      <w:r>
        <w:rPr>
          <w:rFonts w:cs="Times New Roman"/>
          <w:b/>
          <w:bCs/>
          <w:noProof/>
          <w:color w:val="000099"/>
          <w:sz w:val="36"/>
          <w:szCs w:val="36"/>
          <w:u w:val="single"/>
        </w:rPr>
        <w:lastRenderedPageBreak/>
        <w:pict>
          <v:oval id="_x0000_s1035" style="position:absolute;left:0;text-align:left;margin-left:422.55pt;margin-top:-2.25pt;width:68.25pt;height:78.75pt;z-index:251671552" fillcolor="yellow">
            <v:textbox style="mso-next-textbox:#_x0000_s1035">
              <w:txbxContent>
                <w:p w:rsidR="00441618" w:rsidRPr="0062250A" w:rsidRDefault="00441618" w:rsidP="0062250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4</w:t>
                  </w:r>
                </w:p>
              </w:txbxContent>
            </v:textbox>
          </v:oval>
        </w:pict>
      </w:r>
    </w:p>
    <w:p w:rsidR="00000C6C" w:rsidRDefault="00DC13BE" w:rsidP="00DC13BE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cs="Times New Roman"/>
          <w:b/>
          <w:bCs/>
          <w:color w:val="000099"/>
          <w:sz w:val="36"/>
          <w:szCs w:val="36"/>
          <w:u w:val="single"/>
        </w:rPr>
        <w:t>4</w:t>
      </w:r>
      <w:r w:rsidRPr="00DC13BE">
        <w:rPr>
          <w:rFonts w:cs="Times New Roman"/>
          <w:b/>
          <w:bCs/>
          <w:color w:val="000099"/>
          <w:sz w:val="36"/>
          <w:szCs w:val="36"/>
          <w:u w:val="single"/>
        </w:rPr>
        <w:t xml:space="preserve"> </w:t>
      </w:r>
      <w:r w:rsidRPr="00DC13BE">
        <w:rPr>
          <w:rFonts w:eastAsia="DejaVu Sans" w:cs="Times New Roman"/>
          <w:b/>
          <w:color w:val="000099"/>
          <w:kern w:val="2"/>
          <w:sz w:val="36"/>
          <w:szCs w:val="36"/>
          <w:u w:val="single"/>
          <w:lang w:val="kk-KZ"/>
        </w:rPr>
        <w:t>Бөлім</w:t>
      </w:r>
      <w:r w:rsidRPr="00DC13BE">
        <w:rPr>
          <w:rFonts w:cs="Times New Roman"/>
          <w:b/>
          <w:bCs/>
          <w:color w:val="000099"/>
          <w:sz w:val="36"/>
          <w:szCs w:val="36"/>
          <w:u w:val="single"/>
        </w:rPr>
        <w:t xml:space="preserve">  \ </w:t>
      </w:r>
      <w:r>
        <w:rPr>
          <w:rFonts w:cs="Times New Roman"/>
          <w:b/>
          <w:bCs/>
          <w:color w:val="000099"/>
          <w:sz w:val="36"/>
          <w:szCs w:val="36"/>
          <w:u w:val="single"/>
        </w:rPr>
        <w:t>4</w:t>
      </w:r>
      <w:r w:rsidRPr="00DC13BE">
        <w:rPr>
          <w:rFonts w:cs="Times New Roman"/>
          <w:b/>
          <w:bCs/>
          <w:color w:val="000099"/>
          <w:sz w:val="36"/>
          <w:szCs w:val="36"/>
          <w:u w:val="single"/>
        </w:rPr>
        <w:t xml:space="preserve"> раздел</w:t>
      </w:r>
      <w:proofErr w:type="gramStart"/>
      <w:r w:rsidRPr="00DC13BE">
        <w:rPr>
          <w:rFonts w:cs="Times New Roman"/>
          <w:b/>
          <w:bCs/>
          <w:color w:val="000099"/>
          <w:sz w:val="36"/>
          <w:szCs w:val="36"/>
        </w:rPr>
        <w:t xml:space="preserve"> :</w:t>
      </w:r>
      <w:proofErr w:type="gramEnd"/>
      <w:r w:rsidRPr="00DC13BE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</w:t>
      </w:r>
    </w:p>
    <w:p w:rsidR="0062250A" w:rsidRDefault="0062250A" w:rsidP="00DC13BE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000C6C" w:rsidRDefault="00000C6C" w:rsidP="00DC13BE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3F2AFA" w:rsidRPr="00FB316E" w:rsidRDefault="00FB316E" w:rsidP="00DC13BE">
      <w:pPr>
        <w:shd w:val="clear" w:color="auto" w:fill="FFFFFF"/>
        <w:spacing w:after="0" w:line="240" w:lineRule="auto"/>
        <w:ind w:left="360"/>
        <w:jc w:val="center"/>
        <w:rPr>
          <w:rFonts w:cs="Times New Roman"/>
          <w:b/>
          <w:bCs/>
          <w:color w:val="000099"/>
          <w:sz w:val="32"/>
          <w:szCs w:val="32"/>
        </w:rPr>
      </w:pPr>
      <w:r>
        <w:rPr>
          <w:rFonts w:cs="Times New Roman"/>
          <w:b/>
          <w:bCs/>
          <w:color w:val="000099"/>
          <w:sz w:val="32"/>
          <w:szCs w:val="32"/>
        </w:rPr>
        <w:t xml:space="preserve">ИЗМЕРЕНИЕ ВЕЛИЧИН. ВРЕМЕННЫЕ  </w:t>
      </w:r>
      <w:r w:rsidR="003F2AFA" w:rsidRPr="00FB316E">
        <w:rPr>
          <w:rFonts w:cs="Times New Roman"/>
          <w:b/>
          <w:bCs/>
          <w:color w:val="000099"/>
          <w:sz w:val="32"/>
          <w:szCs w:val="32"/>
        </w:rPr>
        <w:t>ПРЕДСТАВЛЕНИЯ</w:t>
      </w:r>
    </w:p>
    <w:p w:rsidR="003F2AFA" w:rsidRPr="003F2AFA" w:rsidRDefault="003F2AFA" w:rsidP="003F2A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3F2AFA" w:rsidRPr="00C563B6" w:rsidRDefault="00C563B6" w:rsidP="00C563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1  </w:t>
      </w:r>
      <w:r w:rsidR="003F2AFA"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КТО ТОЧНЕЕ?</w:t>
      </w:r>
    </w:p>
    <w:p w:rsidR="003F2AFA" w:rsidRPr="003F2AFA" w:rsidRDefault="003F2AFA" w:rsidP="00D14D91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упражнять детей в точности глазомера.</w:t>
      </w:r>
    </w:p>
    <w:p w:rsidR="003F2AFA" w:rsidRPr="003F2AFA" w:rsidRDefault="003F2AFA" w:rsidP="00D14D91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палочки-мерки.</w:t>
      </w:r>
    </w:p>
    <w:p w:rsidR="003F2AFA" w:rsidRPr="003F2AFA" w:rsidRDefault="003F2AFA" w:rsidP="00D14D91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Играющие выполняют задания учителя: определи, сколько шагов до дер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ва, до окна; сколько раз синяя палочка уложится по длине стола; сколько раз красная п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лоска уложится по ширине книги. Дети снача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ла дают предполагаемый ответ, затем пр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изводят изме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рение. Кто угадал, сам становится «учителем» и дает детям задание.</w:t>
      </w:r>
    </w:p>
    <w:p w:rsidR="00D14D91" w:rsidRDefault="00D14D91" w:rsidP="00D14D9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2AFA" w:rsidRPr="00C563B6" w:rsidRDefault="00C563B6" w:rsidP="00C563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2 </w:t>
      </w:r>
      <w:r w:rsidR="003F2AFA"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СУТКИ</w:t>
      </w:r>
    </w:p>
    <w:p w:rsidR="003F2AFA" w:rsidRPr="003F2AFA" w:rsidRDefault="003F2AFA" w:rsidP="00D14D91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проверить умение детей опре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делять последовательность частей суток.</w:t>
      </w:r>
    </w:p>
    <w:p w:rsidR="003F2AFA" w:rsidRPr="003F2AFA" w:rsidRDefault="003F2AFA" w:rsidP="00D14D91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по 4 цветные полоски у каждого ре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бенка (розовая, красная, синяя, че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ная, т. е. «утро», «день», «вечер», «ночь»).</w:t>
      </w:r>
      <w:proofErr w:type="gramEnd"/>
    </w:p>
    <w:p w:rsidR="003F2AFA" w:rsidRPr="003F2AFA" w:rsidRDefault="003F2AFA" w:rsidP="00D14D91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По команде учителя (например, «ночь») дети поднимают черную полоску. Кто ошибся, встает. Последовательность всех частей суток называется и вы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кладывается полосками по заданию.</w:t>
      </w:r>
    </w:p>
    <w:p w:rsidR="00D14D91" w:rsidRDefault="00D14D91" w:rsidP="00D14D9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2AFA" w:rsidRPr="00C563B6" w:rsidRDefault="00C563B6" w:rsidP="00C563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3</w:t>
      </w:r>
      <w:r w:rsidR="003F2AFA"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НАЗОВИ ДНИ НЕДЕЛИ</w:t>
      </w:r>
    </w:p>
    <w:p w:rsidR="003F2AFA" w:rsidRPr="003F2AFA" w:rsidRDefault="003F2AFA" w:rsidP="00D14D91">
      <w:pPr>
        <w:shd w:val="clear" w:color="auto" w:fill="FFFFFF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дать понятие о последователь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ности дней недели.</w:t>
      </w:r>
    </w:p>
    <w:p w:rsidR="003F2AFA" w:rsidRPr="003F2AFA" w:rsidRDefault="003F2AFA" w:rsidP="00D14D91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карточки с цифрами от 1 до 6 (синего цвета) и с цифрой 7 (красного цв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та).</w:t>
      </w:r>
    </w:p>
    <w:p w:rsidR="003F2AFA" w:rsidRPr="003F2AFA" w:rsidRDefault="003F2AFA" w:rsidP="00D14D91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Дети в кругу. Учитель называет день недели и бросает ребенку мяч. Реб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нок ловит мяч, назы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вает следующий день недели и бросает мяч товарищу. Можно дог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вориться называть дни недели в обратном порядке.</w:t>
      </w:r>
    </w:p>
    <w:p w:rsidR="003F2AFA" w:rsidRPr="003F2AFA" w:rsidRDefault="003F2AFA" w:rsidP="00D14D91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Вариант. Семеро детей </w:t>
      </w:r>
      <w:r w:rsidRPr="003F2AFA">
        <w:rPr>
          <w:rFonts w:ascii="Times New Roman" w:hAnsi="Times New Roman" w:cs="Times New Roman"/>
          <w:iCs/>
          <w:color w:val="000000"/>
          <w:sz w:val="24"/>
          <w:szCs w:val="24"/>
        </w:rPr>
        <w:t>с</w:t>
      </w:r>
      <w:r w:rsidRPr="003F2A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карточками, на которых изображены цифры, выходят к доске и перед классом строятся в «неделю». Тихо договариваются с учителем о том, с какого дня они начнут неделю. Остальные дети проверяют построение и называют дни недели.</w:t>
      </w:r>
    </w:p>
    <w:p w:rsidR="00D14D91" w:rsidRDefault="00D14D91" w:rsidP="00D14D9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2AFA" w:rsidRPr="00C563B6" w:rsidRDefault="00C563B6" w:rsidP="00C563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4.</w:t>
      </w:r>
      <w:r w:rsidR="003F2AFA" w:rsidRPr="00C563B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ВРЕМЕНА ГОДА </w:t>
      </w:r>
    </w:p>
    <w:p w:rsidR="003F2AFA" w:rsidRPr="003F2AFA" w:rsidRDefault="003F2AFA" w:rsidP="00D14D91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Дидактическая задача: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закрепить представление де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тей о последовательности времен и месяцев года; упраж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нять в умении относить месяцы к определенному време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ни года.</w:t>
      </w:r>
    </w:p>
    <w:p w:rsidR="003F2AFA" w:rsidRPr="003F2AFA" w:rsidRDefault="003F2AFA" w:rsidP="00D14D91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Оборудование: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по 4 цветные ракетки у детей и учите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ля (с белой, зеленой, красной и желтой сторонами, т. е. «зима», «весна», «лето», «осень»).</w:t>
      </w:r>
      <w:proofErr w:type="gramEnd"/>
    </w:p>
    <w:p w:rsidR="003F2AFA" w:rsidRPr="003F2AFA" w:rsidRDefault="003F2AFA" w:rsidP="00D14D91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F2A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Содержание. 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Учитель называет время года, дети под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нимают ракетку соответствующего цвета. Учитель под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softHyphen/>
        <w:t>нимает ракетку (например, желтую), дети называют по порядку мес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цы осени. </w:t>
      </w:r>
      <w:proofErr w:type="gramStart"/>
      <w:r w:rsidRPr="003F2AFA">
        <w:rPr>
          <w:rFonts w:ascii="Times New Roman" w:hAnsi="Times New Roman" w:cs="Times New Roman"/>
          <w:color w:val="000000"/>
          <w:sz w:val="24"/>
          <w:szCs w:val="24"/>
        </w:rPr>
        <w:t>Назвавший</w:t>
      </w:r>
      <w:proofErr w:type="gramEnd"/>
      <w:r w:rsidRPr="003F2AFA">
        <w:rPr>
          <w:rFonts w:ascii="Times New Roman" w:hAnsi="Times New Roman" w:cs="Times New Roman"/>
          <w:color w:val="000000"/>
          <w:sz w:val="24"/>
          <w:szCs w:val="24"/>
        </w:rPr>
        <w:t xml:space="preserve"> правильно показывает ракетку другого цвета.</w:t>
      </w:r>
    </w:p>
    <w:p w:rsidR="003F2AFA" w:rsidRPr="003F2AFA" w:rsidRDefault="003F2AFA" w:rsidP="003F2AF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42551" w:rsidRPr="00121B32" w:rsidRDefault="00B42551" w:rsidP="00121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42551" w:rsidRPr="00121B32" w:rsidSect="00514341">
      <w:pgSz w:w="11906" w:h="16838"/>
      <w:pgMar w:top="964" w:right="1134" w:bottom="964" w:left="1134" w:header="709" w:footer="709" w:gutter="0"/>
      <w:pgBorders w:offsetFrom="page">
        <w:top w:val="packages" w:sz="21" w:space="24" w:color="auto"/>
        <w:left w:val="packages" w:sz="21" w:space="24" w:color="auto"/>
        <w:bottom w:val="packages" w:sz="21" w:space="24" w:color="auto"/>
        <w:right w:val="package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74900"/>
    <w:multiLevelType w:val="hybridMultilevel"/>
    <w:tmpl w:val="961C5CD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B5498"/>
    <w:multiLevelType w:val="hybridMultilevel"/>
    <w:tmpl w:val="AEC2F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250EA1"/>
    <w:multiLevelType w:val="hybridMultilevel"/>
    <w:tmpl w:val="DF52E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F64356"/>
    <w:multiLevelType w:val="hybridMultilevel"/>
    <w:tmpl w:val="2F902734"/>
    <w:lvl w:ilvl="0" w:tplc="5BB8F5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FF678D"/>
    <w:multiLevelType w:val="hybridMultilevel"/>
    <w:tmpl w:val="8C54E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BB672B"/>
    <w:multiLevelType w:val="hybridMultilevel"/>
    <w:tmpl w:val="0F465E90"/>
    <w:lvl w:ilvl="0" w:tplc="21F8A9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5F0A2C"/>
    <w:multiLevelType w:val="hybridMultilevel"/>
    <w:tmpl w:val="7B0CE3B0"/>
    <w:lvl w:ilvl="0" w:tplc="82D224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570958"/>
    <w:multiLevelType w:val="hybridMultilevel"/>
    <w:tmpl w:val="1CB6E172"/>
    <w:lvl w:ilvl="0" w:tplc="595C8F32">
      <w:start w:val="4"/>
      <w:numFmt w:val="decimal"/>
      <w:lvlText w:val="%1"/>
      <w:lvlJc w:val="left"/>
      <w:pPr>
        <w:ind w:left="720" w:hanging="360"/>
      </w:pPr>
      <w:rPr>
        <w:rFonts w:hint="default"/>
        <w:color w:val="7030A0"/>
        <w:sz w:val="4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003F1A"/>
    <w:multiLevelType w:val="hybridMultilevel"/>
    <w:tmpl w:val="621A020C"/>
    <w:lvl w:ilvl="0" w:tplc="9790FC8E">
      <w:start w:val="2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B191953"/>
    <w:multiLevelType w:val="hybridMultilevel"/>
    <w:tmpl w:val="91FC1D70"/>
    <w:lvl w:ilvl="0" w:tplc="9790FC8E">
      <w:start w:val="2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96780B"/>
    <w:multiLevelType w:val="hybridMultilevel"/>
    <w:tmpl w:val="DC461F14"/>
    <w:lvl w:ilvl="0" w:tplc="CAB870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6"/>
  </w:num>
  <w:num w:numId="5">
    <w:abstractNumId w:val="10"/>
  </w:num>
  <w:num w:numId="6">
    <w:abstractNumId w:val="4"/>
  </w:num>
  <w:num w:numId="7">
    <w:abstractNumId w:val="2"/>
  </w:num>
  <w:num w:numId="8">
    <w:abstractNumId w:val="7"/>
  </w:num>
  <w:num w:numId="9">
    <w:abstractNumId w:val="8"/>
  </w:num>
  <w:num w:numId="10">
    <w:abstractNumId w:val="9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121B32"/>
    <w:rsid w:val="00000C6C"/>
    <w:rsid w:val="000D57A5"/>
    <w:rsid w:val="00121B32"/>
    <w:rsid w:val="00163D40"/>
    <w:rsid w:val="001A3B97"/>
    <w:rsid w:val="002915F8"/>
    <w:rsid w:val="002B6F2F"/>
    <w:rsid w:val="002E4019"/>
    <w:rsid w:val="003417A0"/>
    <w:rsid w:val="003A50F2"/>
    <w:rsid w:val="003F2AFA"/>
    <w:rsid w:val="00434A82"/>
    <w:rsid w:val="00441618"/>
    <w:rsid w:val="004827F4"/>
    <w:rsid w:val="004F2A83"/>
    <w:rsid w:val="00514341"/>
    <w:rsid w:val="00534987"/>
    <w:rsid w:val="0062250A"/>
    <w:rsid w:val="00632820"/>
    <w:rsid w:val="00654199"/>
    <w:rsid w:val="006E016C"/>
    <w:rsid w:val="00735C04"/>
    <w:rsid w:val="00847F97"/>
    <w:rsid w:val="008625F3"/>
    <w:rsid w:val="009D7291"/>
    <w:rsid w:val="00A11D1F"/>
    <w:rsid w:val="00A27908"/>
    <w:rsid w:val="00B42551"/>
    <w:rsid w:val="00C433DD"/>
    <w:rsid w:val="00C563B6"/>
    <w:rsid w:val="00D14D91"/>
    <w:rsid w:val="00D2053E"/>
    <w:rsid w:val="00D92DDE"/>
    <w:rsid w:val="00DB6E2D"/>
    <w:rsid w:val="00DC13BE"/>
    <w:rsid w:val="00DD7B82"/>
    <w:rsid w:val="00E639C7"/>
    <w:rsid w:val="00E774C8"/>
    <w:rsid w:val="00F05BBE"/>
    <w:rsid w:val="00F5416C"/>
    <w:rsid w:val="00FB3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4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B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47F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20</Pages>
  <Words>6718</Words>
  <Characters>38297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Hoz</dc:creator>
  <cp:keywords/>
  <dc:description/>
  <cp:lastModifiedBy>Марина</cp:lastModifiedBy>
  <cp:revision>23</cp:revision>
  <cp:lastPrinted>2015-05-03T14:59:00Z</cp:lastPrinted>
  <dcterms:created xsi:type="dcterms:W3CDTF">2012-08-11T14:48:00Z</dcterms:created>
  <dcterms:modified xsi:type="dcterms:W3CDTF">2015-05-03T15:06:00Z</dcterms:modified>
</cp:coreProperties>
</file>