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7E5" w:rsidRDefault="006860F8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60F8">
        <w:rPr>
          <w:rFonts w:ascii="Times New Roman" w:hAnsi="Times New Roman" w:cs="Times New Roman"/>
          <w:b/>
          <w:sz w:val="28"/>
          <w:szCs w:val="28"/>
        </w:rPr>
        <w:t>Коучинг</w:t>
      </w:r>
      <w:proofErr w:type="spellEnd"/>
      <w:r w:rsidRPr="006860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441">
        <w:rPr>
          <w:rFonts w:ascii="Times New Roman" w:hAnsi="Times New Roman" w:cs="Times New Roman"/>
          <w:b/>
          <w:sz w:val="28"/>
          <w:szCs w:val="28"/>
        </w:rPr>
        <w:t>«Функциональная грамотность: актуальность, проблемы, перспективы</w:t>
      </w:r>
      <w:r w:rsidR="00E377E5" w:rsidRPr="006860F8">
        <w:rPr>
          <w:rFonts w:ascii="Times New Roman" w:hAnsi="Times New Roman" w:cs="Times New Roman"/>
          <w:b/>
          <w:sz w:val="28"/>
          <w:szCs w:val="28"/>
        </w:rPr>
        <w:t>»</w:t>
      </w:r>
    </w:p>
    <w:p w:rsidR="006860F8" w:rsidRDefault="00E41441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 и провела</w:t>
      </w:r>
      <w:r w:rsidR="006860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- исследователь  Демина Н.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</w:p>
    <w:p w:rsidR="00E41441" w:rsidRDefault="00E41441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«Гимназия «БЭСТ»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3226"/>
        <w:gridCol w:w="11275"/>
      </w:tblGrid>
      <w:tr w:rsidR="002C6A13" w:rsidTr="002C6A13">
        <w:tc>
          <w:tcPr>
            <w:tcW w:w="3226" w:type="dxa"/>
          </w:tcPr>
          <w:p w:rsidR="002C6A13" w:rsidRPr="00040E7A" w:rsidRDefault="002C6A13" w:rsidP="000E6F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40E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Общие цели:</w:t>
            </w:r>
          </w:p>
        </w:tc>
        <w:tc>
          <w:tcPr>
            <w:tcW w:w="11275" w:type="dxa"/>
          </w:tcPr>
          <w:p w:rsidR="002C6A13" w:rsidRPr="00E41441" w:rsidRDefault="000B6090" w:rsidP="000E6F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C6A13" w:rsidRPr="00E41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пополнить знания по функциональной грамотности учителя, как средства повышения эффективности качества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ования;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</w:t>
            </w:r>
            <w:r w:rsidR="002C6A13" w:rsidRPr="00E41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видами прикладных заданий, позволяющих определить уровень </w:t>
            </w:r>
            <w:proofErr w:type="spellStart"/>
            <w:r w:rsidR="002C6A13" w:rsidRPr="00E41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="002C6A13" w:rsidRPr="00E41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функциональной грамотности учителей; </w:t>
            </w:r>
          </w:p>
          <w:p w:rsidR="002C6A13" w:rsidRPr="00E41441" w:rsidRDefault="002C6A13" w:rsidP="000E6F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6A13" w:rsidTr="002C6A13">
        <w:tc>
          <w:tcPr>
            <w:tcW w:w="3226" w:type="dxa"/>
          </w:tcPr>
          <w:p w:rsidR="002C6A13" w:rsidRPr="00040E7A" w:rsidRDefault="002C6A13" w:rsidP="000E6F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40E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Результаты изучения:</w:t>
            </w:r>
          </w:p>
        </w:tc>
        <w:tc>
          <w:tcPr>
            <w:tcW w:w="11275" w:type="dxa"/>
          </w:tcPr>
          <w:p w:rsidR="002C6A13" w:rsidRPr="00E41441" w:rsidRDefault="002C6A13" w:rsidP="000E6F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41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участники получат новую информацию по вопросам системного подхода к формированию функциональной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грамотности</w:t>
            </w:r>
          </w:p>
        </w:tc>
      </w:tr>
      <w:tr w:rsidR="002C6A13" w:rsidTr="002C6A13">
        <w:tc>
          <w:tcPr>
            <w:tcW w:w="3226" w:type="dxa"/>
          </w:tcPr>
          <w:p w:rsidR="002C6A13" w:rsidRPr="00040E7A" w:rsidRDefault="002C6A13" w:rsidP="000E6F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40E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Ключевые идеи:</w:t>
            </w:r>
          </w:p>
        </w:tc>
        <w:tc>
          <w:tcPr>
            <w:tcW w:w="11275" w:type="dxa"/>
          </w:tcPr>
          <w:p w:rsidR="002C6A13" w:rsidRPr="00E41441" w:rsidRDefault="002C6A13" w:rsidP="000E6F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41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функциональная грамотность</w:t>
            </w:r>
          </w:p>
          <w:p w:rsidR="002C6A13" w:rsidRPr="00E41441" w:rsidRDefault="002C6A13" w:rsidP="000E6F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41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индикаторы функциональной грамотности</w:t>
            </w:r>
          </w:p>
        </w:tc>
      </w:tr>
    </w:tbl>
    <w:p w:rsidR="002C6A13" w:rsidRDefault="002C6A13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13" w:rsidRDefault="002C6A13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ханятия</w:t>
      </w:r>
      <w:proofErr w:type="spellEnd"/>
    </w:p>
    <w:p w:rsidR="002C6A13" w:rsidRDefault="002C6A13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13" w:rsidRDefault="002C6A13" w:rsidP="00A7159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696"/>
        <w:gridCol w:w="3544"/>
        <w:gridCol w:w="1842"/>
      </w:tblGrid>
      <w:tr w:rsidR="002C6A13" w:rsidRPr="00040E7A" w:rsidTr="005628A8">
        <w:trPr>
          <w:trHeight w:val="73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8C1C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Действия учителя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Действия участников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Ресурсы</w:t>
            </w:r>
          </w:p>
        </w:tc>
      </w:tr>
      <w:tr w:rsidR="002C6A13" w:rsidRPr="00040E7A" w:rsidTr="005628A8">
        <w:trPr>
          <w:trHeight w:val="186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8C1CD3" w:rsidRDefault="002C6A13" w:rsidP="008C1C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8C1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отивация </w:t>
            </w:r>
          </w:p>
          <w:p w:rsidR="002C6A13" w:rsidRPr="008C1CD3" w:rsidRDefault="002C6A13" w:rsidP="008C1C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8C1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2C6A13" w:rsidRPr="00040E7A" w:rsidRDefault="002C6A13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Психологический настрой (создание коллаборативной среды)</w:t>
            </w:r>
          </w:p>
          <w:p w:rsidR="0044042B" w:rsidRPr="0044042B" w:rsidRDefault="0044042B" w:rsidP="0044042B">
            <w:pPr>
              <w:shd w:val="clear" w:color="auto" w:fill="FFFFFF"/>
              <w:spacing w:after="0" w:line="240" w:lineRule="auto"/>
              <w:outlineLvl w:val="0"/>
              <w:rPr>
                <w:rFonts w:eastAsia="Times New Roman" w:cs="Segoe UI"/>
                <w:bCs/>
                <w:color w:val="404248"/>
                <w:kern w:val="36"/>
                <w:sz w:val="32"/>
                <w:szCs w:val="32"/>
              </w:rPr>
            </w:pPr>
            <w:r w:rsidRPr="0044042B">
              <w:rPr>
                <w:rFonts w:eastAsia="Times New Roman" w:cs="Segoe UI"/>
                <w:bCs/>
                <w:color w:val="404248"/>
                <w:kern w:val="36"/>
                <w:sz w:val="28"/>
                <w:szCs w:val="28"/>
              </w:rPr>
              <w:t>Притча.</w:t>
            </w:r>
            <w:r w:rsidRPr="0044042B">
              <w:rPr>
                <w:rFonts w:eastAsia="Times New Roman" w:cs="Segoe UI"/>
                <w:b/>
                <w:bCs/>
                <w:color w:val="404248"/>
                <w:kern w:val="36"/>
                <w:sz w:val="32"/>
                <w:szCs w:val="32"/>
              </w:rPr>
              <w:t xml:space="preserve"> </w:t>
            </w:r>
            <w:r w:rsidRPr="0044042B">
              <w:rPr>
                <w:rFonts w:eastAsia="Times New Roman" w:cs="Segoe UI"/>
                <w:b/>
                <w:bCs/>
                <w:color w:val="404248"/>
                <w:kern w:val="36"/>
                <w:sz w:val="32"/>
                <w:szCs w:val="32"/>
              </w:rPr>
              <w:t>Секрет успеха. Правильные и неправильные решения</w:t>
            </w:r>
            <w:r>
              <w:rPr>
                <w:rFonts w:eastAsia="Times New Roman" w:cs="Segoe UI"/>
                <w:b/>
                <w:bCs/>
                <w:color w:val="404248"/>
                <w:kern w:val="36"/>
                <w:sz w:val="32"/>
                <w:szCs w:val="32"/>
              </w:rPr>
              <w:t>.</w:t>
            </w:r>
          </w:p>
          <w:p w:rsidR="002C6A13" w:rsidRPr="005628A8" w:rsidRDefault="002C6A13" w:rsidP="002C6A1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Участники настраиваются на работу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175F8C" w:rsidP="00B33F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proofErr w:type="gramEnd"/>
          </w:p>
        </w:tc>
      </w:tr>
      <w:tr w:rsidR="002C6A13" w:rsidRPr="00040E7A" w:rsidTr="005628A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EB1ED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Вызов</w:t>
            </w:r>
          </w:p>
          <w:p w:rsidR="002C6A13" w:rsidRDefault="002C6A13" w:rsidP="00EB1ED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слушателям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 задачи) </w:t>
            </w: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4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Задания на развитие мышления</w:t>
            </w: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D1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2B4986B" wp14:editId="154845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346710</wp:posOffset>
                  </wp:positionV>
                  <wp:extent cx="3362325" cy="836930"/>
                  <wp:effectExtent l="0" t="0" r="9525" b="1270"/>
                  <wp:wrapTight wrapText="bothSides">
                    <wp:wrapPolygon edited="0">
                      <wp:start x="0" y="0"/>
                      <wp:lineTo x="0" y="21141"/>
                      <wp:lineTo x="21539" y="21141"/>
                      <wp:lineTo x="21539" y="0"/>
                      <wp:lineTo x="0" y="0"/>
                    </wp:wrapPolygon>
                  </wp:wrapTight>
                  <wp:docPr id="1" name="Рисунок 1" descr="Задача на мышление, мышление, развить мыш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ча на мышление, мышление, развить мыш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D15">
              <w:rPr>
                <w:rFonts w:ascii="Times New Roman" w:eastAsia="Times New Roman" w:hAnsi="Times New Roman" w:cs="Times New Roman"/>
                <w:sz w:val="28"/>
                <w:szCs w:val="28"/>
              </w:rPr>
              <w:t>1) Какое число скрыто под автомобилем?</w:t>
            </w: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A13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A13" w:rsidRPr="00904D15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D15">
              <w:rPr>
                <w:rFonts w:ascii="Times New Roman" w:eastAsia="Times New Roman" w:hAnsi="Times New Roman" w:cs="Times New Roman"/>
                <w:sz w:val="28"/>
                <w:szCs w:val="28"/>
              </w:rPr>
              <w:t>2) В какую сторону едет автобус?</w:t>
            </w:r>
          </w:p>
          <w:p w:rsidR="002C6A13" w:rsidRDefault="002C6A13" w:rsidP="005671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D1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964069" wp14:editId="6F31B589">
                  <wp:extent cx="2486025" cy="1093077"/>
                  <wp:effectExtent l="0" t="0" r="0" b="0"/>
                  <wp:docPr id="3" name="Рисунок 3" descr="Задача на мышление, мышление, развить мыш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дача на мышление, мышление, развить мыш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35" cy="10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A13" w:rsidRPr="005671DF" w:rsidRDefault="002C6A13" w:rsidP="005671DF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71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 влево</w:t>
            </w:r>
          </w:p>
          <w:p w:rsidR="002C6A13" w:rsidRPr="005671DF" w:rsidRDefault="002C6A13" w:rsidP="005671DF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Старшее поколение долгое время пользовались таким способом общения, как письма, написанные от руки. Их вкладывали в конверты, на которых необходимо было написать адрес и индекс отправителя и получателя. Предлагаем кому-то вспомнить о тех временах, кому-то попробовать себя в роли отправителя писем.</w:t>
            </w:r>
            <w:r w:rsidRPr="006155A7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Перед вами лежит задание, которое вам необходимо выполнить.</w:t>
            </w:r>
            <w:r w:rsidRPr="006155A7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Пятиклассник </w:t>
            </w:r>
            <w:proofErr w:type="spellStart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Кайрат</w:t>
            </w:r>
            <w:proofErr w:type="spellEnd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написал письмо бабушке. Чтобы его отправить необходимо, указать почтовый индекс: 6 цифр следующего вида:</w:t>
            </w:r>
            <w:r w:rsidRPr="006155A7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Кайрат</w:t>
            </w:r>
            <w:proofErr w:type="spellEnd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заметил, что бабушкин индекс – это такое наименьшее шестизначное число, у которого любые две соседние цифры различны и при пово</w:t>
            </w:r>
            <w:r w:rsidR="008C36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роте на 180° такж</w:t>
            </w:r>
            <w:r w:rsidR="008C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е получится то же 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шестизначное число (с нуля шестизначные числа начинаться не могут). Укажите индекс на конверте у </w:t>
            </w:r>
            <w:proofErr w:type="spellStart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Кайрата</w:t>
            </w:r>
            <w:proofErr w:type="spellEnd"/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6155A7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671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Ответ:</w:t>
            </w:r>
            <w:r w:rsidRPr="005671DF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8C3689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506905</w:t>
            </w:r>
            <w:r w:rsidRPr="00615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567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Вывод:</w:t>
            </w:r>
            <w:r w:rsidRPr="005671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значит, для того чтобы выполнить данное задание необходимо обладать определенным уровнем владения математической грамотности.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5628A8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Участники решают задачи с последующей проверкой,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5628A8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  <w:r w:rsidR="00175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F8C" w:rsidRPr="00175F8C" w:rsidRDefault="00175F8C" w:rsidP="00EB1ED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5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</w:t>
            </w:r>
          </w:p>
        </w:tc>
      </w:tr>
      <w:tr w:rsidR="002C6A13" w:rsidRPr="00040E7A" w:rsidTr="005628A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A13" w:rsidRDefault="002C6A13" w:rsidP="00C71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3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Осмысление</w:t>
            </w:r>
            <w:r w:rsidR="00F30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мин)</w:t>
            </w:r>
          </w:p>
          <w:p w:rsidR="002C6A13" w:rsidRPr="006155A7" w:rsidRDefault="002C6A13" w:rsidP="00C713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6A13" w:rsidRPr="00040E7A" w:rsidRDefault="002C6A13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A8" w:rsidRDefault="005628A8" w:rsidP="00C713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Коуч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вводит слушателей в суть проблемы</w:t>
            </w:r>
          </w:p>
          <w:p w:rsidR="002C6A13" w:rsidRPr="00C713B6" w:rsidRDefault="002C6A13" w:rsidP="00C713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713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Самый банальный вопрос — чему должны обучать в школе? Самый очевидный ответ — знаниям. Ученик должен выучить и понять определенный набор правил языка, исторических фактов, физических законов, математических формул и так далее. Разве нет? Вроде бы все логично. Но большинство экспертов считает, что куда важнее умение решать реальные жизненные проблемы и самостоятельно работать с информацией. Ученые-педагоги в своем кругу называют это </w:t>
            </w:r>
            <w:r w:rsidRPr="00C713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«базовыми компетенциями», «функциональной грамотностью», «творческими когнитивными задачами» и прочими мудреными словами.</w:t>
            </w:r>
          </w:p>
          <w:p w:rsidR="002C6A13" w:rsidRPr="00C713B6" w:rsidRDefault="002C6A13" w:rsidP="00C713B6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713B6">
              <w:rPr>
                <w:color w:val="000000" w:themeColor="text1"/>
              </w:rPr>
              <w:t>25 июня 2012 года Постановлением правительства Республики Казахстан был утвержден Национальный план действий по развитию функциональной грамотности школьников на 2012 – 2016 годы. На сегодняшний день главными функциональными качествами личности являются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данные функциональные навыки формируются в условиях школы. Важными показателями являются также ключевые компетенции. К ним относятся:</w:t>
            </w:r>
          </w:p>
          <w:p w:rsidR="002C6A13" w:rsidRPr="00C713B6" w:rsidRDefault="002C6A13" w:rsidP="00C713B6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713B6">
              <w:rPr>
                <w:b/>
                <w:bCs/>
                <w:color w:val="000000" w:themeColor="text1"/>
                <w:bdr w:val="none" w:sz="0" w:space="0" w:color="auto" w:frame="1"/>
              </w:rPr>
              <w:t>- компетентность разрешения проблем;</w:t>
            </w:r>
          </w:p>
          <w:p w:rsidR="002C6A13" w:rsidRPr="00C713B6" w:rsidRDefault="002C6A13" w:rsidP="00C713B6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713B6">
              <w:rPr>
                <w:b/>
                <w:bCs/>
                <w:color w:val="000000" w:themeColor="text1"/>
                <w:bdr w:val="none" w:sz="0" w:space="0" w:color="auto" w:frame="1"/>
              </w:rPr>
              <w:t>- информационная компетентность;</w:t>
            </w:r>
          </w:p>
          <w:p w:rsidR="002C6A13" w:rsidRPr="00C713B6" w:rsidRDefault="002C6A13" w:rsidP="00C713B6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713B6">
              <w:rPr>
                <w:b/>
                <w:bCs/>
                <w:color w:val="000000" w:themeColor="text1"/>
                <w:bdr w:val="none" w:sz="0" w:space="0" w:color="auto" w:frame="1"/>
              </w:rPr>
              <w:t>- коммуникативная компетентность.</w:t>
            </w:r>
          </w:p>
          <w:p w:rsidR="002C6A13" w:rsidRPr="00C713B6" w:rsidRDefault="002C6A13" w:rsidP="00EB1E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C713B6" w:rsidRDefault="005628A8" w:rsidP="00C713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Слушают ведущего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C713B6" w:rsidRDefault="002C6A13" w:rsidP="00C713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2C6A13" w:rsidRPr="00040E7A" w:rsidTr="005628A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2C6A13" w:rsidP="002C6A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Вводное задание:</w:t>
            </w:r>
            <w:r w:rsidR="00442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F30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2C6A13" w:rsidRPr="00040E7A" w:rsidRDefault="002C6A13" w:rsidP="00EB1ED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2C6A13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на проверку понимания, что такое ФГ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5628A8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тест (сверяются с ответами на слайде, находят ошибки, делаю выводы)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E37F7B" w:rsidP="00175F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175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F8C" w:rsidRPr="00175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</w:t>
            </w:r>
          </w:p>
        </w:tc>
      </w:tr>
      <w:tr w:rsidR="002C6A13" w:rsidRPr="00040E7A" w:rsidTr="005628A8">
        <w:trPr>
          <w:trHeight w:val="55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3DC" w:rsidRDefault="005628A8" w:rsidP="00EB1EDF">
            <w:pPr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ФГ?</w:t>
            </w:r>
          </w:p>
          <w:p w:rsidR="00B443DC" w:rsidRDefault="00B443DC" w:rsidP="00EB1EDF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A775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Теоретический материал</w:t>
            </w:r>
          </w:p>
          <w:p w:rsidR="002C6A13" w:rsidRPr="00040E7A" w:rsidRDefault="005628A8" w:rsidP="00EB1EDF">
            <w:pPr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0890">
              <w:rPr>
                <w:rFonts w:ascii="Times New Roman" w:hAnsi="Times New Roman" w:cs="Times New Roman"/>
                <w:b/>
                <w:sz w:val="24"/>
                <w:szCs w:val="24"/>
              </w:rPr>
              <w:t>(5мин)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A13" w:rsidRPr="00040E7A" w:rsidRDefault="00B443DC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презентации: «Что такое функциональная грамотность?» </w:t>
            </w:r>
            <w:r w:rsidR="005628A8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2C6A13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5628A8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30890" w:rsidRPr="00040E7A" w:rsidTr="005628A8">
        <w:trPr>
          <w:trHeight w:val="55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90" w:rsidRDefault="00F30890" w:rsidP="00EB1EDF">
            <w:pPr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на группы (1-2мин)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90" w:rsidRDefault="00F30890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рядам (два ряда – одна  группа)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90" w:rsidRPr="00040E7A" w:rsidRDefault="00F30890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разбиваются по группам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90" w:rsidRDefault="00F30890" w:rsidP="00C130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A13" w:rsidRPr="00040E7A" w:rsidTr="005628A8">
        <w:trPr>
          <w:trHeight w:val="40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890" w:rsidRPr="00040E7A" w:rsidRDefault="00F30890" w:rsidP="00F308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F30890" w:rsidRDefault="00F30890" w:rsidP="00F308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группах</w:t>
            </w:r>
          </w:p>
          <w:p w:rsidR="002C6A13" w:rsidRPr="00040E7A" w:rsidRDefault="00442FAA" w:rsidP="00F30890">
            <w:pPr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(10</w:t>
            </w:r>
            <w:r w:rsidR="00F30890"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A13" w:rsidRDefault="005628A8" w:rsidP="005628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на</w:t>
            </w:r>
            <w:r w:rsidR="00F30890">
              <w:rPr>
                <w:rFonts w:ascii="Times New Roman" w:hAnsi="Times New Roman" w:cs="Times New Roman"/>
                <w:sz w:val="24"/>
                <w:szCs w:val="24"/>
              </w:rPr>
              <w:t>правления функциональной грамотн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ости:</w:t>
            </w:r>
          </w:p>
          <w:p w:rsidR="005628A8" w:rsidRPr="00F30890" w:rsidRDefault="005628A8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890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грамотность;</w:t>
            </w:r>
          </w:p>
          <w:p w:rsidR="005628A8" w:rsidRPr="00F30890" w:rsidRDefault="005628A8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890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грамотность;</w:t>
            </w:r>
          </w:p>
          <w:p w:rsidR="005628A8" w:rsidRPr="00F30890" w:rsidRDefault="005628A8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08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Естественно-научная</w:t>
            </w:r>
            <w:proofErr w:type="gramEnd"/>
            <w:r w:rsidRPr="00F3089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грамотность;</w:t>
            </w:r>
          </w:p>
          <w:p w:rsidR="005628A8" w:rsidRPr="00F30890" w:rsidRDefault="00F30890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890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грамотность;</w:t>
            </w:r>
          </w:p>
          <w:p w:rsidR="00F30890" w:rsidRPr="00F30890" w:rsidRDefault="00F30890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890">
              <w:rPr>
                <w:rFonts w:ascii="Times New Roman" w:hAnsi="Times New Roman" w:cs="Times New Roman"/>
                <w:sz w:val="24"/>
                <w:szCs w:val="24"/>
              </w:rPr>
              <w:t>Глобальные перспективы;</w:t>
            </w:r>
          </w:p>
          <w:p w:rsidR="00F30890" w:rsidRDefault="00F30890" w:rsidP="00F30890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890"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  <w:p w:rsidR="00F30890" w:rsidRPr="00F30890" w:rsidRDefault="00F30890" w:rsidP="00F308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ваше понимание направления ФГ, обоснуйте важность направления.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F30890" w:rsidP="00442F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Участники работают в группах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2C6A13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6A13" w:rsidRPr="00040E7A" w:rsidTr="005628A8">
        <w:trPr>
          <w:trHeight w:val="40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040E7A" w:rsidRDefault="00442FAA" w:rsidP="00EB1EDF">
            <w:pPr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Защита  - 5</w:t>
            </w:r>
            <w:r w:rsidR="00F30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B33FB0" w:rsidRDefault="00F30890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по группам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B33FB0" w:rsidRDefault="002C6A13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B33FB0" w:rsidRDefault="002C6A13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A13" w:rsidRPr="00040E7A" w:rsidTr="00B379FF">
        <w:trPr>
          <w:trHeight w:val="7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A13" w:rsidRPr="00040E7A" w:rsidRDefault="002C6A13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  <w:r w:rsidRPr="0004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6A13" w:rsidRDefault="00442FAA" w:rsidP="008914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с последующей проверкой</w:t>
            </w:r>
          </w:p>
          <w:p w:rsidR="002C6A13" w:rsidRPr="00040E7A" w:rsidRDefault="00442FAA" w:rsidP="00EB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 мин</w:t>
            </w:r>
            <w:r w:rsidR="002C6A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891402" w:rsidP="00F308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Примерные задачи по ФГ.</w:t>
            </w:r>
          </w:p>
          <w:p w:rsidR="006A3DB3" w:rsidRPr="00A233C0" w:rsidRDefault="006A3DB3" w:rsidP="006A3D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233C0">
              <w:rPr>
                <w:rFonts w:ascii="Arial" w:hAnsi="Arial" w:cs="Arial"/>
                <w:color w:val="000000"/>
                <w:sz w:val="24"/>
                <w:szCs w:val="24"/>
              </w:rPr>
              <w:t>Математика</w:t>
            </w:r>
          </w:p>
          <w:p w:rsidR="006A3DB3" w:rsidRPr="00A233C0" w:rsidRDefault="00B379FF" w:rsidP="006A3DB3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Задача. </w:t>
            </w:r>
            <w:r w:rsidR="006A3DB3" w:rsidRPr="00A233C0">
              <w:rPr>
                <w:rFonts w:ascii="Arial" w:hAnsi="Arial" w:cs="Arial"/>
                <w:color w:val="000000"/>
                <w:sz w:val="24"/>
                <w:szCs w:val="24"/>
              </w:rPr>
              <w:t>Сколько деталей?</w:t>
            </w:r>
          </w:p>
          <w:p w:rsidR="006A3DB3" w:rsidRPr="00FA47E9" w:rsidRDefault="006A3DB3" w:rsidP="006A3D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токарном цехе завода вытачиваются детали из </w:t>
            </w:r>
            <w:hyperlink r:id="rId10" w:tgtFrame="_blank" w:tooltip="7 токсичных предметов, которые могут быть в вашем доме" w:history="1">
              <w:r w:rsidRPr="00FA47E9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свинцовых</w:t>
              </w:r>
            </w:hyperlink>
            <w:r w:rsidRPr="00FA47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заготовок. Из одной заготовки — деталь. Стружки, получившиеся при выделке шести деталей, можно переплавить и приготовить ещё одну заготовку. Сколько деталей можно </w:t>
            </w:r>
            <w:proofErr w:type="gramStart"/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proofErr w:type="gramEnd"/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таким образом из тридцати шести свинцовых заготовок? </w:t>
            </w:r>
          </w:p>
          <w:p w:rsidR="00E37F7B" w:rsidRPr="00A233C0" w:rsidRDefault="00E37F7B" w:rsidP="006A3DB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A233C0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Ответ: 43</w:t>
            </w:r>
          </w:p>
          <w:p w:rsidR="006A3DB3" w:rsidRDefault="006A3DB3" w:rsidP="006A3DB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Информатика. </w:t>
            </w:r>
          </w:p>
          <w:p w:rsidR="00A233C0" w:rsidRPr="00A233C0" w:rsidRDefault="00A233C0" w:rsidP="00A233C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классе Ванечка считается знатоком компьютеров, но в разное время от него слышали следующие фразы:</w:t>
            </w:r>
          </w:p>
          <w:p w:rsidR="00A233C0" w:rsidRPr="00A233C0" w:rsidRDefault="00A233C0" w:rsidP="00A233C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hanging="511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Вирус заразил мой компьютер, когда он был выключен;</w:t>
            </w:r>
          </w:p>
          <w:p w:rsidR="00A233C0" w:rsidRPr="00A233C0" w:rsidRDefault="00A233C0" w:rsidP="00A233C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hanging="511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случайно удалили все данные, хранящиеся на сетевой карте;</w:t>
            </w:r>
          </w:p>
          <w:p w:rsidR="00A233C0" w:rsidRPr="00A233C0" w:rsidRDefault="00A233C0" w:rsidP="00A233C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hanging="511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 не является синонимом Интернета;</w:t>
            </w:r>
          </w:p>
          <w:p w:rsidR="00A233C0" w:rsidRPr="00A233C0" w:rsidRDefault="00A233C0" w:rsidP="00A233C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hanging="511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CD может содержать около 700 </w:t>
            </w:r>
            <w:proofErr w:type="spellStart"/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</w:t>
            </w:r>
            <w:proofErr w:type="spellEnd"/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данных;</w:t>
            </w:r>
          </w:p>
          <w:p w:rsidR="00A233C0" w:rsidRPr="00A233C0" w:rsidRDefault="00A233C0" w:rsidP="00A233C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hanging="511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я не помню названия текстового файла, нет способа найти его содержание.</w:t>
            </w:r>
          </w:p>
          <w:p w:rsidR="00A233C0" w:rsidRPr="00A233C0" w:rsidRDefault="00A233C0" w:rsidP="00FA47E9">
            <w:p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этих фраз лишь две действительно разумные. Какие?</w:t>
            </w:r>
          </w:p>
          <w:p w:rsidR="00A233C0" w:rsidRPr="00A233C0" w:rsidRDefault="00A233C0" w:rsidP="00FA47E9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и 3</w:t>
            </w:r>
          </w:p>
          <w:p w:rsidR="00A233C0" w:rsidRPr="00A233C0" w:rsidRDefault="00A233C0" w:rsidP="00FA47E9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1и 2</w:t>
            </w:r>
          </w:p>
          <w:p w:rsidR="00A233C0" w:rsidRPr="00A233C0" w:rsidRDefault="00A233C0" w:rsidP="00FA47E9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и 5</w:t>
            </w:r>
          </w:p>
          <w:p w:rsidR="00A233C0" w:rsidRPr="00A233C0" w:rsidRDefault="00A233C0" w:rsidP="00FA47E9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</w:rPr>
            </w:pPr>
            <w:r w:rsidRPr="00FA47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 и 4</w:t>
            </w:r>
          </w:p>
          <w:p w:rsidR="00E159D7" w:rsidRPr="00A233C0" w:rsidRDefault="00A233C0" w:rsidP="00FA47E9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09" w:firstLine="142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A4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и 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8C1CD3" w:rsidRDefault="002C6A13" w:rsidP="005D05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Pr="00175F8C" w:rsidRDefault="00175F8C" w:rsidP="005D05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5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4</w:t>
            </w:r>
          </w:p>
        </w:tc>
      </w:tr>
      <w:tr w:rsidR="002C6A13" w:rsidRPr="00040E7A" w:rsidTr="005628A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A13" w:rsidRPr="00040E7A" w:rsidRDefault="002C6A13" w:rsidP="00EB1ED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Рефлексия: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7E9" w:rsidRPr="005B76A0" w:rsidRDefault="00FA47E9" w:rsidP="00FA47E9">
            <w:pPr>
              <w:shd w:val="clear" w:color="auto" w:fill="FFFFFF"/>
              <w:spacing w:before="100" w:beforeAutospacing="1" w:after="100" w:afterAutospacing="1" w:line="240" w:lineRule="auto"/>
              <w:ind w:left="720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Рефлексия (дополните предложения)</w:t>
            </w:r>
          </w:p>
          <w:p w:rsidR="00FA47E9" w:rsidRPr="005B76A0" w:rsidRDefault="00FA47E9" w:rsidP="00FA47E9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коучинге</w:t>
            </w:r>
            <w:proofErr w:type="spellEnd"/>
          </w:p>
          <w:p w:rsidR="00FA47E9" w:rsidRPr="005B76A0" w:rsidRDefault="00FA47E9" w:rsidP="00FA47E9">
            <w:pPr>
              <w:pStyle w:val="ab"/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 w:line="240" w:lineRule="auto"/>
              <w:ind w:left="426" w:hanging="426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Мне было интересно___________________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___</w:t>
            </w:r>
          </w:p>
          <w:p w:rsidR="00FA47E9" w:rsidRPr="005B76A0" w:rsidRDefault="00FA47E9" w:rsidP="00FA47E9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__________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_________________________________</w:t>
            </w:r>
          </w:p>
          <w:p w:rsidR="00FA47E9" w:rsidRPr="005B76A0" w:rsidRDefault="00FA47E9" w:rsidP="00FA47E9">
            <w:pPr>
              <w:pStyle w:val="ab"/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 w:line="240" w:lineRule="auto"/>
              <w:ind w:left="426" w:hanging="426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Меня удивило____________________________</w:t>
            </w:r>
          </w:p>
          <w:p w:rsidR="00FA47E9" w:rsidRPr="005B76A0" w:rsidRDefault="00FA47E9" w:rsidP="00FA47E9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___________________________________________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_</w:t>
            </w:r>
          </w:p>
          <w:p w:rsidR="00FA47E9" w:rsidRPr="005B76A0" w:rsidRDefault="00FA47E9" w:rsidP="00FA47E9">
            <w:pPr>
              <w:pStyle w:val="ab"/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  <w:tab w:val="left" w:pos="426"/>
              </w:tabs>
              <w:spacing w:before="100" w:beforeAutospacing="1" w:after="100" w:afterAutospacing="1" w:line="240" w:lineRule="auto"/>
              <w:ind w:left="851" w:hanging="851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 w:rsidRPr="005B76A0">
              <w:rPr>
                <w:rFonts w:eastAsia="Times New Roman" w:cs="Times New Roman"/>
                <w:color w:val="000000"/>
                <w:sz w:val="28"/>
                <w:szCs w:val="28"/>
              </w:rPr>
              <w:t>Мне захотелось___________________________</w:t>
            </w:r>
          </w:p>
          <w:p w:rsidR="00FA47E9" w:rsidRDefault="00FA47E9" w:rsidP="00FA47E9">
            <w:pPr>
              <w:pStyle w:val="ab"/>
              <w:shd w:val="clear" w:color="auto" w:fill="FFFFFF"/>
              <w:tabs>
                <w:tab w:val="left" w:pos="426"/>
              </w:tabs>
              <w:spacing w:before="100" w:beforeAutospacing="1" w:after="100" w:afterAutospacing="1" w:line="240" w:lineRule="auto"/>
              <w:ind w:left="851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FA47E9" w:rsidRPr="00374D3B" w:rsidRDefault="00FA47E9" w:rsidP="00FA47E9">
            <w:pPr>
              <w:pStyle w:val="ab"/>
              <w:shd w:val="clear" w:color="auto" w:fill="FFFFFF"/>
              <w:tabs>
                <w:tab w:val="left" w:pos="426"/>
              </w:tabs>
              <w:spacing w:before="100" w:beforeAutospacing="1" w:after="100" w:afterAutospacing="1" w:line="240" w:lineRule="auto"/>
              <w:ind w:left="0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____________________________________________</w:t>
            </w:r>
          </w:p>
          <w:p w:rsidR="002C6A13" w:rsidRDefault="00074716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1AA881E" wp14:editId="3634D02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27305</wp:posOffset>
                  </wp:positionV>
                  <wp:extent cx="3228975" cy="2552700"/>
                  <wp:effectExtent l="0" t="0" r="9525" b="0"/>
                  <wp:wrapTight wrapText="bothSides">
                    <wp:wrapPolygon edited="0">
                      <wp:start x="0" y="0"/>
                      <wp:lineTo x="0" y="21439"/>
                      <wp:lineTo x="21536" y="21439"/>
                      <wp:lineTo x="21536" y="0"/>
                      <wp:lineTo x="0" y="0"/>
                    </wp:wrapPolygon>
                  </wp:wrapTight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t="35884" r="48365" b="14546"/>
                          <a:stretch/>
                        </pic:blipFill>
                        <pic:spPr bwMode="auto">
                          <a:xfrm>
                            <a:off x="0" y="0"/>
                            <a:ext cx="3228975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4716" w:rsidRDefault="00074716" w:rsidP="000747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7E9" w:rsidRDefault="00FA47E9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7E9" w:rsidRPr="00040E7A" w:rsidRDefault="00FA47E9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2C6A13" w:rsidP="00EB1E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13" w:rsidRDefault="00175F8C" w:rsidP="00EB1ED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5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5</w:t>
            </w:r>
          </w:p>
          <w:p w:rsidR="00256481" w:rsidRPr="00175F8C" w:rsidRDefault="00256481" w:rsidP="00EB1ED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презентация</w:t>
            </w:r>
          </w:p>
        </w:tc>
      </w:tr>
    </w:tbl>
    <w:p w:rsidR="00F338A7" w:rsidRDefault="00F338A7">
      <w:pPr>
        <w:rPr>
          <w:sz w:val="24"/>
          <w:szCs w:val="24"/>
        </w:rPr>
      </w:pPr>
    </w:p>
    <w:p w:rsidR="00175F8C" w:rsidRPr="00175F8C" w:rsidRDefault="00175F8C">
      <w:pPr>
        <w:rPr>
          <w:b/>
          <w:i/>
          <w:sz w:val="24"/>
          <w:szCs w:val="24"/>
        </w:rPr>
      </w:pPr>
      <w:r w:rsidRPr="00175F8C">
        <w:rPr>
          <w:b/>
          <w:i/>
          <w:sz w:val="24"/>
          <w:szCs w:val="24"/>
        </w:rPr>
        <w:lastRenderedPageBreak/>
        <w:t>Приложение</w:t>
      </w:r>
      <w:proofErr w:type="gramStart"/>
      <w:r w:rsidRPr="00175F8C">
        <w:rPr>
          <w:b/>
          <w:i/>
          <w:sz w:val="24"/>
          <w:szCs w:val="24"/>
        </w:rPr>
        <w:t>1</w:t>
      </w:r>
      <w:proofErr w:type="gramEnd"/>
    </w:p>
    <w:p w:rsidR="00616F3B" w:rsidRDefault="00616F3B" w:rsidP="00616F3B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404248"/>
          <w:kern w:val="36"/>
          <w:sz w:val="48"/>
          <w:szCs w:val="48"/>
        </w:rPr>
      </w:pPr>
      <w:r w:rsidRPr="00332742">
        <w:rPr>
          <w:rFonts w:ascii="Segoe UI" w:eastAsia="Times New Roman" w:hAnsi="Segoe UI" w:cs="Segoe UI"/>
          <w:b/>
          <w:bCs/>
          <w:color w:val="404248"/>
          <w:kern w:val="36"/>
          <w:sz w:val="48"/>
          <w:szCs w:val="48"/>
        </w:rPr>
        <w:t>Секрет успеха. Правильные и неправильные решения</w:t>
      </w:r>
    </w:p>
    <w:p w:rsidR="0044042B" w:rsidRPr="00727B8E" w:rsidRDefault="0044042B" w:rsidP="00616F3B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sz w:val="26"/>
          <w:szCs w:val="26"/>
        </w:rPr>
      </w:pPr>
      <w:r w:rsidRPr="00727B8E">
        <w:rPr>
          <w:rFonts w:ascii="Segoe UI" w:eastAsia="Times New Roman" w:hAnsi="Segoe UI" w:cs="Segoe UI"/>
          <w:sz w:val="26"/>
          <w:szCs w:val="26"/>
        </w:rPr>
        <w:t>Однажды журналист, брал интервью у успешного предпринимателя.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Сэр, в чем секрет вашего успеха</w:t>
      </w:r>
      <w:r w:rsidR="0044042B" w:rsidRPr="00727B8E">
        <w:rPr>
          <w:rFonts w:ascii="Segoe UI" w:hAnsi="Segoe UI" w:cs="Segoe UI"/>
          <w:sz w:val="26"/>
          <w:szCs w:val="26"/>
        </w:rPr>
        <w:t xml:space="preserve">? — спросил журналист у </w:t>
      </w:r>
      <w:r w:rsidRPr="00727B8E">
        <w:rPr>
          <w:rFonts w:ascii="Segoe UI" w:hAnsi="Segoe UI" w:cs="Segoe UI"/>
          <w:sz w:val="26"/>
          <w:szCs w:val="26"/>
        </w:rPr>
        <w:t>предпринимателя. — Я понимаю, что это долгий разговор, но если кратко?</w:t>
      </w:r>
    </w:p>
    <w:p w:rsidR="00616F3B" w:rsidRPr="00727B8E" w:rsidRDefault="005F1622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93E27" wp14:editId="3FF20727">
                <wp:simplePos x="0" y="0"/>
                <wp:positionH relativeFrom="column">
                  <wp:posOffset>5342890</wp:posOffset>
                </wp:positionH>
                <wp:positionV relativeFrom="paragraph">
                  <wp:posOffset>220345</wp:posOffset>
                </wp:positionV>
                <wp:extent cx="3924300" cy="26479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64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622" w:rsidRPr="005F1622" w:rsidRDefault="005F1622" w:rsidP="005F162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1622">
                              <w:rPr>
                                <w:rFonts w:ascii="Segoe UI" w:hAnsi="Segoe UI" w:cs="Segoe UI"/>
                                <w:b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>Вывод:</w:t>
                            </w:r>
                            <w:r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Успех придет </w:t>
                            </w:r>
                            <w:r w:rsidRPr="005F1622"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обязательно, если целенаправленно идти к намеченной цели.</w:t>
                            </w:r>
                            <w:r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5F1622"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>На пути к ней могут быть ошибки, но их нужно исправлять, на них нужно учиться и не повторять в дальнейшем. Это и ест</w:t>
                            </w:r>
                            <w:r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ь приобретение опыта. Так что </w:t>
                            </w:r>
                            <w:r w:rsidRPr="005F1622">
                              <w:rPr>
                                <w:rFonts w:ascii="Segoe UI" w:hAnsi="Segoe UI" w:cs="Segoe UI"/>
                                <w:color w:val="404248"/>
                                <w:sz w:val="28"/>
                                <w:szCs w:val="28"/>
                                <w:shd w:val="clear" w:color="auto" w:fill="FFFFFF"/>
                              </w:rPr>
                              <w:t>притча эта мудрая и верная.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20.7pt;margin-top:17.35pt;width:309pt;height:20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" fillcolor="white [3201]" strokecolor="#f79646 [3209]" strokeweight="2pt">
                <v:textbox>
                  <w:txbxContent>
                    <w:p w:rsidR="005F1622" w:rsidRPr="005F1622" w:rsidRDefault="005F1622" w:rsidP="005F162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1622">
                        <w:rPr>
                          <w:rFonts w:ascii="Segoe UI" w:hAnsi="Segoe UI" w:cs="Segoe UI"/>
                          <w:b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>Вывод:</w:t>
                      </w:r>
                      <w:r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 xml:space="preserve"> Успех придет </w:t>
                      </w:r>
                      <w:r w:rsidRPr="005F1622"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 xml:space="preserve"> обязательно, если целенаправленно идти к намеченной цели.</w:t>
                      </w:r>
                      <w:r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5F1622"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>На пути к ней могут быть ошибки, но их нужно исправлять, на них нужно учиться и не повторять в дальнейшем. Это и ест</w:t>
                      </w:r>
                      <w:r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 xml:space="preserve">ь приобретение опыта. Так что </w:t>
                      </w:r>
                      <w:r w:rsidRPr="005F1622">
                        <w:rPr>
                          <w:rFonts w:ascii="Segoe UI" w:hAnsi="Segoe UI" w:cs="Segoe UI"/>
                          <w:color w:val="404248"/>
                          <w:sz w:val="28"/>
                          <w:szCs w:val="28"/>
                          <w:shd w:val="clear" w:color="auto" w:fill="FFFFFF"/>
                        </w:rPr>
                        <w:t>притча эта мудрая и верная.</w:t>
                      </w:r>
                    </w:p>
                  </w:txbxContent>
                </v:textbox>
              </v:rect>
            </w:pict>
          </mc:Fallback>
        </mc:AlternateContent>
      </w:r>
      <w:r w:rsidR="00616F3B" w:rsidRPr="00727B8E">
        <w:rPr>
          <w:rFonts w:ascii="Segoe UI" w:hAnsi="Segoe UI" w:cs="Segoe UI"/>
          <w:sz w:val="26"/>
          <w:szCs w:val="26"/>
        </w:rPr>
        <w:t>— Можно и кратко…  Я могу ответить двумя словами.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Всего два слова? И какие?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Правильные решения.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А как же вы принимаете правильные решения?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Здесь хватит одного слова.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Да? И что это за слово?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Опыт!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А… как вы получаете этот самый опыт?</w:t>
      </w:r>
      <w:bookmarkStart w:id="0" w:name="_GoBack"/>
      <w:bookmarkEnd w:id="0"/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Уже совсем рассмеявшись, предприниматель сказал: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Всего два слова.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sz w:val="26"/>
          <w:szCs w:val="26"/>
        </w:rPr>
      </w:pPr>
      <w:r w:rsidRPr="00727B8E">
        <w:rPr>
          <w:rFonts w:ascii="Segoe UI" w:hAnsi="Segoe UI" w:cs="Segoe UI"/>
          <w:sz w:val="26"/>
          <w:szCs w:val="26"/>
        </w:rPr>
        <w:t>— И какие же?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b/>
          <w:sz w:val="26"/>
          <w:szCs w:val="26"/>
        </w:rPr>
      </w:pPr>
      <w:r w:rsidRPr="00727B8E">
        <w:rPr>
          <w:rFonts w:ascii="Segoe UI" w:hAnsi="Segoe UI" w:cs="Segoe UI"/>
          <w:b/>
          <w:sz w:val="26"/>
          <w:szCs w:val="26"/>
        </w:rPr>
        <w:t>— Неправильные решения</w:t>
      </w:r>
    </w:p>
    <w:p w:rsidR="00616F3B" w:rsidRPr="00727B8E" w:rsidRDefault="00616F3B" w:rsidP="00616F3B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b/>
          <w:i/>
          <w:sz w:val="26"/>
          <w:szCs w:val="26"/>
        </w:rPr>
        <w:sectPr w:rsidR="00616F3B" w:rsidRPr="00727B8E" w:rsidSect="002C6A13">
          <w:footerReference w:type="default" r:id="rId12"/>
          <w:pgSz w:w="16838" w:h="11906" w:orient="landscape"/>
          <w:pgMar w:top="425" w:right="851" w:bottom="284" w:left="1276" w:header="709" w:footer="709" w:gutter="0"/>
          <w:pgNumType w:start="20"/>
          <w:cols w:space="708"/>
          <w:docGrid w:linePitch="360"/>
        </w:sectPr>
      </w:pPr>
    </w:p>
    <w:p w:rsidR="00616F3B" w:rsidRDefault="00616F3B" w:rsidP="00890678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b/>
          <w:i/>
          <w:color w:val="404248"/>
          <w:sz w:val="26"/>
          <w:szCs w:val="26"/>
        </w:rPr>
      </w:pPr>
      <w:r w:rsidRPr="00616F3B">
        <w:rPr>
          <w:rFonts w:ascii="Segoe UI" w:hAnsi="Segoe UI" w:cs="Segoe UI"/>
          <w:b/>
          <w:i/>
          <w:color w:val="404248"/>
          <w:sz w:val="26"/>
          <w:szCs w:val="26"/>
        </w:rPr>
        <w:lastRenderedPageBreak/>
        <w:t>Приложение 2</w:t>
      </w:r>
    </w:p>
    <w:p w:rsidR="00616F3B" w:rsidRDefault="00616F3B" w:rsidP="00616F3B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proofErr w:type="gramEnd"/>
    </w:p>
    <w:p w:rsidR="00616F3B" w:rsidRDefault="00616F3B" w:rsidP="00616F3B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904D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развитие мышления</w:t>
      </w:r>
    </w:p>
    <w:p w:rsidR="00616F3B" w:rsidRPr="00904D15" w:rsidRDefault="00616F3B" w:rsidP="00616F3B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6F3B" w:rsidRPr="00904D15" w:rsidRDefault="00616F3B" w:rsidP="00616F3B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E6D62"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r w:rsidRPr="00904D15">
        <w:rPr>
          <w:rFonts w:ascii="Times New Roman" w:eastAsia="Times New Roman" w:hAnsi="Times New Roman" w:cs="Times New Roman"/>
          <w:sz w:val="28"/>
          <w:szCs w:val="28"/>
        </w:rPr>
        <w:t xml:space="preserve"> Какое число скрыто под автомобилем?</w:t>
      </w:r>
    </w:p>
    <w:p w:rsidR="00616F3B" w:rsidRDefault="00616F3B" w:rsidP="00616F3B">
      <w:r w:rsidRPr="00904D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411241E" wp14:editId="50A3890F">
            <wp:simplePos x="0" y="0"/>
            <wp:positionH relativeFrom="column">
              <wp:posOffset>-24765</wp:posOffset>
            </wp:positionH>
            <wp:positionV relativeFrom="paragraph">
              <wp:posOffset>142875</wp:posOffset>
            </wp:positionV>
            <wp:extent cx="36969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81" y="21214"/>
                <wp:lineTo x="21481" y="0"/>
                <wp:lineTo x="0" y="0"/>
              </wp:wrapPolygon>
            </wp:wrapTight>
            <wp:docPr id="4" name="Рисунок 4" descr="Задача на мышление, мышление, развить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а на мышление, мышление, развить мышл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3B" w:rsidRDefault="00616F3B" w:rsidP="00616F3B"/>
    <w:p w:rsidR="00616F3B" w:rsidRDefault="00616F3B" w:rsidP="00616F3B"/>
    <w:p w:rsidR="00616F3B" w:rsidRDefault="00616F3B" w:rsidP="00616F3B"/>
    <w:p w:rsidR="00616F3B" w:rsidRPr="002629D1" w:rsidRDefault="002629D1" w:rsidP="00616F3B">
      <w:pPr>
        <w:rPr>
          <w:b/>
          <w:sz w:val="32"/>
          <w:szCs w:val="32"/>
        </w:rPr>
      </w:pPr>
      <w:r w:rsidRPr="002629D1">
        <w:rPr>
          <w:b/>
          <w:sz w:val="32"/>
          <w:szCs w:val="32"/>
        </w:rPr>
        <w:t>Ответ: 87</w:t>
      </w:r>
    </w:p>
    <w:p w:rsidR="00616F3B" w:rsidRPr="00904D15" w:rsidRDefault="00616F3B" w:rsidP="00616F3B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E6D62"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 w:rsidRPr="00904D15">
        <w:rPr>
          <w:rFonts w:ascii="Times New Roman" w:eastAsia="Times New Roman" w:hAnsi="Times New Roman" w:cs="Times New Roman"/>
          <w:sz w:val="28"/>
          <w:szCs w:val="28"/>
        </w:rPr>
        <w:t xml:space="preserve"> В какую сторону едет автобус?</w:t>
      </w:r>
    </w:p>
    <w:p w:rsidR="00616F3B" w:rsidRDefault="00616F3B" w:rsidP="00616F3B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904D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CDEF86" wp14:editId="736AB0CF">
            <wp:extent cx="2314575" cy="1017692"/>
            <wp:effectExtent l="0" t="0" r="0" b="0"/>
            <wp:docPr id="5" name="Рисунок 5" descr="Задача на мышление, мышление, развить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ча на мышление, мышление, развить мышл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9" cy="10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3B" w:rsidRPr="002629D1" w:rsidRDefault="002629D1" w:rsidP="00616F3B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29D1">
        <w:rPr>
          <w:rFonts w:ascii="Times New Roman" w:eastAsia="Times New Roman" w:hAnsi="Times New Roman" w:cs="Times New Roman"/>
          <w:b/>
          <w:sz w:val="28"/>
          <w:szCs w:val="28"/>
        </w:rPr>
        <w:t>Ответ: влево</w:t>
      </w:r>
    </w:p>
    <w:p w:rsidR="00616F3B" w:rsidRDefault="00616F3B" w:rsidP="00616F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D62">
        <w:rPr>
          <w:rFonts w:ascii="Times New Roman" w:hAnsi="Times New Roman" w:cs="Times New Roman"/>
          <w:b/>
          <w:sz w:val="28"/>
          <w:szCs w:val="28"/>
        </w:rPr>
        <w:t>3)</w:t>
      </w:r>
      <w:r w:rsidRPr="00926789">
        <w:rPr>
          <w:rFonts w:ascii="Times New Roman" w:hAnsi="Times New Roman" w:cs="Times New Roman"/>
          <w:sz w:val="24"/>
          <w:szCs w:val="24"/>
        </w:rPr>
        <w:t xml:space="preserve"> </w:t>
      </w:r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Старшее поколение долгое время пользовались таким способом общения, как письма, написанные от руки. Их вкладывали в конверты, на которых необходимо было написать адрес и индекс отправителя и получателя. Предлагаем кому-то вспомнить о тех временах, кому-то попробовать себя в роли отправителя писем.</w:t>
      </w:r>
      <w:r w:rsidRPr="00CB08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B08A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Пятиклассник </w:t>
      </w:r>
      <w:proofErr w:type="spellStart"/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Кайрат</w:t>
      </w:r>
      <w:proofErr w:type="spellEnd"/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 письмо бабушке. Чтобы его отправить необходимо, указать почтовый индекс – это 6 цифр. </w:t>
      </w:r>
      <w:r w:rsidRPr="00CB08A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Кайрат</w:t>
      </w:r>
      <w:proofErr w:type="spellEnd"/>
      <w:r w:rsidRPr="00CB0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заметил, что бабушкин индекс – это такое наименьшее шестизначное число, у которого любые две соседние цифры различны и при повороте на 180° получится то же число.                            </w:t>
      </w:r>
    </w:p>
    <w:p w:rsidR="00616F3B" w:rsidRPr="002629D1" w:rsidRDefault="00616F3B" w:rsidP="00616F3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8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Вопрос: Укажите индекс на конверте у </w:t>
      </w:r>
      <w:proofErr w:type="spellStart"/>
      <w:r w:rsidRPr="00CB08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Кайрата</w:t>
      </w:r>
      <w:proofErr w:type="spellEnd"/>
      <w:r w:rsidRPr="00CB08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8F2871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8F287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2629D1" w:rsidRPr="002629D1">
        <w:rPr>
          <w:rFonts w:ascii="Times New Roman" w:eastAsia="Times New Roman" w:hAnsi="Times New Roman" w:cs="Times New Roman"/>
          <w:b/>
          <w:sz w:val="28"/>
          <w:szCs w:val="28"/>
        </w:rPr>
        <w:t>Ответ: 506905</w:t>
      </w:r>
    </w:p>
    <w:p w:rsidR="00616F3B" w:rsidRDefault="00616F3B" w:rsidP="00616F3B">
      <w:r w:rsidRPr="003E6D62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F0DD9D4" wp14:editId="316A71C2">
            <wp:simplePos x="0" y="0"/>
            <wp:positionH relativeFrom="column">
              <wp:posOffset>3175</wp:posOffset>
            </wp:positionH>
            <wp:positionV relativeFrom="paragraph">
              <wp:posOffset>222250</wp:posOffset>
            </wp:positionV>
            <wp:extent cx="363156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28" y="21498"/>
                <wp:lineTo x="2152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3B" w:rsidRDefault="00616F3B" w:rsidP="00616F3B"/>
    <w:p w:rsidR="00616F3B" w:rsidRDefault="00616F3B" w:rsidP="00616F3B"/>
    <w:p w:rsidR="00616F3B" w:rsidRDefault="00616F3B" w:rsidP="00616F3B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16F3B" w:rsidRDefault="00616F3B" w:rsidP="00616F3B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16F3B" w:rsidRDefault="00616F3B" w:rsidP="00616F3B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16F3B" w:rsidRDefault="00616F3B" w:rsidP="00616F3B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ectPr w:rsidR="00616F3B" w:rsidSect="00890678">
          <w:pgSz w:w="11906" w:h="16838"/>
          <w:pgMar w:top="851" w:right="284" w:bottom="1276" w:left="851" w:header="709" w:footer="709" w:gutter="0"/>
          <w:pgNumType w:start="20"/>
          <w:cols w:space="708"/>
          <w:docGrid w:linePitch="360"/>
        </w:sect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6C7ACD" w:rsidRDefault="006C7ACD" w:rsidP="006C7A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  <w:r>
        <w:rPr>
          <w:rFonts w:ascii="Arial" w:eastAsia="Times New Roman" w:hAnsi="Arial" w:cs="Arial"/>
          <w:b/>
          <w:bCs/>
          <w:color w:val="000000"/>
          <w:sz w:val="27"/>
        </w:rPr>
        <w:t>Приложение 3</w:t>
      </w:r>
    </w:p>
    <w:p w:rsidR="006C7ACD" w:rsidRDefault="006C7ACD" w:rsidP="006C7A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  <w:r>
        <w:rPr>
          <w:rFonts w:ascii="Arial" w:eastAsia="Times New Roman" w:hAnsi="Arial" w:cs="Arial"/>
          <w:b/>
          <w:bCs/>
          <w:color w:val="000000"/>
          <w:sz w:val="27"/>
        </w:rPr>
        <w:t>Тест на определение понимания, что такое функциональная грамотность.</w:t>
      </w:r>
    </w:p>
    <w:p w:rsidR="006C7ACD" w:rsidRPr="00D41358" w:rsidRDefault="006C7ACD" w:rsidP="006C7A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6C7ACD" w:rsidRPr="00274A56" w:rsidRDefault="006C7ACD" w:rsidP="006C7ACD">
      <w:pPr>
        <w:pStyle w:val="ab"/>
        <w:numPr>
          <w:ilvl w:val="0"/>
          <w:numId w:val="12"/>
        </w:numPr>
        <w:shd w:val="clear" w:color="auto" w:fill="FFFFFF"/>
        <w:spacing w:after="120" w:line="240" w:lineRule="auto"/>
        <w:ind w:left="426" w:hanging="426"/>
        <w:rPr>
          <w:rFonts w:ascii="Arial" w:eastAsia="Times New Roman" w:hAnsi="Arial" w:cs="Arial"/>
          <w:color w:val="000000"/>
          <w:sz w:val="28"/>
          <w:szCs w:val="28"/>
        </w:rPr>
      </w:pPr>
      <w:r w:rsidRPr="00274A56">
        <w:rPr>
          <w:rFonts w:ascii="Arial" w:eastAsia="Times New Roman" w:hAnsi="Arial" w:cs="Arial"/>
          <w:color w:val="000000"/>
          <w:sz w:val="28"/>
          <w:szCs w:val="28"/>
        </w:rPr>
        <w:t>В каком высказывании речь идёт о функциональной грамотности?</w:t>
      </w:r>
    </w:p>
    <w:p w:rsidR="006C7ACD" w:rsidRPr="00681C8C" w:rsidRDefault="006C7ACD" w:rsidP="006C7ACD">
      <w:pPr>
        <w:pStyle w:val="ab"/>
        <w:numPr>
          <w:ilvl w:val="0"/>
          <w:numId w:val="7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Знания у наших детей есть, вот только пользоваться ими не все умеют.</w:t>
      </w:r>
    </w:p>
    <w:p w:rsidR="006C7ACD" w:rsidRPr="00D41358" w:rsidRDefault="006C7ACD" w:rsidP="006C7ACD">
      <w:pPr>
        <w:pStyle w:val="ab"/>
        <w:numPr>
          <w:ilvl w:val="0"/>
          <w:numId w:val="7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D41358">
        <w:rPr>
          <w:rFonts w:ascii="Times New Roman" w:hAnsi="Times New Roman" w:cs="Times New Roman"/>
          <w:sz w:val="24"/>
          <w:szCs w:val="24"/>
        </w:rPr>
        <w:t>Дети совершенно не читают книг! Всё время проводят в социальных сетях.</w:t>
      </w:r>
    </w:p>
    <w:p w:rsidR="006C7ACD" w:rsidRPr="00D41358" w:rsidRDefault="006C7ACD" w:rsidP="006C7ACD">
      <w:pPr>
        <w:pStyle w:val="ab"/>
        <w:numPr>
          <w:ilvl w:val="0"/>
          <w:numId w:val="7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D41358">
        <w:rPr>
          <w:rFonts w:ascii="Times New Roman" w:hAnsi="Times New Roman" w:cs="Times New Roman"/>
          <w:sz w:val="24"/>
          <w:szCs w:val="24"/>
        </w:rPr>
        <w:t>Пропал интерес к технике, не выбирают естественнонаучные специальности.</w:t>
      </w:r>
    </w:p>
    <w:p w:rsidR="006C7ACD" w:rsidRPr="00D41358" w:rsidRDefault="006C7ACD" w:rsidP="006C7ACD">
      <w:pPr>
        <w:pStyle w:val="ab"/>
        <w:numPr>
          <w:ilvl w:val="0"/>
          <w:numId w:val="7"/>
        </w:numPr>
        <w:tabs>
          <w:tab w:val="left" w:pos="993"/>
        </w:tabs>
        <w:spacing w:after="120"/>
        <w:ind w:left="714" w:hanging="11"/>
        <w:rPr>
          <w:rFonts w:ascii="Times New Roman" w:hAnsi="Times New Roman" w:cs="Times New Roman"/>
          <w:sz w:val="24"/>
          <w:szCs w:val="24"/>
        </w:rPr>
      </w:pPr>
      <w:r w:rsidRPr="00D41358">
        <w:rPr>
          <w:rFonts w:ascii="Times New Roman" w:hAnsi="Times New Roman" w:cs="Times New Roman"/>
          <w:sz w:val="24"/>
          <w:szCs w:val="24"/>
        </w:rPr>
        <w:t>Не умеют считать, без калькулятора никуда!</w:t>
      </w:r>
    </w:p>
    <w:p w:rsidR="006C7ACD" w:rsidRPr="00274A56" w:rsidRDefault="006C7ACD" w:rsidP="006C7ACD">
      <w:pPr>
        <w:pStyle w:val="ab"/>
        <w:numPr>
          <w:ilvl w:val="0"/>
          <w:numId w:val="12"/>
        </w:numPr>
        <w:shd w:val="clear" w:color="auto" w:fill="FFFFFF"/>
        <w:spacing w:after="120" w:line="240" w:lineRule="auto"/>
        <w:ind w:left="426" w:hanging="426"/>
        <w:rPr>
          <w:rFonts w:ascii="Arial" w:eastAsia="Times New Roman" w:hAnsi="Arial" w:cs="Arial"/>
          <w:color w:val="000000"/>
          <w:sz w:val="27"/>
          <w:szCs w:val="27"/>
        </w:rPr>
      </w:pPr>
      <w:r w:rsidRPr="00274A56">
        <w:rPr>
          <w:rFonts w:ascii="Arial" w:eastAsia="Times New Roman" w:hAnsi="Arial" w:cs="Arial"/>
          <w:color w:val="000000"/>
          <w:sz w:val="27"/>
          <w:szCs w:val="27"/>
        </w:rPr>
        <w:t>Что в основном влияет на содержательное наполнение понятия функциональной грамотности?</w:t>
      </w:r>
    </w:p>
    <w:p w:rsidR="006C7ACD" w:rsidRPr="00D41358" w:rsidRDefault="006C7ACD" w:rsidP="006C7ACD">
      <w:pPr>
        <w:pStyle w:val="ab"/>
        <w:numPr>
          <w:ilvl w:val="0"/>
          <w:numId w:val="8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D41358">
        <w:rPr>
          <w:rFonts w:ascii="Times New Roman" w:hAnsi="Times New Roman" w:cs="Times New Roman"/>
          <w:sz w:val="24"/>
          <w:szCs w:val="24"/>
        </w:rPr>
        <w:t>Договоренность экспертов</w:t>
      </w:r>
    </w:p>
    <w:p w:rsidR="006C7ACD" w:rsidRPr="00681C8C" w:rsidRDefault="006C7ACD" w:rsidP="006C7ACD">
      <w:pPr>
        <w:pStyle w:val="ab"/>
        <w:numPr>
          <w:ilvl w:val="0"/>
          <w:numId w:val="8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Содержание учебных программ</w:t>
      </w:r>
    </w:p>
    <w:p w:rsidR="006C7ACD" w:rsidRPr="00681C8C" w:rsidRDefault="006C7ACD" w:rsidP="006C7ACD">
      <w:pPr>
        <w:pStyle w:val="ab"/>
        <w:numPr>
          <w:ilvl w:val="0"/>
          <w:numId w:val="8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Развитие потребностей общества</w:t>
      </w:r>
    </w:p>
    <w:p w:rsidR="006C7ACD" w:rsidRPr="00274A56" w:rsidRDefault="006C7ACD" w:rsidP="006C7ACD">
      <w:pPr>
        <w:pStyle w:val="ab"/>
        <w:numPr>
          <w:ilvl w:val="0"/>
          <w:numId w:val="8"/>
        </w:numPr>
        <w:tabs>
          <w:tab w:val="left" w:pos="993"/>
        </w:tabs>
        <w:spacing w:after="120"/>
        <w:ind w:left="714" w:hanging="11"/>
        <w:rPr>
          <w:rFonts w:ascii="Times New Roman" w:hAnsi="Times New Roman" w:cs="Times New Roman"/>
          <w:sz w:val="24"/>
          <w:szCs w:val="24"/>
        </w:rPr>
      </w:pPr>
      <w:r w:rsidRPr="00D41358">
        <w:rPr>
          <w:rFonts w:ascii="Times New Roman" w:hAnsi="Times New Roman" w:cs="Times New Roman"/>
          <w:sz w:val="24"/>
          <w:szCs w:val="24"/>
        </w:rPr>
        <w:t>Требования высших учебных заведений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7ACD" w:rsidRPr="00274A56" w:rsidRDefault="006C7ACD" w:rsidP="006C7ACD">
      <w:pPr>
        <w:pStyle w:val="ab"/>
        <w:numPr>
          <w:ilvl w:val="0"/>
          <w:numId w:val="12"/>
        </w:numPr>
        <w:shd w:val="clear" w:color="auto" w:fill="FFFFFF"/>
        <w:spacing w:after="120" w:line="240" w:lineRule="auto"/>
        <w:ind w:left="426" w:hanging="426"/>
        <w:rPr>
          <w:rFonts w:ascii="Arial" w:eastAsia="Times New Roman" w:hAnsi="Arial" w:cs="Arial"/>
          <w:color w:val="000000"/>
          <w:sz w:val="27"/>
          <w:szCs w:val="27"/>
        </w:rPr>
      </w:pPr>
      <w:r w:rsidRPr="00274A56">
        <w:rPr>
          <w:rFonts w:ascii="Arial" w:eastAsia="Times New Roman" w:hAnsi="Arial" w:cs="Arial"/>
          <w:color w:val="000000"/>
          <w:sz w:val="27"/>
          <w:szCs w:val="27"/>
        </w:rPr>
        <w:t>В каком международном исследовании оценивается уровень функциональной грамотности выпускников основной школы?</w:t>
      </w:r>
    </w:p>
    <w:p w:rsidR="006C7ACD" w:rsidRPr="004D023E" w:rsidRDefault="006C7ACD" w:rsidP="006C7ACD">
      <w:pPr>
        <w:pStyle w:val="ab"/>
        <w:numPr>
          <w:ilvl w:val="0"/>
          <w:numId w:val="9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 xml:space="preserve">Международное исследование качества математического и естественнонаучного образования – </w:t>
      </w:r>
      <w:r w:rsidRPr="004D023E">
        <w:rPr>
          <w:rFonts w:ascii="Times New Roman" w:hAnsi="Times New Roman" w:cs="Times New Roman"/>
          <w:sz w:val="24"/>
          <w:szCs w:val="24"/>
          <w:lang w:val="en-US"/>
        </w:rPr>
        <w:t>TIMSS</w:t>
      </w:r>
    </w:p>
    <w:p w:rsidR="006C7ACD" w:rsidRPr="004D023E" w:rsidRDefault="006C7ACD" w:rsidP="006C7ACD">
      <w:pPr>
        <w:pStyle w:val="ab"/>
        <w:numPr>
          <w:ilvl w:val="0"/>
          <w:numId w:val="9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 xml:space="preserve">Международное исследование прогресса по читательской грамотности – </w:t>
      </w:r>
      <w:r w:rsidRPr="004D023E">
        <w:rPr>
          <w:rFonts w:ascii="Times New Roman" w:hAnsi="Times New Roman" w:cs="Times New Roman"/>
          <w:sz w:val="24"/>
          <w:szCs w:val="24"/>
          <w:lang w:val="en-US"/>
        </w:rPr>
        <w:t>PIRLS</w:t>
      </w:r>
    </w:p>
    <w:p w:rsidR="006C7ACD" w:rsidRPr="004D023E" w:rsidRDefault="006C7ACD" w:rsidP="006C7ACD">
      <w:pPr>
        <w:pStyle w:val="ab"/>
        <w:numPr>
          <w:ilvl w:val="0"/>
          <w:numId w:val="9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 xml:space="preserve">Международное исследование качества </w:t>
      </w:r>
      <w:proofErr w:type="spellStart"/>
      <w:r w:rsidRPr="004D023E">
        <w:rPr>
          <w:rFonts w:ascii="Times New Roman" w:hAnsi="Times New Roman" w:cs="Times New Roman"/>
          <w:sz w:val="24"/>
          <w:szCs w:val="24"/>
        </w:rPr>
        <w:t>граждановедческого</w:t>
      </w:r>
      <w:proofErr w:type="spellEnd"/>
      <w:r w:rsidRPr="004D023E">
        <w:rPr>
          <w:rFonts w:ascii="Times New Roman" w:hAnsi="Times New Roman" w:cs="Times New Roman"/>
          <w:sz w:val="24"/>
          <w:szCs w:val="24"/>
        </w:rPr>
        <w:t xml:space="preserve"> образования – </w:t>
      </w:r>
      <w:r w:rsidRPr="004D023E">
        <w:rPr>
          <w:rFonts w:ascii="Times New Roman" w:hAnsi="Times New Roman" w:cs="Times New Roman"/>
          <w:sz w:val="24"/>
          <w:szCs w:val="24"/>
          <w:lang w:val="en-US"/>
        </w:rPr>
        <w:t>ICCS</w:t>
      </w:r>
    </w:p>
    <w:p w:rsidR="006C7ACD" w:rsidRPr="00681C8C" w:rsidRDefault="006C7ACD" w:rsidP="006C7ACD">
      <w:pPr>
        <w:pStyle w:val="ab"/>
        <w:numPr>
          <w:ilvl w:val="0"/>
          <w:numId w:val="9"/>
        </w:numPr>
        <w:tabs>
          <w:tab w:val="left" w:pos="993"/>
        </w:tabs>
        <w:spacing w:after="12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 xml:space="preserve">Международное исследование по оценке образовательных достижений – </w:t>
      </w:r>
      <w:r w:rsidRPr="00681C8C">
        <w:rPr>
          <w:rFonts w:ascii="Times New Roman" w:hAnsi="Times New Roman" w:cs="Times New Roman"/>
          <w:b/>
          <w:sz w:val="24"/>
          <w:szCs w:val="24"/>
          <w:lang w:val="en-US"/>
        </w:rPr>
        <w:t>PISA</w:t>
      </w:r>
    </w:p>
    <w:p w:rsidR="006C7ACD" w:rsidRPr="00274A56" w:rsidRDefault="006C7ACD" w:rsidP="006C7ACD">
      <w:pPr>
        <w:pStyle w:val="ab"/>
        <w:numPr>
          <w:ilvl w:val="0"/>
          <w:numId w:val="12"/>
        </w:numPr>
        <w:shd w:val="clear" w:color="auto" w:fill="FFFFFF"/>
        <w:spacing w:after="120" w:line="240" w:lineRule="auto"/>
        <w:ind w:left="426" w:hanging="426"/>
        <w:rPr>
          <w:rFonts w:ascii="Arial" w:eastAsia="Times New Roman" w:hAnsi="Arial" w:cs="Arial"/>
          <w:color w:val="000000"/>
          <w:sz w:val="27"/>
          <w:szCs w:val="27"/>
        </w:rPr>
      </w:pPr>
      <w:r w:rsidRPr="00274A56">
        <w:rPr>
          <w:rFonts w:ascii="Arial" w:eastAsia="Times New Roman" w:hAnsi="Arial" w:cs="Arial"/>
          <w:color w:val="000000"/>
          <w:sz w:val="27"/>
          <w:szCs w:val="27"/>
        </w:rPr>
        <w:t xml:space="preserve">Какие из следующих критериев являются основными для отбора задания для оценки </w:t>
      </w:r>
      <w:proofErr w:type="spellStart"/>
      <w:r w:rsidRPr="00274A56">
        <w:rPr>
          <w:rFonts w:ascii="Arial" w:eastAsia="Times New Roman" w:hAnsi="Arial" w:cs="Arial"/>
          <w:color w:val="000000"/>
          <w:sz w:val="27"/>
          <w:szCs w:val="27"/>
        </w:rPr>
        <w:t>сформированности</w:t>
      </w:r>
      <w:proofErr w:type="spellEnd"/>
      <w:r w:rsidRPr="00274A56">
        <w:rPr>
          <w:rFonts w:ascii="Arial" w:eastAsia="Times New Roman" w:hAnsi="Arial" w:cs="Arial"/>
          <w:color w:val="000000"/>
          <w:sz w:val="27"/>
          <w:szCs w:val="27"/>
        </w:rPr>
        <w:t xml:space="preserve"> функциональной грамотности? Отметьте все подходящие ответы.</w:t>
      </w:r>
    </w:p>
    <w:p w:rsidR="006C7ACD" w:rsidRPr="004D023E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Необходимость перевода условий задачи, сформулированных с помощью обыденного языка</w:t>
      </w:r>
      <w:r w:rsidRPr="004D023E">
        <w:rPr>
          <w:rFonts w:ascii="Times New Roman" w:hAnsi="Times New Roman" w:cs="Times New Roman"/>
          <w:sz w:val="24"/>
          <w:szCs w:val="24"/>
        </w:rPr>
        <w:t xml:space="preserve"> на язык предметной области</w:t>
      </w:r>
    </w:p>
    <w:p w:rsidR="006C7ACD" w:rsidRPr="00681C8C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Наличие контекста, связанного с ситуациями реальной жизни.</w:t>
      </w:r>
    </w:p>
    <w:p w:rsidR="006C7ACD" w:rsidRPr="004D023E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Соответствие возрастным особенностям учащихся.</w:t>
      </w:r>
    </w:p>
    <w:p w:rsidR="006C7ACD" w:rsidRPr="004D023E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Наличие одного правильного ответа.</w:t>
      </w:r>
    </w:p>
    <w:p w:rsidR="006C7ACD" w:rsidRPr="00681C8C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Новизна формулировки задачи.</w:t>
      </w:r>
    </w:p>
    <w:p w:rsidR="006C7ACD" w:rsidRPr="004D023E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Знакомый для учащихся формат задания.</w:t>
      </w:r>
    </w:p>
    <w:p w:rsidR="006C7ACD" w:rsidRPr="004D023E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Неопределенность в способах решения.</w:t>
      </w:r>
    </w:p>
    <w:p w:rsidR="006C7ACD" w:rsidRPr="00681C8C" w:rsidRDefault="006C7ACD" w:rsidP="006C7ACD">
      <w:pPr>
        <w:pStyle w:val="ab"/>
        <w:numPr>
          <w:ilvl w:val="0"/>
          <w:numId w:val="10"/>
        </w:numPr>
        <w:tabs>
          <w:tab w:val="left" w:pos="993"/>
        </w:tabs>
        <w:spacing w:after="12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Возможность самостоятельно сформулировать ответ или привести решение.</w:t>
      </w:r>
    </w:p>
    <w:p w:rsidR="006C7ACD" w:rsidRPr="00274A56" w:rsidRDefault="006C7ACD" w:rsidP="006C7ACD">
      <w:pPr>
        <w:pStyle w:val="ab"/>
        <w:numPr>
          <w:ilvl w:val="0"/>
          <w:numId w:val="12"/>
        </w:numPr>
        <w:shd w:val="clear" w:color="auto" w:fill="FFFFFF"/>
        <w:spacing w:after="120" w:line="240" w:lineRule="auto"/>
        <w:ind w:left="426" w:hanging="426"/>
        <w:rPr>
          <w:rFonts w:ascii="Arial" w:eastAsia="Times New Roman" w:hAnsi="Arial" w:cs="Arial"/>
          <w:color w:val="000000"/>
          <w:sz w:val="27"/>
          <w:szCs w:val="27"/>
        </w:rPr>
      </w:pPr>
      <w:r w:rsidRPr="00274A56">
        <w:rPr>
          <w:rFonts w:ascii="Arial" w:eastAsia="Times New Roman" w:hAnsi="Arial" w:cs="Arial"/>
          <w:color w:val="000000"/>
          <w:sz w:val="27"/>
          <w:szCs w:val="27"/>
        </w:rPr>
        <w:t>Какие из следующих факторов, главным образом, определяют эффективность работы школы по формированию функциональной грамотности? Отметьте все подходящие ответы.</w:t>
      </w:r>
    </w:p>
    <w:p w:rsidR="006C7ACD" w:rsidRPr="004D023E" w:rsidRDefault="006C7ACD" w:rsidP="006C7ACD">
      <w:pPr>
        <w:pStyle w:val="ab"/>
        <w:numPr>
          <w:ilvl w:val="0"/>
          <w:numId w:val="11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Содержание образования.</w:t>
      </w:r>
    </w:p>
    <w:p w:rsidR="006C7ACD" w:rsidRPr="004D023E" w:rsidRDefault="006C7ACD" w:rsidP="006C7ACD">
      <w:pPr>
        <w:pStyle w:val="ab"/>
        <w:numPr>
          <w:ilvl w:val="0"/>
          <w:numId w:val="11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Управление образованием.</w:t>
      </w:r>
    </w:p>
    <w:p w:rsidR="006C7ACD" w:rsidRPr="00681C8C" w:rsidRDefault="006C7ACD" w:rsidP="006C7ACD">
      <w:pPr>
        <w:pStyle w:val="ab"/>
        <w:numPr>
          <w:ilvl w:val="0"/>
          <w:numId w:val="11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Система учебно-методических материалов.</w:t>
      </w:r>
    </w:p>
    <w:p w:rsidR="006C7ACD" w:rsidRPr="004D023E" w:rsidRDefault="006C7ACD" w:rsidP="006C7ACD">
      <w:pPr>
        <w:pStyle w:val="ab"/>
        <w:numPr>
          <w:ilvl w:val="0"/>
          <w:numId w:val="11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4D023E">
        <w:rPr>
          <w:rFonts w:ascii="Times New Roman" w:hAnsi="Times New Roman" w:cs="Times New Roman"/>
          <w:sz w:val="24"/>
          <w:szCs w:val="24"/>
        </w:rPr>
        <w:t>Материально-техническая база школы.</w:t>
      </w:r>
    </w:p>
    <w:p w:rsidR="006C7ACD" w:rsidRPr="00681C8C" w:rsidRDefault="006C7ACD" w:rsidP="006C7ACD">
      <w:pPr>
        <w:pStyle w:val="ab"/>
        <w:numPr>
          <w:ilvl w:val="0"/>
          <w:numId w:val="11"/>
        </w:numPr>
        <w:tabs>
          <w:tab w:val="left" w:pos="993"/>
        </w:tabs>
        <w:spacing w:after="0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681C8C">
        <w:rPr>
          <w:rFonts w:ascii="Times New Roman" w:hAnsi="Times New Roman" w:cs="Times New Roman"/>
          <w:b/>
          <w:sz w:val="24"/>
          <w:szCs w:val="24"/>
        </w:rPr>
        <w:t>Профессиональная подготовка учителя.</w:t>
      </w:r>
    </w:p>
    <w:p w:rsidR="006C7ACD" w:rsidRPr="00616F3B" w:rsidRDefault="006C7ACD" w:rsidP="006C7ACD">
      <w:pPr>
        <w:pStyle w:val="aa"/>
        <w:shd w:val="clear" w:color="auto" w:fill="FFFFFF"/>
        <w:spacing w:before="0" w:beforeAutospacing="0" w:after="300" w:afterAutospacing="0"/>
        <w:rPr>
          <w:rFonts w:ascii="Segoe UI" w:hAnsi="Segoe UI" w:cs="Segoe UI"/>
          <w:b/>
          <w:i/>
          <w:color w:val="404248"/>
          <w:sz w:val="26"/>
          <w:szCs w:val="26"/>
        </w:r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256481" w:rsidRDefault="00256481" w:rsidP="00256481">
      <w:pPr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color w:val="000000"/>
          <w:sz w:val="32"/>
          <w:szCs w:val="32"/>
        </w:rPr>
        <w:t>Приложение 4</w:t>
      </w:r>
    </w:p>
    <w:p w:rsidR="00256481" w:rsidRPr="00914876" w:rsidRDefault="00256481" w:rsidP="00256481">
      <w:pPr>
        <w:jc w:val="center"/>
        <w:rPr>
          <w:rFonts w:cs="Arial"/>
          <w:b/>
          <w:color w:val="000000"/>
          <w:sz w:val="32"/>
          <w:szCs w:val="32"/>
        </w:rPr>
      </w:pPr>
      <w:r w:rsidRPr="00914876">
        <w:rPr>
          <w:rFonts w:cs="Arial"/>
          <w:b/>
          <w:color w:val="000000"/>
          <w:sz w:val="32"/>
          <w:szCs w:val="32"/>
        </w:rPr>
        <w:t>Математика</w:t>
      </w:r>
    </w:p>
    <w:p w:rsidR="00256481" w:rsidRPr="00914876" w:rsidRDefault="00256481" w:rsidP="00256481">
      <w:pPr>
        <w:rPr>
          <w:rFonts w:cs="Times New Roman"/>
          <w:b/>
          <w:sz w:val="32"/>
          <w:szCs w:val="32"/>
        </w:rPr>
      </w:pPr>
      <w:r w:rsidRPr="00914876">
        <w:rPr>
          <w:rFonts w:cs="Times New Roman"/>
          <w:b/>
          <w:color w:val="000000"/>
          <w:sz w:val="32"/>
          <w:szCs w:val="32"/>
          <w:u w:val="single"/>
        </w:rPr>
        <w:t>Задача.</w:t>
      </w:r>
      <w:r w:rsidRPr="00914876">
        <w:rPr>
          <w:rFonts w:cs="Times New Roman"/>
          <w:b/>
          <w:color w:val="000000"/>
          <w:sz w:val="32"/>
          <w:szCs w:val="32"/>
        </w:rPr>
        <w:t xml:space="preserve"> Сколько деталей?</w:t>
      </w:r>
    </w:p>
    <w:p w:rsidR="00256481" w:rsidRPr="00914876" w:rsidRDefault="00256481" w:rsidP="0025648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В токарном цехе завода вытачиваются детали из </w:t>
      </w:r>
      <w:hyperlink r:id="rId14" w:tgtFrame="_blank" w:tooltip="7 токсичных предметов, которые могут быть в вашем доме" w:history="1">
        <w:r w:rsidRPr="00914876">
          <w:rPr>
            <w:rFonts w:eastAsia="Times New Roman" w:cs="Times New Roman"/>
            <w:sz w:val="28"/>
            <w:szCs w:val="28"/>
          </w:rPr>
          <w:t>свинцовых</w:t>
        </w:r>
      </w:hyperlink>
      <w:r w:rsidRPr="00914876">
        <w:rPr>
          <w:rFonts w:eastAsia="Times New Roman" w:cs="Times New Roman"/>
          <w:sz w:val="28"/>
          <w:szCs w:val="28"/>
        </w:rPr>
        <w:t> </w:t>
      </w:r>
      <w:r w:rsidRPr="00914876">
        <w:rPr>
          <w:rFonts w:eastAsia="Times New Roman" w:cs="Times New Roman"/>
          <w:color w:val="000000"/>
          <w:sz w:val="28"/>
          <w:szCs w:val="28"/>
        </w:rPr>
        <w:t xml:space="preserve">заготовок. Из одной заготовки — деталь. Стружки, получившиеся при выделке шести деталей, можно переплавить и приготовить ещё одну заготовку. Сколько деталей можно </w:t>
      </w:r>
      <w:proofErr w:type="gramStart"/>
      <w:r w:rsidRPr="00914876">
        <w:rPr>
          <w:rFonts w:eastAsia="Times New Roman" w:cs="Times New Roman"/>
          <w:color w:val="000000"/>
          <w:sz w:val="28"/>
          <w:szCs w:val="28"/>
        </w:rPr>
        <w:t>сделать</w:t>
      </w:r>
      <w:proofErr w:type="gramEnd"/>
      <w:r w:rsidRPr="00914876">
        <w:rPr>
          <w:rFonts w:eastAsia="Times New Roman" w:cs="Times New Roman"/>
          <w:color w:val="000000"/>
          <w:sz w:val="28"/>
          <w:szCs w:val="28"/>
        </w:rPr>
        <w:t xml:space="preserve"> таким образом из тридцати шести свинцовых заготовок? </w:t>
      </w:r>
      <w:r w:rsidR="00890678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90678" w:rsidRPr="00890678">
        <w:rPr>
          <w:rFonts w:eastAsia="Times New Roman" w:cs="Times New Roman"/>
          <w:b/>
          <w:color w:val="000000"/>
          <w:sz w:val="28"/>
          <w:szCs w:val="28"/>
        </w:rPr>
        <w:t>Ответ: 43</w:t>
      </w:r>
    </w:p>
    <w:p w:rsidR="00256481" w:rsidRPr="00914876" w:rsidRDefault="00256481" w:rsidP="0025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56481" w:rsidRPr="00914876" w:rsidRDefault="00256481" w:rsidP="002564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914876">
        <w:rPr>
          <w:rFonts w:ascii="Arial" w:eastAsia="Times New Roman" w:hAnsi="Arial" w:cs="Arial"/>
          <w:b/>
          <w:color w:val="000000"/>
          <w:sz w:val="32"/>
          <w:szCs w:val="32"/>
        </w:rPr>
        <w:t>Информатика.</w:t>
      </w:r>
    </w:p>
    <w:p w:rsidR="00256481" w:rsidRPr="00914876" w:rsidRDefault="00256481" w:rsidP="0025648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914876">
        <w:rPr>
          <w:rFonts w:eastAsia="Times New Roman" w:cs="Times New Roman"/>
          <w:b/>
          <w:color w:val="000000"/>
          <w:sz w:val="28"/>
          <w:szCs w:val="28"/>
        </w:rPr>
        <w:t>В классе Ванечка считается знатоком компьютеров, но в разное время от него слышали следующие фразы:</w:t>
      </w:r>
    </w:p>
    <w:p w:rsidR="00256481" w:rsidRPr="00A233C0" w:rsidRDefault="00256481" w:rsidP="0025648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56481" w:rsidRPr="00A233C0" w:rsidRDefault="00256481" w:rsidP="00890678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hanging="436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Вирус заразил мой компьютер, когда он был выключен;</w:t>
      </w:r>
    </w:p>
    <w:p w:rsidR="00256481" w:rsidRPr="00A233C0" w:rsidRDefault="00256481" w:rsidP="00890678">
      <w:pPr>
        <w:numPr>
          <w:ilvl w:val="0"/>
          <w:numId w:val="1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426" w:hanging="142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Вы случайно удалили все данные, хранящиеся на сетевой карте;</w:t>
      </w:r>
    </w:p>
    <w:p w:rsidR="00256481" w:rsidRPr="00A233C0" w:rsidRDefault="00256481" w:rsidP="00890678">
      <w:pPr>
        <w:numPr>
          <w:ilvl w:val="0"/>
          <w:numId w:val="1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WWW не является синонимом Интернета;</w:t>
      </w:r>
    </w:p>
    <w:p w:rsidR="00256481" w:rsidRPr="00A233C0" w:rsidRDefault="00256481" w:rsidP="00890678">
      <w:pPr>
        <w:numPr>
          <w:ilvl w:val="0"/>
          <w:numId w:val="1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CD может содержать около 700 М</w:t>
      </w:r>
      <w:r w:rsidRPr="00914876">
        <w:rPr>
          <w:rFonts w:eastAsia="Times New Roman" w:cs="Times New Roman"/>
          <w:color w:val="000000"/>
          <w:sz w:val="28"/>
          <w:szCs w:val="28"/>
        </w:rPr>
        <w:t>б данных;</w:t>
      </w:r>
    </w:p>
    <w:p w:rsidR="00256481" w:rsidRPr="00A233C0" w:rsidRDefault="00256481" w:rsidP="00890678">
      <w:pPr>
        <w:numPr>
          <w:ilvl w:val="0"/>
          <w:numId w:val="1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Если я не помню названия текстового файла, нет способа найти его содержание.</w:t>
      </w:r>
    </w:p>
    <w:p w:rsidR="00256481" w:rsidRDefault="00256481" w:rsidP="0025648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914876">
        <w:rPr>
          <w:rFonts w:eastAsia="Times New Roman" w:cs="Times New Roman"/>
          <w:b/>
          <w:color w:val="000000"/>
          <w:sz w:val="28"/>
          <w:szCs w:val="28"/>
        </w:rPr>
        <w:t xml:space="preserve">Из этих фраз лишь две действительно разумные. </w:t>
      </w:r>
    </w:p>
    <w:p w:rsidR="00256481" w:rsidRPr="00A233C0" w:rsidRDefault="00256481" w:rsidP="0025648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914876">
        <w:rPr>
          <w:rFonts w:eastAsia="Times New Roman" w:cs="Times New Roman"/>
          <w:b/>
          <w:color w:val="000000"/>
          <w:sz w:val="28"/>
          <w:szCs w:val="28"/>
        </w:rPr>
        <w:t>Какие?</w:t>
      </w:r>
    </w:p>
    <w:p w:rsidR="00256481" w:rsidRPr="00A233C0" w:rsidRDefault="00256481" w:rsidP="0025648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  <w:tab w:val="left" w:pos="993"/>
        </w:tabs>
        <w:spacing w:after="0" w:line="240" w:lineRule="auto"/>
        <w:ind w:left="567" w:firstLine="0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1 и 3</w:t>
      </w:r>
    </w:p>
    <w:p w:rsidR="00256481" w:rsidRPr="00A233C0" w:rsidRDefault="00256481" w:rsidP="0025648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  <w:tab w:val="left" w:pos="993"/>
        </w:tabs>
        <w:spacing w:after="0" w:line="240" w:lineRule="auto"/>
        <w:ind w:left="567" w:firstLine="0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 xml:space="preserve">1и 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914876">
        <w:rPr>
          <w:rFonts w:eastAsia="Times New Roman" w:cs="Times New Roman"/>
          <w:color w:val="000000"/>
          <w:sz w:val="28"/>
          <w:szCs w:val="28"/>
        </w:rPr>
        <w:t>2</w:t>
      </w:r>
    </w:p>
    <w:p w:rsidR="00256481" w:rsidRPr="00A233C0" w:rsidRDefault="00256481" w:rsidP="0025648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  <w:tab w:val="left" w:pos="993"/>
        </w:tabs>
        <w:spacing w:after="0" w:line="240" w:lineRule="auto"/>
        <w:ind w:left="567" w:firstLine="0"/>
        <w:jc w:val="both"/>
        <w:rPr>
          <w:rFonts w:eastAsia="Times New Roman" w:cs="Times New Roman"/>
          <w:color w:val="000000"/>
          <w:sz w:val="28"/>
          <w:szCs w:val="28"/>
        </w:rPr>
      </w:pPr>
      <w:r w:rsidRPr="00914876">
        <w:rPr>
          <w:rFonts w:eastAsia="Times New Roman" w:cs="Times New Roman"/>
          <w:color w:val="000000"/>
          <w:sz w:val="28"/>
          <w:szCs w:val="28"/>
        </w:rPr>
        <w:t>2 и 5</w:t>
      </w:r>
    </w:p>
    <w:p w:rsidR="00256481" w:rsidRPr="00890678" w:rsidRDefault="00256481" w:rsidP="0025648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  <w:tab w:val="left" w:pos="993"/>
        </w:tabs>
        <w:spacing w:after="0" w:line="240" w:lineRule="auto"/>
        <w:ind w:left="567" w:firstLine="0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890678">
        <w:rPr>
          <w:rFonts w:eastAsia="Times New Roman" w:cs="Times New Roman"/>
          <w:b/>
          <w:color w:val="000000"/>
          <w:sz w:val="28"/>
          <w:szCs w:val="28"/>
        </w:rPr>
        <w:t>3 и 4</w:t>
      </w:r>
    </w:p>
    <w:p w:rsidR="00256481" w:rsidRPr="00914876" w:rsidRDefault="00256481" w:rsidP="0025648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  <w:tab w:val="left" w:pos="993"/>
        </w:tabs>
        <w:spacing w:after="0" w:line="240" w:lineRule="auto"/>
        <w:ind w:left="567" w:firstLine="0"/>
        <w:jc w:val="both"/>
        <w:rPr>
          <w:rFonts w:eastAsia="Times New Roman" w:cs="Times New Roman"/>
          <w:color w:val="000000"/>
          <w:sz w:val="28"/>
          <w:szCs w:val="28"/>
        </w:rPr>
      </w:pPr>
      <w:r w:rsidRPr="00374D3B">
        <w:rPr>
          <w:rFonts w:eastAsia="Times New Roman" w:cs="Times New Roman"/>
          <w:color w:val="000000"/>
          <w:sz w:val="28"/>
          <w:szCs w:val="28"/>
        </w:rPr>
        <w:t>4 и 5</w:t>
      </w: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616F3B" w:rsidRDefault="00616F3B" w:rsidP="00616F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890678" w:rsidRPr="00890678" w:rsidRDefault="00890678">
      <w:pPr>
        <w:rPr>
          <w:b/>
          <w:sz w:val="28"/>
          <w:szCs w:val="28"/>
        </w:rPr>
      </w:pPr>
    </w:p>
    <w:sectPr w:rsidR="00890678" w:rsidRPr="00890678" w:rsidSect="00890678">
      <w:pgSz w:w="11906" w:h="16838"/>
      <w:pgMar w:top="851" w:right="284" w:bottom="1276" w:left="851" w:header="709" w:footer="709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02B" w:rsidRDefault="00A4702B" w:rsidP="00CF7AE3">
      <w:pPr>
        <w:spacing w:after="0" w:line="240" w:lineRule="auto"/>
      </w:pPr>
      <w:r>
        <w:separator/>
      </w:r>
    </w:p>
  </w:endnote>
  <w:endnote w:type="continuationSeparator" w:id="0">
    <w:p w:rsidR="00A4702B" w:rsidRDefault="00A4702B" w:rsidP="00CF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AE3" w:rsidRDefault="00CF7AE3" w:rsidP="002C6A13">
    <w:pPr>
      <w:pStyle w:val="a8"/>
      <w:jc w:val="center"/>
    </w:pPr>
  </w:p>
  <w:p w:rsidR="00CF7AE3" w:rsidRDefault="00CF7A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02B" w:rsidRDefault="00A4702B" w:rsidP="00CF7AE3">
      <w:pPr>
        <w:spacing w:after="0" w:line="240" w:lineRule="auto"/>
      </w:pPr>
      <w:r>
        <w:separator/>
      </w:r>
    </w:p>
  </w:footnote>
  <w:footnote w:type="continuationSeparator" w:id="0">
    <w:p w:rsidR="00A4702B" w:rsidRDefault="00A4702B" w:rsidP="00CF7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6B01"/>
    <w:multiLevelType w:val="multilevel"/>
    <w:tmpl w:val="256A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C55876"/>
    <w:multiLevelType w:val="hybridMultilevel"/>
    <w:tmpl w:val="F64096FE"/>
    <w:lvl w:ilvl="0" w:tplc="CA583E9C">
      <w:start w:val="1"/>
      <w:numFmt w:val="bullet"/>
      <w:lvlText w:val="Ο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F2549"/>
    <w:multiLevelType w:val="hybridMultilevel"/>
    <w:tmpl w:val="0F8A71E0"/>
    <w:lvl w:ilvl="0" w:tplc="467C888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D3937"/>
    <w:multiLevelType w:val="hybridMultilevel"/>
    <w:tmpl w:val="80CC8D2A"/>
    <w:lvl w:ilvl="0" w:tplc="CA583E9C">
      <w:start w:val="1"/>
      <w:numFmt w:val="bullet"/>
      <w:lvlText w:val="Ο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D30C2"/>
    <w:multiLevelType w:val="hybridMultilevel"/>
    <w:tmpl w:val="611C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2EF4"/>
    <w:multiLevelType w:val="hybridMultilevel"/>
    <w:tmpl w:val="75189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93BCA"/>
    <w:multiLevelType w:val="multilevel"/>
    <w:tmpl w:val="D86057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D065C9"/>
    <w:multiLevelType w:val="hybridMultilevel"/>
    <w:tmpl w:val="27647EDC"/>
    <w:lvl w:ilvl="0" w:tplc="467C888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60FBC"/>
    <w:multiLevelType w:val="hybridMultilevel"/>
    <w:tmpl w:val="89E6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F6FC2"/>
    <w:multiLevelType w:val="multilevel"/>
    <w:tmpl w:val="5734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9431CF"/>
    <w:multiLevelType w:val="hybridMultilevel"/>
    <w:tmpl w:val="23585974"/>
    <w:lvl w:ilvl="0" w:tplc="CA583E9C">
      <w:start w:val="1"/>
      <w:numFmt w:val="bullet"/>
      <w:lvlText w:val="Ο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F6C1E"/>
    <w:multiLevelType w:val="hybridMultilevel"/>
    <w:tmpl w:val="F9829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C6619"/>
    <w:multiLevelType w:val="multilevel"/>
    <w:tmpl w:val="256A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6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10"/>
  </w:num>
  <w:num w:numId="10">
    <w:abstractNumId w:val="7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E5"/>
    <w:rsid w:val="00032AC9"/>
    <w:rsid w:val="00033E82"/>
    <w:rsid w:val="00040E7A"/>
    <w:rsid w:val="000469F9"/>
    <w:rsid w:val="00074716"/>
    <w:rsid w:val="000B6090"/>
    <w:rsid w:val="000E7DF1"/>
    <w:rsid w:val="0012609C"/>
    <w:rsid w:val="00175F8C"/>
    <w:rsid w:val="001841D2"/>
    <w:rsid w:val="00227EA9"/>
    <w:rsid w:val="00256481"/>
    <w:rsid w:val="002629D1"/>
    <w:rsid w:val="002C6A13"/>
    <w:rsid w:val="00373238"/>
    <w:rsid w:val="003858FB"/>
    <w:rsid w:val="00391A49"/>
    <w:rsid w:val="0044042B"/>
    <w:rsid w:val="00442FAA"/>
    <w:rsid w:val="00443BC7"/>
    <w:rsid w:val="0048798B"/>
    <w:rsid w:val="004E32D2"/>
    <w:rsid w:val="00536B4C"/>
    <w:rsid w:val="005628A8"/>
    <w:rsid w:val="005671DF"/>
    <w:rsid w:val="005C566A"/>
    <w:rsid w:val="005D05AB"/>
    <w:rsid w:val="005F1622"/>
    <w:rsid w:val="00616F3B"/>
    <w:rsid w:val="00643C9D"/>
    <w:rsid w:val="00681C8C"/>
    <w:rsid w:val="006860F8"/>
    <w:rsid w:val="006955FA"/>
    <w:rsid w:val="006A1C0F"/>
    <w:rsid w:val="006A3DB3"/>
    <w:rsid w:val="006C7ACD"/>
    <w:rsid w:val="00702983"/>
    <w:rsid w:val="00706ED4"/>
    <w:rsid w:val="00724E65"/>
    <w:rsid w:val="00727B8E"/>
    <w:rsid w:val="00775EBF"/>
    <w:rsid w:val="007A2B07"/>
    <w:rsid w:val="00864D25"/>
    <w:rsid w:val="00890678"/>
    <w:rsid w:val="00891402"/>
    <w:rsid w:val="008C1CD3"/>
    <w:rsid w:val="008C3689"/>
    <w:rsid w:val="008C57B9"/>
    <w:rsid w:val="00985155"/>
    <w:rsid w:val="00A233C0"/>
    <w:rsid w:val="00A4702B"/>
    <w:rsid w:val="00A7159E"/>
    <w:rsid w:val="00AA70DC"/>
    <w:rsid w:val="00B025C4"/>
    <w:rsid w:val="00B33FB0"/>
    <w:rsid w:val="00B379FF"/>
    <w:rsid w:val="00B443DC"/>
    <w:rsid w:val="00B60C4D"/>
    <w:rsid w:val="00BB6ECF"/>
    <w:rsid w:val="00C1302E"/>
    <w:rsid w:val="00C713B6"/>
    <w:rsid w:val="00CF7AE3"/>
    <w:rsid w:val="00D33B65"/>
    <w:rsid w:val="00D468E9"/>
    <w:rsid w:val="00DB78A9"/>
    <w:rsid w:val="00E159D7"/>
    <w:rsid w:val="00E377E5"/>
    <w:rsid w:val="00E37F7B"/>
    <w:rsid w:val="00E41441"/>
    <w:rsid w:val="00EA483E"/>
    <w:rsid w:val="00EA7DAB"/>
    <w:rsid w:val="00F30890"/>
    <w:rsid w:val="00F31834"/>
    <w:rsid w:val="00F338A7"/>
    <w:rsid w:val="00F36A68"/>
    <w:rsid w:val="00F742E7"/>
    <w:rsid w:val="00FA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7E5"/>
    <w:rPr>
      <w:color w:val="0000FF"/>
      <w:u w:val="single"/>
    </w:rPr>
  </w:style>
  <w:style w:type="paragraph" w:styleId="a4">
    <w:name w:val="No Spacing"/>
    <w:uiPriority w:val="1"/>
    <w:qFormat/>
    <w:rsid w:val="00E377E5"/>
    <w:pPr>
      <w:spacing w:after="0" w:line="240" w:lineRule="auto"/>
    </w:pPr>
  </w:style>
  <w:style w:type="table" w:styleId="a5">
    <w:name w:val="Table Grid"/>
    <w:basedOn w:val="a1"/>
    <w:uiPriority w:val="59"/>
    <w:rsid w:val="00E37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CF7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AE3"/>
  </w:style>
  <w:style w:type="paragraph" w:styleId="a8">
    <w:name w:val="footer"/>
    <w:basedOn w:val="a"/>
    <w:link w:val="a9"/>
    <w:uiPriority w:val="99"/>
    <w:unhideWhenUsed/>
    <w:rsid w:val="00CF7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AE3"/>
  </w:style>
  <w:style w:type="paragraph" w:styleId="aa">
    <w:name w:val="Normal (Web)"/>
    <w:basedOn w:val="a"/>
    <w:uiPriority w:val="99"/>
    <w:unhideWhenUsed/>
    <w:rsid w:val="00E4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71DF"/>
  </w:style>
  <w:style w:type="paragraph" w:styleId="ab">
    <w:name w:val="List Paragraph"/>
    <w:basedOn w:val="a"/>
    <w:uiPriority w:val="34"/>
    <w:qFormat/>
    <w:rsid w:val="005671D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71D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233C0"/>
  </w:style>
  <w:style w:type="paragraph" w:customStyle="1" w:styleId="c20">
    <w:name w:val="c20"/>
    <w:basedOn w:val="a"/>
    <w:rsid w:val="00A2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7E5"/>
    <w:rPr>
      <w:color w:val="0000FF"/>
      <w:u w:val="single"/>
    </w:rPr>
  </w:style>
  <w:style w:type="paragraph" w:styleId="a4">
    <w:name w:val="No Spacing"/>
    <w:uiPriority w:val="1"/>
    <w:qFormat/>
    <w:rsid w:val="00E377E5"/>
    <w:pPr>
      <w:spacing w:after="0" w:line="240" w:lineRule="auto"/>
    </w:pPr>
  </w:style>
  <w:style w:type="table" w:styleId="a5">
    <w:name w:val="Table Grid"/>
    <w:basedOn w:val="a1"/>
    <w:uiPriority w:val="59"/>
    <w:rsid w:val="00E37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CF7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AE3"/>
  </w:style>
  <w:style w:type="paragraph" w:styleId="a8">
    <w:name w:val="footer"/>
    <w:basedOn w:val="a"/>
    <w:link w:val="a9"/>
    <w:uiPriority w:val="99"/>
    <w:unhideWhenUsed/>
    <w:rsid w:val="00CF7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AE3"/>
  </w:style>
  <w:style w:type="paragraph" w:styleId="aa">
    <w:name w:val="Normal (Web)"/>
    <w:basedOn w:val="a"/>
    <w:uiPriority w:val="99"/>
    <w:unhideWhenUsed/>
    <w:rsid w:val="00E4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71DF"/>
  </w:style>
  <w:style w:type="paragraph" w:styleId="ab">
    <w:name w:val="List Paragraph"/>
    <w:basedOn w:val="a"/>
    <w:uiPriority w:val="34"/>
    <w:qFormat/>
    <w:rsid w:val="005671D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71D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233C0"/>
  </w:style>
  <w:style w:type="paragraph" w:customStyle="1" w:styleId="c20">
    <w:name w:val="c20"/>
    <w:basedOn w:val="a"/>
    <w:rsid w:val="00A2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fehacker.ru/toksichnye-predmet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fehacker.ru/toksichnye-predme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9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2022-10-09T13:55:00Z</dcterms:created>
  <dcterms:modified xsi:type="dcterms:W3CDTF">2022-10-16T12:38:00Z</dcterms:modified>
</cp:coreProperties>
</file>