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44" w:rsidRPr="002D7DF7" w:rsidRDefault="009E2D44" w:rsidP="009E2D44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tbl>
      <w:tblPr>
        <w:tblW w:w="5925" w:type="pct"/>
        <w:tblInd w:w="-131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844"/>
        <w:gridCol w:w="1565"/>
        <w:gridCol w:w="1978"/>
        <w:gridCol w:w="522"/>
        <w:gridCol w:w="2579"/>
        <w:gridCol w:w="982"/>
        <w:gridCol w:w="311"/>
        <w:gridCol w:w="1561"/>
      </w:tblGrid>
      <w:tr w:rsidR="009E2D44" w:rsidRPr="00B827C1" w:rsidTr="005F05B3">
        <w:trPr>
          <w:cantSplit/>
          <w:trHeight w:val="472"/>
        </w:trPr>
        <w:tc>
          <w:tcPr>
            <w:tcW w:w="2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120" w:after="120"/>
              <w:outlineLvl w:val="2"/>
              <w:rPr>
                <w:rFonts w:ascii="Times New Roman" w:hAnsi="Times New Roman" w:cs="Times New Roman"/>
                <w:b/>
                <w:noProof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/>
              </w:rPr>
              <w:t>Күні:</w:t>
            </w:r>
            <w:r w:rsidR="00AE4BA8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2021</w:t>
            </w:r>
            <w:r w:rsidRPr="00B827C1">
              <w:rPr>
                <w:rFonts w:ascii="Times New Roman" w:hAnsi="Times New Roman" w:cs="Times New Roman"/>
                <w:b/>
                <w:noProof/>
                <w:lang w:val="kk-KZ"/>
              </w:rPr>
              <w:t>ж</w:t>
            </w:r>
          </w:p>
        </w:tc>
        <w:tc>
          <w:tcPr>
            <w:tcW w:w="26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120" w:after="120"/>
              <w:outlineLvl w:val="2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Мұғалімнің аты-жөні: </w:t>
            </w:r>
            <w:r w:rsidRPr="00B827C1">
              <w:rPr>
                <w:rFonts w:ascii="Times New Roman" w:hAnsi="Times New Roman" w:cs="Times New Roman"/>
                <w:noProof/>
                <w:lang w:val="kk-KZ"/>
              </w:rPr>
              <w:t>Ахметова Акнур Жуматаевна</w:t>
            </w:r>
          </w:p>
        </w:tc>
      </w:tr>
      <w:tr w:rsidR="009E2D44" w:rsidRPr="00B827C1" w:rsidTr="005F05B3">
        <w:trPr>
          <w:cantSplit/>
          <w:trHeight w:val="645"/>
        </w:trPr>
        <w:tc>
          <w:tcPr>
            <w:tcW w:w="2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120" w:after="120"/>
              <w:outlineLvl w:val="2"/>
              <w:rPr>
                <w:rFonts w:ascii="Times New Roman" w:hAnsi="Times New Roman" w:cs="Times New Roman"/>
                <w:b/>
                <w:noProof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/>
              </w:rPr>
              <w:t>Сынып: 5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120" w:after="120"/>
              <w:outlineLvl w:val="2"/>
              <w:rPr>
                <w:rFonts w:ascii="Times New Roman" w:hAnsi="Times New Roman" w:cs="Times New Roman"/>
                <w:b/>
                <w:noProof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Қатысқан оқушылар саны: 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120" w:after="120"/>
              <w:outlineLvl w:val="2"/>
              <w:rPr>
                <w:rFonts w:ascii="Times New Roman" w:hAnsi="Times New Roman" w:cs="Times New Roman"/>
                <w:b/>
                <w:noProof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/>
              </w:rPr>
              <w:t>Қатыспағандар:</w:t>
            </w:r>
          </w:p>
        </w:tc>
      </w:tr>
      <w:tr w:rsidR="009E2D44" w:rsidRPr="00B827C1" w:rsidTr="005F05B3">
        <w:trPr>
          <w:cantSplit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40" w:after="4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eastAsia="en-GB"/>
              </w:rPr>
              <w:t>Сабақтың тақырыбы</w:t>
            </w:r>
          </w:p>
        </w:tc>
        <w:tc>
          <w:tcPr>
            <w:tcW w:w="3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lang w:val="kk-KZ"/>
              </w:rPr>
              <w:t>«Тауда мекендейтін аң құстар»</w:t>
            </w:r>
          </w:p>
        </w:tc>
      </w:tr>
      <w:tr w:rsidR="009E2D44" w:rsidRPr="00AE4BA8" w:rsidTr="005F05B3">
        <w:trPr>
          <w:cantSplit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40" w:after="4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827C1">
              <w:rPr>
                <w:rFonts w:ascii="Times New Roman" w:hAnsi="Times New Roman" w:cs="Times New Roman"/>
                <w:lang w:val="kk-KZ"/>
              </w:rPr>
              <w:t>О5. Қосымша ақпарат көздерінен тақырыпқа байланысты мәліметтерді ала  білу.</w:t>
            </w:r>
          </w:p>
        </w:tc>
      </w:tr>
      <w:tr w:rsidR="009E2D44" w:rsidRPr="00AE4BA8" w:rsidTr="005F05B3">
        <w:trPr>
          <w:cantSplit/>
          <w:trHeight w:val="603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Сабақтың мақсаттары</w:t>
            </w:r>
          </w:p>
        </w:tc>
        <w:tc>
          <w:tcPr>
            <w:tcW w:w="3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color w:val="231F20"/>
                <w:lang w:val="kk-KZ"/>
              </w:rPr>
              <w:t>Қазақ</w:t>
            </w:r>
            <w:r w:rsidRPr="00B827C1">
              <w:rPr>
                <w:rFonts w:ascii="Times New Roman" w:hAnsi="Times New Roman" w:cs="Times New Roman"/>
                <w:color w:val="231F20"/>
                <w:spacing w:val="-15"/>
                <w:lang w:val="kk-KZ"/>
              </w:rPr>
              <w:t xml:space="preserve"> </w:t>
            </w:r>
            <w:r w:rsidRPr="00B827C1">
              <w:rPr>
                <w:rFonts w:ascii="Times New Roman" w:hAnsi="Times New Roman" w:cs="Times New Roman"/>
                <w:color w:val="231F20"/>
                <w:lang w:val="kk-KZ"/>
              </w:rPr>
              <w:t>тіліндегі</w:t>
            </w:r>
            <w:r w:rsidRPr="00B827C1">
              <w:rPr>
                <w:rFonts w:ascii="Times New Roman" w:hAnsi="Times New Roman" w:cs="Times New Roman"/>
                <w:color w:val="231F20"/>
                <w:spacing w:val="-15"/>
                <w:lang w:val="kk-KZ"/>
              </w:rPr>
              <w:t xml:space="preserve"> </w:t>
            </w:r>
            <w:r w:rsidRPr="00B827C1">
              <w:rPr>
                <w:rFonts w:ascii="Times New Roman" w:hAnsi="Times New Roman" w:cs="Times New Roman"/>
                <w:color w:val="231F20"/>
                <w:lang w:val="kk-KZ"/>
              </w:rPr>
              <w:t>танымдық</w:t>
            </w:r>
            <w:r w:rsidRPr="00B827C1">
              <w:rPr>
                <w:rFonts w:ascii="Times New Roman" w:hAnsi="Times New Roman" w:cs="Times New Roman"/>
                <w:color w:val="231F20"/>
                <w:spacing w:val="-15"/>
                <w:lang w:val="kk-KZ"/>
              </w:rPr>
              <w:t xml:space="preserve"> </w:t>
            </w:r>
            <w:r w:rsidRPr="00B827C1">
              <w:rPr>
                <w:rFonts w:ascii="Times New Roman" w:hAnsi="Times New Roman" w:cs="Times New Roman"/>
                <w:color w:val="231F20"/>
                <w:lang w:val="kk-KZ"/>
              </w:rPr>
              <w:t>ақпараттардың</w:t>
            </w:r>
            <w:r w:rsidRPr="00B827C1">
              <w:rPr>
                <w:rFonts w:ascii="Times New Roman" w:hAnsi="Times New Roman" w:cs="Times New Roman"/>
                <w:color w:val="231F20"/>
                <w:spacing w:val="-15"/>
                <w:lang w:val="kk-KZ"/>
              </w:rPr>
              <w:t xml:space="preserve"> </w:t>
            </w:r>
            <w:r w:rsidRPr="00B827C1">
              <w:rPr>
                <w:rFonts w:ascii="Times New Roman" w:hAnsi="Times New Roman" w:cs="Times New Roman"/>
                <w:color w:val="231F20"/>
                <w:lang w:val="kk-KZ"/>
              </w:rPr>
              <w:t>негізінде</w:t>
            </w:r>
            <w:r w:rsidRPr="00B827C1">
              <w:rPr>
                <w:rFonts w:ascii="Times New Roman" w:hAnsi="Times New Roman" w:cs="Times New Roman"/>
                <w:color w:val="231F20"/>
                <w:spacing w:val="-15"/>
                <w:lang w:val="kk-KZ"/>
              </w:rPr>
              <w:t xml:space="preserve"> </w:t>
            </w:r>
            <w:r w:rsidRPr="00B827C1">
              <w:rPr>
                <w:rFonts w:ascii="Times New Roman" w:hAnsi="Times New Roman" w:cs="Times New Roman"/>
                <w:color w:val="231F20"/>
                <w:lang w:val="kk-KZ"/>
              </w:rPr>
              <w:t>оқушыларға</w:t>
            </w:r>
            <w:r w:rsidRPr="00B827C1">
              <w:rPr>
                <w:rFonts w:ascii="Times New Roman" w:hAnsi="Times New Roman" w:cs="Times New Roman"/>
                <w:color w:val="231F20"/>
                <w:spacing w:val="-15"/>
                <w:lang w:val="kk-KZ"/>
              </w:rPr>
              <w:t xml:space="preserve"> </w:t>
            </w:r>
            <w:r w:rsidRPr="00B827C1">
              <w:rPr>
                <w:rFonts w:ascii="Times New Roman" w:hAnsi="Times New Roman" w:cs="Times New Roman"/>
                <w:color w:val="231F20"/>
                <w:lang w:val="kk-KZ"/>
              </w:rPr>
              <w:t>тауда</w:t>
            </w:r>
            <w:r w:rsidRPr="00B827C1">
              <w:rPr>
                <w:rFonts w:ascii="Times New Roman" w:hAnsi="Times New Roman" w:cs="Times New Roman"/>
                <w:color w:val="231F20"/>
                <w:spacing w:val="-15"/>
                <w:lang w:val="kk-KZ"/>
              </w:rPr>
              <w:t xml:space="preserve"> </w:t>
            </w:r>
            <w:r w:rsidRPr="00B827C1">
              <w:rPr>
                <w:rFonts w:ascii="Times New Roman" w:hAnsi="Times New Roman" w:cs="Times New Roman"/>
                <w:color w:val="231F20"/>
                <w:lang w:val="kk-KZ"/>
              </w:rPr>
              <w:t>мекендейтін</w:t>
            </w:r>
            <w:r w:rsidRPr="00B827C1">
              <w:rPr>
                <w:rFonts w:ascii="Times New Roman" w:hAnsi="Times New Roman" w:cs="Times New Roman"/>
                <w:color w:val="231F20"/>
                <w:spacing w:val="-15"/>
                <w:lang w:val="kk-KZ"/>
              </w:rPr>
              <w:t xml:space="preserve"> </w:t>
            </w:r>
            <w:r w:rsidRPr="00B827C1">
              <w:rPr>
                <w:rFonts w:ascii="Times New Roman" w:hAnsi="Times New Roman" w:cs="Times New Roman"/>
                <w:color w:val="231F20"/>
                <w:lang w:val="kk-KZ"/>
              </w:rPr>
              <w:t xml:space="preserve">аң-құстар </w:t>
            </w:r>
            <w:r w:rsidRPr="00B827C1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>жайлы мағлұмат</w:t>
            </w:r>
            <w:r w:rsidRPr="00B827C1">
              <w:rPr>
                <w:rFonts w:ascii="Times New Roman" w:hAnsi="Times New Roman" w:cs="Times New Roman"/>
                <w:color w:val="231F20"/>
                <w:spacing w:val="27"/>
                <w:w w:val="95"/>
                <w:lang w:val="kk-KZ"/>
              </w:rPr>
              <w:t xml:space="preserve"> </w:t>
            </w:r>
            <w:r w:rsidRPr="00B827C1">
              <w:rPr>
                <w:rFonts w:ascii="Times New Roman" w:hAnsi="Times New Roman" w:cs="Times New Roman"/>
                <w:color w:val="231F20"/>
                <w:w w:val="95"/>
                <w:lang w:val="kk-KZ"/>
              </w:rPr>
              <w:t>беру.</w:t>
            </w:r>
            <w:r w:rsidRPr="00B827C1">
              <w:rPr>
                <w:rFonts w:ascii="Times New Roman" w:hAnsi="Times New Roman" w:cs="Times New Roman"/>
                <w:noProof/>
                <w:lang w:val="kk-KZ" w:eastAsia="en-GB"/>
              </w:rPr>
              <w:t xml:space="preserve">. </w:t>
            </w:r>
          </w:p>
        </w:tc>
      </w:tr>
      <w:tr w:rsidR="009E2D44" w:rsidRPr="00AE4BA8" w:rsidTr="005F05B3">
        <w:trPr>
          <w:cantSplit/>
          <w:trHeight w:val="603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pStyle w:val="TableParagraph"/>
              <w:spacing w:before="171"/>
              <w:ind w:left="60"/>
              <w:rPr>
                <w:rFonts w:ascii="Times New Roman" w:hAnsi="Times New Roman" w:cs="Times New Roman"/>
                <w:b/>
              </w:rPr>
            </w:pPr>
            <w:proofErr w:type="spellStart"/>
            <w:r w:rsidRPr="00B827C1">
              <w:rPr>
                <w:rFonts w:ascii="Times New Roman" w:hAnsi="Times New Roman" w:cs="Times New Roman"/>
                <w:b/>
                <w:color w:val="231F20"/>
                <w:w w:val="95"/>
              </w:rPr>
              <w:t>Жетістік</w:t>
            </w:r>
            <w:proofErr w:type="spellEnd"/>
            <w:r w:rsidRPr="00B827C1">
              <w:rPr>
                <w:rFonts w:ascii="Times New Roman" w:hAnsi="Times New Roman" w:cs="Times New Roman"/>
                <w:b/>
                <w:color w:val="231F20"/>
                <w:w w:val="95"/>
              </w:rPr>
              <w:t xml:space="preserve">  </w:t>
            </w:r>
            <w:proofErr w:type="spellStart"/>
            <w:r w:rsidRPr="00B827C1">
              <w:rPr>
                <w:rFonts w:ascii="Times New Roman" w:hAnsi="Times New Roman" w:cs="Times New Roman"/>
                <w:b/>
                <w:color w:val="231F20"/>
                <w:w w:val="95"/>
              </w:rPr>
              <w:t>критерийлері</w:t>
            </w:r>
            <w:proofErr w:type="spellEnd"/>
            <w:r w:rsidRPr="00B827C1">
              <w:rPr>
                <w:rFonts w:ascii="Times New Roman" w:hAnsi="Times New Roman" w:cs="Times New Roman"/>
                <w:b/>
                <w:color w:val="231F20"/>
                <w:w w:val="95"/>
              </w:rPr>
              <w:t>:</w:t>
            </w:r>
          </w:p>
        </w:tc>
        <w:tc>
          <w:tcPr>
            <w:tcW w:w="3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pStyle w:val="TableParagraph"/>
              <w:spacing w:line="240" w:lineRule="exact"/>
              <w:ind w:right="328" w:hanging="1"/>
              <w:rPr>
                <w:rFonts w:ascii="Times New Roman" w:hAnsi="Times New Roman" w:cs="Times New Roman"/>
              </w:rPr>
            </w:pP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Оқушының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төменгі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жетістігі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r w:rsidRPr="00B827C1">
              <w:rPr>
                <w:rFonts w:ascii="Times New Roman" w:hAnsi="Times New Roman" w:cs="Times New Roman"/>
                <w:color w:val="231F20"/>
              </w:rPr>
              <w:t>(ОТЖ):</w:t>
            </w:r>
            <w:r w:rsidRPr="00B827C1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қазақ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тілінде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тауда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мекендейтін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аң-құстар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жайлы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6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ақпарат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береді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>,</w:t>
            </w:r>
            <w:r w:rsidRPr="00B827C1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сұрақтарға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жауап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береді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>.</w:t>
            </w:r>
          </w:p>
          <w:p w:rsidR="009E2D44" w:rsidRPr="00B827C1" w:rsidRDefault="009E2D44" w:rsidP="005F05B3">
            <w:pPr>
              <w:pStyle w:val="TableParagraph"/>
              <w:spacing w:line="240" w:lineRule="exact"/>
              <w:ind w:left="47" w:right="365" w:firstLine="4"/>
              <w:rPr>
                <w:rFonts w:ascii="Times New Roman" w:hAnsi="Times New Roman" w:cs="Times New Roman"/>
              </w:rPr>
            </w:pP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Оқушының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орташа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жетістігі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r w:rsidRPr="00B827C1">
              <w:rPr>
                <w:rFonts w:ascii="Times New Roman" w:hAnsi="Times New Roman" w:cs="Times New Roman"/>
                <w:color w:val="231F20"/>
              </w:rPr>
              <w:t>(ООЖ):</w:t>
            </w:r>
            <w:r w:rsidRPr="00B827C1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мәтіндегі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негізгі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ойды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табады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>,</w:t>
            </w:r>
            <w:r w:rsidRPr="00B827C1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тақырып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бойынша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өз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ойын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  <w:w w:val="95"/>
              </w:rPr>
              <w:t>айтады</w:t>
            </w:r>
            <w:proofErr w:type="spellEnd"/>
            <w:proofErr w:type="gramStart"/>
            <w:r w:rsidRPr="00B827C1">
              <w:rPr>
                <w:rFonts w:ascii="Times New Roman" w:hAnsi="Times New Roman" w:cs="Times New Roman"/>
                <w:color w:val="231F20"/>
                <w:w w:val="95"/>
              </w:rPr>
              <w:t xml:space="preserve">, 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  <w:w w:val="95"/>
              </w:rPr>
              <w:t>сыныптастарымен</w:t>
            </w:r>
            <w:proofErr w:type="spellEnd"/>
            <w:proofErr w:type="gramEnd"/>
            <w:r w:rsidRPr="00B827C1">
              <w:rPr>
                <w:rFonts w:ascii="Times New Roman" w:hAnsi="Times New Roman" w:cs="Times New Roman"/>
                <w:color w:val="231F20"/>
                <w:spacing w:val="8"/>
                <w:w w:val="95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  <w:w w:val="95"/>
              </w:rPr>
              <w:t>тілдеседі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  <w:w w:val="95"/>
              </w:rPr>
              <w:t>.</w:t>
            </w:r>
          </w:p>
          <w:p w:rsidR="009E2D44" w:rsidRPr="00B827C1" w:rsidRDefault="009E2D44" w:rsidP="005F05B3">
            <w:pPr>
              <w:pStyle w:val="TableParagraph"/>
              <w:spacing w:before="171"/>
              <w:ind w:right="313"/>
              <w:rPr>
                <w:rFonts w:ascii="Times New Roman" w:hAnsi="Times New Roman" w:cs="Times New Roman"/>
              </w:rPr>
            </w:pP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Оқушының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жоғарғы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proofErr w:type="gramStart"/>
            <w:r w:rsidRPr="00B827C1">
              <w:rPr>
                <w:rFonts w:ascii="Times New Roman" w:hAnsi="Times New Roman" w:cs="Times New Roman"/>
                <w:color w:val="231F20"/>
              </w:rPr>
              <w:t>жетістігі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>(</w:t>
            </w:r>
            <w:proofErr w:type="gramEnd"/>
            <w:r w:rsidRPr="00B827C1">
              <w:rPr>
                <w:rFonts w:ascii="Times New Roman" w:hAnsi="Times New Roman" w:cs="Times New Roman"/>
                <w:color w:val="231F20"/>
              </w:rPr>
              <w:t xml:space="preserve">ОЖЖ):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тақырыпқа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қатысты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диалог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 xml:space="preserve">,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шағын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мәтін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құрай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B827C1">
              <w:rPr>
                <w:rFonts w:ascii="Times New Roman" w:hAnsi="Times New Roman" w:cs="Times New Roman"/>
                <w:color w:val="231F20"/>
              </w:rPr>
              <w:t>алады</w:t>
            </w:r>
            <w:proofErr w:type="spellEnd"/>
            <w:r w:rsidRPr="00B827C1">
              <w:rPr>
                <w:rFonts w:ascii="Times New Roman" w:hAnsi="Times New Roman" w:cs="Times New Roman"/>
                <w:color w:val="231F20"/>
              </w:rPr>
              <w:t>.</w:t>
            </w:r>
          </w:p>
        </w:tc>
      </w:tr>
      <w:tr w:rsidR="009E2D44" w:rsidRPr="00AE4BA8" w:rsidTr="005F05B3">
        <w:trPr>
          <w:cantSplit/>
          <w:trHeight w:val="603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40" w:after="40"/>
              <w:ind w:left="34" w:hanging="34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Тілдік мақсаттар </w:t>
            </w:r>
          </w:p>
        </w:tc>
        <w:tc>
          <w:tcPr>
            <w:tcW w:w="3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B827C1" w:rsidRDefault="009E2D44" w:rsidP="005F05B3">
            <w:pPr>
              <w:pStyle w:val="paragraph"/>
              <w:spacing w:before="0" w:beforeAutospacing="0" w:after="0" w:afterAutospacing="0"/>
              <w:textAlignment w:val="baseline"/>
              <w:rPr>
                <w:noProof/>
                <w:sz w:val="22"/>
                <w:szCs w:val="22"/>
                <w:lang w:eastAsia="en-GB"/>
              </w:rPr>
            </w:pPr>
            <w:r w:rsidRPr="00B827C1">
              <w:rPr>
                <w:b/>
                <w:noProof/>
                <w:sz w:val="22"/>
                <w:szCs w:val="22"/>
              </w:rPr>
              <w:t>Пән лексикасы және терминология</w:t>
            </w:r>
            <w:r w:rsidRPr="00B827C1">
              <w:rPr>
                <w:noProof/>
                <w:sz w:val="22"/>
                <w:szCs w:val="22"/>
                <w:lang w:eastAsia="en-GB"/>
              </w:rPr>
              <w:t xml:space="preserve">: </w:t>
            </w:r>
          </w:p>
          <w:p w:rsidR="009E2D44" w:rsidRPr="00B827C1" w:rsidRDefault="009E2D44" w:rsidP="005F05B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B827C1">
              <w:rPr>
                <w:color w:val="231F20"/>
                <w:sz w:val="22"/>
                <w:szCs w:val="22"/>
              </w:rPr>
              <w:t>Жаңа</w:t>
            </w:r>
            <w:r w:rsidRPr="00B827C1">
              <w:rPr>
                <w:color w:val="231F20"/>
                <w:spacing w:val="-24"/>
                <w:sz w:val="22"/>
                <w:szCs w:val="22"/>
              </w:rPr>
              <w:t xml:space="preserve"> </w:t>
            </w:r>
            <w:r w:rsidRPr="00B827C1">
              <w:rPr>
                <w:color w:val="231F20"/>
                <w:sz w:val="22"/>
                <w:szCs w:val="22"/>
              </w:rPr>
              <w:t>тақырып</w:t>
            </w:r>
            <w:r w:rsidRPr="00B827C1">
              <w:rPr>
                <w:color w:val="231F20"/>
                <w:spacing w:val="-24"/>
                <w:sz w:val="22"/>
                <w:szCs w:val="22"/>
              </w:rPr>
              <w:t xml:space="preserve"> </w:t>
            </w:r>
            <w:r w:rsidRPr="00B827C1">
              <w:rPr>
                <w:color w:val="231F20"/>
                <w:sz w:val="22"/>
                <w:szCs w:val="22"/>
              </w:rPr>
              <w:t>бойынша</w:t>
            </w:r>
            <w:r w:rsidRPr="00B827C1">
              <w:rPr>
                <w:color w:val="231F20"/>
                <w:spacing w:val="-24"/>
                <w:sz w:val="22"/>
                <w:szCs w:val="22"/>
              </w:rPr>
              <w:t xml:space="preserve"> </w:t>
            </w:r>
            <w:r w:rsidRPr="00B827C1">
              <w:rPr>
                <w:color w:val="231F20"/>
                <w:sz w:val="22"/>
                <w:szCs w:val="22"/>
              </w:rPr>
              <w:t>әртүрлі</w:t>
            </w:r>
            <w:r w:rsidRPr="00B827C1">
              <w:rPr>
                <w:color w:val="231F20"/>
                <w:spacing w:val="-24"/>
                <w:sz w:val="22"/>
                <w:szCs w:val="22"/>
              </w:rPr>
              <w:t xml:space="preserve"> </w:t>
            </w:r>
            <w:r w:rsidRPr="00B827C1">
              <w:rPr>
                <w:color w:val="231F20"/>
                <w:sz w:val="22"/>
                <w:szCs w:val="22"/>
              </w:rPr>
              <w:t>диалогтік</w:t>
            </w:r>
            <w:r w:rsidRPr="00B827C1">
              <w:rPr>
                <w:color w:val="231F20"/>
                <w:spacing w:val="-24"/>
                <w:sz w:val="22"/>
                <w:szCs w:val="22"/>
              </w:rPr>
              <w:t xml:space="preserve"> </w:t>
            </w:r>
            <w:r w:rsidRPr="00B827C1">
              <w:rPr>
                <w:color w:val="231F20"/>
                <w:sz w:val="22"/>
                <w:szCs w:val="22"/>
              </w:rPr>
              <w:t>минимумдар</w:t>
            </w:r>
            <w:r w:rsidRPr="00B827C1">
              <w:rPr>
                <w:color w:val="231F20"/>
                <w:spacing w:val="-24"/>
                <w:sz w:val="22"/>
                <w:szCs w:val="22"/>
              </w:rPr>
              <w:t xml:space="preserve"> </w:t>
            </w:r>
            <w:r w:rsidRPr="00B827C1">
              <w:rPr>
                <w:color w:val="231F20"/>
                <w:sz w:val="22"/>
                <w:szCs w:val="22"/>
              </w:rPr>
              <w:t>арқылы</w:t>
            </w:r>
            <w:r w:rsidRPr="00B827C1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B827C1">
              <w:rPr>
                <w:color w:val="231F20"/>
                <w:sz w:val="22"/>
                <w:szCs w:val="22"/>
              </w:rPr>
              <w:t>сұхбат</w:t>
            </w:r>
            <w:r w:rsidRPr="00B827C1">
              <w:rPr>
                <w:color w:val="231F20"/>
                <w:spacing w:val="-24"/>
                <w:sz w:val="22"/>
                <w:szCs w:val="22"/>
              </w:rPr>
              <w:t xml:space="preserve"> </w:t>
            </w:r>
            <w:r w:rsidRPr="00B827C1">
              <w:rPr>
                <w:color w:val="231F20"/>
                <w:sz w:val="22"/>
                <w:szCs w:val="22"/>
              </w:rPr>
              <w:t>құру</w:t>
            </w:r>
            <w:r w:rsidRPr="00B827C1">
              <w:rPr>
                <w:color w:val="231F20"/>
                <w:spacing w:val="-24"/>
                <w:sz w:val="22"/>
                <w:szCs w:val="22"/>
              </w:rPr>
              <w:t xml:space="preserve"> </w:t>
            </w:r>
            <w:r w:rsidRPr="00B827C1">
              <w:rPr>
                <w:color w:val="231F20"/>
                <w:sz w:val="22"/>
                <w:szCs w:val="22"/>
              </w:rPr>
              <w:t>мәдениетін</w:t>
            </w:r>
            <w:r w:rsidRPr="00B827C1">
              <w:rPr>
                <w:color w:val="231F20"/>
                <w:spacing w:val="-24"/>
                <w:sz w:val="22"/>
                <w:szCs w:val="22"/>
              </w:rPr>
              <w:t xml:space="preserve"> </w:t>
            </w:r>
            <w:r w:rsidRPr="00B827C1">
              <w:rPr>
                <w:color w:val="231F20"/>
                <w:sz w:val="22"/>
                <w:szCs w:val="22"/>
              </w:rPr>
              <w:t xml:space="preserve">дамыту, </w:t>
            </w:r>
            <w:r w:rsidRPr="00B827C1">
              <w:rPr>
                <w:color w:val="231F20"/>
                <w:w w:val="95"/>
                <w:sz w:val="22"/>
                <w:szCs w:val="22"/>
              </w:rPr>
              <w:t>сөйлесімге</w:t>
            </w:r>
            <w:r w:rsidRPr="00B827C1">
              <w:rPr>
                <w:color w:val="231F20"/>
                <w:spacing w:val="28"/>
                <w:w w:val="95"/>
                <w:sz w:val="22"/>
                <w:szCs w:val="22"/>
              </w:rPr>
              <w:t xml:space="preserve"> </w:t>
            </w:r>
            <w:r w:rsidRPr="00B827C1">
              <w:rPr>
                <w:color w:val="231F20"/>
                <w:w w:val="95"/>
                <w:sz w:val="22"/>
                <w:szCs w:val="22"/>
              </w:rPr>
              <w:t>баулу</w:t>
            </w:r>
            <w:r w:rsidRPr="00B827C1">
              <w:rPr>
                <w:rStyle w:val="normaltextrun"/>
                <w:rFonts w:eastAsiaTheme="minorEastAsia"/>
                <w:b/>
                <w:bCs/>
                <w:sz w:val="22"/>
                <w:szCs w:val="22"/>
              </w:rPr>
              <w:t xml:space="preserve"> Диалог және жазылым үшін қажетті сөз тіркестер:</w:t>
            </w:r>
            <w:r w:rsidRPr="00B827C1">
              <w:rPr>
                <w:rStyle w:val="eop"/>
                <w:sz w:val="22"/>
                <w:szCs w:val="22"/>
              </w:rPr>
              <w:t> </w:t>
            </w:r>
          </w:p>
          <w:p w:rsidR="009E2D44" w:rsidRPr="00B827C1" w:rsidRDefault="009E2D44" w:rsidP="005F05B3">
            <w:pPr>
              <w:jc w:val="both"/>
              <w:rPr>
                <w:rFonts w:ascii="Times New Roman" w:hAnsi="Times New Roman" w:cs="Times New Roman"/>
                <w:noProof/>
                <w:lang w:val="kk-KZ" w:eastAsia="en-GB"/>
              </w:rPr>
            </w:pPr>
            <w:r w:rsidRPr="00B827C1">
              <w:rPr>
                <w:rStyle w:val="normaltextrun"/>
                <w:rFonts w:ascii="Times New Roman" w:hAnsi="Times New Roman" w:cs="Times New Roman"/>
                <w:lang w:val="kk-KZ"/>
              </w:rPr>
              <w:t>Менің ойымша; пікіріме мынадай дәлелдер келтіремін; оның мынадай себептері бар; себебін былай түсіндіремін.</w:t>
            </w:r>
          </w:p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2D44" w:rsidRPr="00AE4BA8" w:rsidTr="005F05B3">
        <w:trPr>
          <w:cantSplit/>
          <w:trHeight w:val="603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B827C1" w:rsidRDefault="009E2D44" w:rsidP="005F05B3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lang w:val="kk-KZ"/>
              </w:rPr>
              <w:t xml:space="preserve">Сабақта қамтылатын </w:t>
            </w:r>
          </w:p>
          <w:p w:rsidR="009E2D44" w:rsidRPr="00B827C1" w:rsidRDefault="009E2D44" w:rsidP="005F05B3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lang w:val="kk-KZ"/>
              </w:rPr>
              <w:t xml:space="preserve">білім беру </w:t>
            </w:r>
          </w:p>
          <w:p w:rsidR="009E2D44" w:rsidRPr="00B827C1" w:rsidRDefault="009E2D44" w:rsidP="005F05B3">
            <w:pPr>
              <w:spacing w:before="40" w:after="40"/>
              <w:ind w:left="34" w:hanging="34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lang w:val="kk-KZ"/>
              </w:rPr>
              <w:t>құндылықтары</w:t>
            </w:r>
          </w:p>
        </w:tc>
        <w:tc>
          <w:tcPr>
            <w:tcW w:w="3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B827C1" w:rsidRDefault="009E2D44" w:rsidP="005F05B3">
            <w:pPr>
              <w:pStyle w:val="a6"/>
              <w:numPr>
                <w:ilvl w:val="0"/>
                <w:numId w:val="2"/>
              </w:numPr>
              <w:spacing w:after="0"/>
              <w:ind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27C1">
              <w:rPr>
                <w:rFonts w:ascii="Times New Roman" w:hAnsi="Times New Roman" w:cs="Times New Roman"/>
                <w:lang w:val="kk-KZ"/>
              </w:rPr>
              <w:t xml:space="preserve">жұптық және топтық жұмыстар орындау барысында өзіне және айналадағы адамдарға деген </w:t>
            </w:r>
            <w:r w:rsidRPr="00B827C1">
              <w:rPr>
                <w:rFonts w:ascii="Times New Roman" w:hAnsi="Times New Roman" w:cs="Times New Roman"/>
                <w:b/>
                <w:lang w:val="kk-KZ"/>
              </w:rPr>
              <w:t>құрмет</w:t>
            </w:r>
            <w:r w:rsidRPr="00B827C1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2D44" w:rsidRPr="00B827C1" w:rsidRDefault="009E2D44" w:rsidP="005F05B3">
            <w:pPr>
              <w:pStyle w:val="a6"/>
              <w:numPr>
                <w:ilvl w:val="0"/>
                <w:numId w:val="2"/>
              </w:numPr>
              <w:spacing w:after="0"/>
              <w:ind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27C1">
              <w:rPr>
                <w:rFonts w:ascii="Times New Roman" w:hAnsi="Times New Roman" w:cs="Times New Roman"/>
                <w:lang w:val="kk-KZ"/>
              </w:rPr>
              <w:t>топтық жұмыстарды орындау барысындағы ынтымақтастық;</w:t>
            </w:r>
          </w:p>
          <w:p w:rsidR="009E2D44" w:rsidRPr="00B827C1" w:rsidRDefault="009E2D44" w:rsidP="005F05B3">
            <w:pPr>
              <w:pStyle w:val="a6"/>
              <w:numPr>
                <w:ilvl w:val="0"/>
                <w:numId w:val="2"/>
              </w:numPr>
              <w:spacing w:after="0"/>
              <w:ind w:right="-57"/>
              <w:jc w:val="both"/>
              <w:rPr>
                <w:rFonts w:ascii="Times New Roman" w:hAnsi="Times New Roman" w:cs="Times New Roman"/>
                <w:lang w:val="kk-KZ"/>
              </w:rPr>
            </w:pPr>
            <w:r w:rsidRPr="00B827C1">
              <w:rPr>
                <w:rFonts w:ascii="Times New Roman" w:hAnsi="Times New Roman" w:cs="Times New Roman"/>
                <w:lang w:val="kk-KZ"/>
              </w:rPr>
              <w:t xml:space="preserve">өз пікірін білдіру барысындағы ашықтық;  </w:t>
            </w:r>
          </w:p>
          <w:p w:rsidR="009E2D44" w:rsidRPr="00B827C1" w:rsidRDefault="009E2D44" w:rsidP="005F05B3">
            <w:pPr>
              <w:pStyle w:val="a6"/>
              <w:numPr>
                <w:ilvl w:val="0"/>
                <w:numId w:val="2"/>
              </w:numPr>
              <w:spacing w:after="0"/>
              <w:ind w:right="-57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827C1">
              <w:rPr>
                <w:rFonts w:ascii="Times New Roman" w:hAnsi="Times New Roman" w:cs="Times New Roman"/>
                <w:lang w:val="kk-KZ"/>
              </w:rPr>
              <w:t>топтық жұмыстар, креативті шығармашылық ізденістер барысындағы</w:t>
            </w:r>
            <w:r w:rsidRPr="00B827C1">
              <w:rPr>
                <w:rFonts w:ascii="Times New Roman" w:hAnsi="Times New Roman" w:cs="Times New Roman"/>
                <w:b/>
                <w:lang w:val="kk-KZ"/>
              </w:rPr>
              <w:t xml:space="preserve"> еңбек және шығармашылық;</w:t>
            </w:r>
          </w:p>
          <w:p w:rsidR="009E2D44" w:rsidRPr="00B827C1" w:rsidRDefault="009E2D44" w:rsidP="005F05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  <w:b/>
                <w:bCs/>
                <w:sz w:val="22"/>
                <w:szCs w:val="22"/>
              </w:rPr>
            </w:pPr>
            <w:r w:rsidRPr="00B827C1">
              <w:rPr>
                <w:sz w:val="22"/>
                <w:szCs w:val="22"/>
                <w:lang w:eastAsia="ru-RU"/>
              </w:rPr>
              <w:t xml:space="preserve">білімін тереңдету, қажетті материалдарды табу, өзінің жұмысын ұсыну мақсатында </w:t>
            </w:r>
            <w:r w:rsidRPr="00B827C1">
              <w:rPr>
                <w:b/>
                <w:sz w:val="22"/>
                <w:szCs w:val="22"/>
                <w:lang w:eastAsia="ru-RU"/>
              </w:rPr>
              <w:t>өмір бойы оқу.</w:t>
            </w:r>
          </w:p>
        </w:tc>
      </w:tr>
      <w:tr w:rsidR="009E2D44" w:rsidRPr="00AE4BA8" w:rsidTr="005F05B3">
        <w:trPr>
          <w:cantSplit/>
          <w:trHeight w:val="603"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B827C1" w:rsidRDefault="009E2D44" w:rsidP="005F05B3">
            <w:pPr>
              <w:spacing w:before="40" w:after="40"/>
              <w:ind w:left="34" w:hanging="34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АКТ қолдану</w:t>
            </w:r>
          </w:p>
        </w:tc>
        <w:tc>
          <w:tcPr>
            <w:tcW w:w="3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B827C1" w:rsidRDefault="009E2D44" w:rsidP="005F05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inorEastAsia"/>
                <w:bCs/>
                <w:sz w:val="22"/>
                <w:szCs w:val="22"/>
              </w:rPr>
            </w:pPr>
            <w:r w:rsidRPr="00B827C1">
              <w:rPr>
                <w:noProof/>
                <w:sz w:val="22"/>
                <w:szCs w:val="22"/>
              </w:rPr>
              <w:t>АКТ мүмкіншіліктерін пайдалану (интербелсенді тақта)</w:t>
            </w:r>
          </w:p>
        </w:tc>
      </w:tr>
      <w:tr w:rsidR="009E2D44" w:rsidRPr="00AE4BA8" w:rsidTr="005F05B3">
        <w:trPr>
          <w:cantSplit/>
        </w:trPr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40" w:after="4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Осыған дейін меңгерілген білім</w:t>
            </w:r>
          </w:p>
        </w:tc>
        <w:tc>
          <w:tcPr>
            <w:tcW w:w="3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B827C1">
              <w:rPr>
                <w:rFonts w:ascii="Times New Roman" w:hAnsi="Times New Roman" w:cs="Times New Roman"/>
                <w:color w:val="231F20"/>
                <w:lang w:val="kk-KZ"/>
              </w:rPr>
              <w:t>Құнулар, сусар, тұқымдас, тауешкі, арқар, ұлар, жапалақ, үкі.</w:t>
            </w:r>
          </w:p>
        </w:tc>
      </w:tr>
      <w:tr w:rsidR="009E2D44" w:rsidRPr="00B827C1" w:rsidTr="005F05B3">
        <w:trPr>
          <w:trHeight w:val="5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240" w:after="24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Жоспар</w:t>
            </w:r>
          </w:p>
        </w:tc>
      </w:tr>
      <w:tr w:rsidR="009E2D44" w:rsidRPr="00B827C1" w:rsidTr="005F05B3">
        <w:trPr>
          <w:trHeight w:val="528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Жоспарланатын уақыт</w:t>
            </w:r>
          </w:p>
        </w:tc>
        <w:tc>
          <w:tcPr>
            <w:tcW w:w="3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120" w:after="12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Дереккөз-</w:t>
            </w:r>
          </w:p>
          <w:p w:rsidR="009E2D44" w:rsidRPr="00B827C1" w:rsidRDefault="009E2D44" w:rsidP="005F05B3">
            <w:pPr>
              <w:spacing w:before="120" w:after="12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дер</w:t>
            </w:r>
          </w:p>
          <w:p w:rsidR="009E2D44" w:rsidRPr="00B827C1" w:rsidRDefault="009E2D44" w:rsidP="005F0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lang w:eastAsia="en-GB"/>
              </w:rPr>
            </w:pPr>
          </w:p>
        </w:tc>
      </w:tr>
      <w:tr w:rsidR="009E2D44" w:rsidRPr="006C33AB" w:rsidTr="005F05B3">
        <w:trPr>
          <w:trHeight w:val="594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lastRenderedPageBreak/>
              <w:t>2 мин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1</w:t>
            </w: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мин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2 мин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 1 мин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2 мин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noProof/>
                <w:lang w:val="kk-KZ" w:eastAsia="en-GB"/>
              </w:rPr>
              <w:t xml:space="preserve">  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noProof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3</w:t>
            </w: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 мин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</w:tc>
        <w:tc>
          <w:tcPr>
            <w:tcW w:w="3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Үй жұмысын сұрау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Ұйымдастыру кезеңі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/>
              </w:rPr>
            </w:pPr>
            <w:r w:rsidRPr="00B827C1">
              <w:rPr>
                <w:rFonts w:ascii="Times New Roman" w:hAnsi="Times New Roman" w:cs="Times New Roman"/>
                <w:lang w:val="kk-KZ"/>
              </w:rPr>
              <w:t>а) Сәлемдесу  ә) оқушыларды түгендеу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827C1">
              <w:rPr>
                <w:rFonts w:ascii="Times New Roman" w:hAnsi="Times New Roman" w:cs="Times New Roman"/>
                <w:lang w:val="kk-KZ"/>
              </w:rPr>
              <w:t>б) оқушылардың назарын сабаққа аудару</w:t>
            </w:r>
            <w:r w:rsidRPr="00B827C1">
              <w:rPr>
                <w:rFonts w:ascii="Times New Roman" w:hAnsi="Times New Roman" w:cs="Times New Roman"/>
                <w:i/>
                <w:lang w:val="kk-KZ"/>
              </w:rPr>
              <w:t xml:space="preserve">. 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</w:t>
            </w: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Сыныпта психологиялық ахуал туғызу.</w:t>
            </w:r>
          </w:p>
          <w:p w:rsidR="009E2D44" w:rsidRPr="00B827C1" w:rsidRDefault="009E2D44" w:rsidP="005F05B3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B827C1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«Сәлемдесу» ойыны: </w:t>
            </w:r>
          </w:p>
          <w:p w:rsidR="009E2D44" w:rsidRPr="00B827C1" w:rsidRDefault="009E2D44" w:rsidP="005F05B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B827C1">
              <w:rPr>
                <w:rFonts w:ascii="Times New Roman" w:hAnsi="Times New Roman" w:cs="Times New Roman"/>
                <w:lang w:val="kk-KZ"/>
              </w:rPr>
              <w:t xml:space="preserve">   Әрбір оқушы шеңбер бойымен жүріп, аталған халықтарды айтқанда сол халықтар  сияқты  сәлемдеседі: </w:t>
            </w:r>
            <w:r w:rsidRPr="00B827C1">
              <w:rPr>
                <w:rFonts w:ascii="Times New Roman" w:hAnsi="Times New Roman" w:cs="Times New Roman"/>
                <w:b/>
                <w:lang w:val="kk-KZ"/>
              </w:rPr>
              <w:t>«қазақтар</w:t>
            </w:r>
            <w:r w:rsidRPr="00B827C1">
              <w:rPr>
                <w:rFonts w:ascii="Times New Roman" w:hAnsi="Times New Roman" w:cs="Times New Roman"/>
                <w:lang w:val="kk-KZ"/>
              </w:rPr>
              <w:t xml:space="preserve">» қолдарын қысады, </w:t>
            </w:r>
            <w:r w:rsidRPr="00B827C1">
              <w:rPr>
                <w:rFonts w:ascii="Times New Roman" w:hAnsi="Times New Roman" w:cs="Times New Roman"/>
                <w:b/>
                <w:lang w:val="kk-KZ"/>
              </w:rPr>
              <w:t>«жапондықтар</w:t>
            </w:r>
            <w:r w:rsidRPr="00B827C1">
              <w:rPr>
                <w:rFonts w:ascii="Times New Roman" w:hAnsi="Times New Roman" w:cs="Times New Roman"/>
                <w:lang w:val="kk-KZ"/>
              </w:rPr>
              <w:t>» бастарын иеді, «</w:t>
            </w:r>
            <w:r w:rsidRPr="00B827C1">
              <w:rPr>
                <w:rFonts w:ascii="Times New Roman" w:hAnsi="Times New Roman" w:cs="Times New Roman"/>
                <w:b/>
                <w:lang w:val="kk-KZ"/>
              </w:rPr>
              <w:t>италиандықтар</w:t>
            </w:r>
            <w:r w:rsidRPr="00B827C1">
              <w:rPr>
                <w:rFonts w:ascii="Times New Roman" w:hAnsi="Times New Roman" w:cs="Times New Roman"/>
                <w:lang w:val="kk-KZ"/>
              </w:rPr>
              <w:t>» құшақтасады, «</w:t>
            </w:r>
            <w:r w:rsidRPr="00B827C1">
              <w:rPr>
                <w:rFonts w:ascii="Times New Roman" w:hAnsi="Times New Roman" w:cs="Times New Roman"/>
                <w:b/>
                <w:lang w:val="kk-KZ"/>
              </w:rPr>
              <w:t>жаңа Гвинеяда</w:t>
            </w:r>
            <w:r w:rsidRPr="00B827C1">
              <w:rPr>
                <w:rFonts w:ascii="Times New Roman" w:hAnsi="Times New Roman" w:cs="Times New Roman"/>
                <w:lang w:val="kk-KZ"/>
              </w:rPr>
              <w:t>» алқымдарын қыдықтайды, «а</w:t>
            </w:r>
            <w:r w:rsidRPr="00B827C1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встралийцтер»</w:t>
            </w:r>
            <w:r w:rsidRPr="00B827C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билеп сәлемдеседі</w:t>
            </w:r>
            <w:r w:rsidRPr="00B827C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Сабақтың тақырыбын ашу, оқу мақсатымен таныстыру</w:t>
            </w:r>
            <w:r w:rsidRPr="00B827C1">
              <w:rPr>
                <w:rFonts w:ascii="Times New Roman" w:hAnsi="Times New Roman" w:cs="Times New Roman"/>
                <w:noProof/>
                <w:lang w:val="kk-KZ" w:eastAsia="en-GB"/>
              </w:rPr>
              <w:t xml:space="preserve"> </w:t>
            </w:r>
          </w:p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noProof/>
                <w:lang w:val="kk-KZ" w:eastAsia="en-GB"/>
              </w:rPr>
              <w:t>Мұғалім оқу мақсаттарымен таныстырады.</w:t>
            </w:r>
          </w:p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noProof/>
                <w:lang w:val="kk-KZ" w:eastAsia="en-GB"/>
              </w:rPr>
              <w:t>Оқушыларды 2 топқа бөлу. Топ басшысын сайлау.</w:t>
            </w:r>
          </w:p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noProof/>
                <w:lang w:val="kk-KZ" w:eastAsia="en-GB"/>
              </w:rPr>
              <w:t xml:space="preserve">«Сұңқар» мен «Қыран» тобы. Оқушыларға алдын ала дескрипторлар таратылады. 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color w:val="231F20"/>
                <w:lang w:val="kk-KZ"/>
              </w:rPr>
              <w:t xml:space="preserve">. </w:t>
            </w:r>
            <w:r w:rsidRPr="00B827C1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Ой шақыру. «Еркін микрофон» әдісі арқылы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>1.Балалар, біз жануарлар туралы не білеміз?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>2. Жануарлардың қандай түрлері бар?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>3. Жабайы жануарлардың қандай түрлерін білесіңдер?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>4. Құстардың қандай түрлерін білесіңдер?</w:t>
            </w:r>
          </w:p>
          <w:p w:rsidR="009E2D44" w:rsidRPr="00B827C1" w:rsidRDefault="009E2D44" w:rsidP="005F05B3">
            <w:pPr>
              <w:pStyle w:val="TableParagraph"/>
              <w:spacing w:line="240" w:lineRule="exact"/>
              <w:ind w:left="46" w:right="149" w:hanging="11"/>
              <w:rPr>
                <w:rFonts w:ascii="Times New Roman" w:hAnsi="Times New Roman" w:cs="Times New Roman"/>
                <w:b/>
                <w:bCs/>
                <w:kern w:val="1"/>
                <w:lang w:val="kk-KZ"/>
              </w:rPr>
            </w:pPr>
          </w:p>
          <w:p w:rsidR="009E2D44" w:rsidRPr="00B827C1" w:rsidRDefault="009E2D44" w:rsidP="005F05B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kern w:val="1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bCs/>
                <w:kern w:val="1"/>
                <w:lang w:val="kk-KZ"/>
              </w:rPr>
              <w:t>Сөздікпен жұмыс</w:t>
            </w:r>
          </w:p>
          <w:p w:rsidR="009E2D44" w:rsidRPr="00B827C1" w:rsidRDefault="009E2D44" w:rsidP="005F05B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kern w:val="1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bCs/>
                <w:kern w:val="1"/>
                <w:lang w:val="kk-KZ"/>
              </w:rPr>
              <w:t>Слайд көрсетіледі</w:t>
            </w:r>
            <w:r>
              <w:rPr>
                <w:rFonts w:ascii="Times New Roman" w:hAnsi="Times New Roman" w:cs="Times New Roman"/>
                <w:b/>
                <w:bCs/>
                <w:kern w:val="1"/>
                <w:lang w:val="kk-KZ"/>
              </w:rPr>
              <w:t>. Сөздік дәптерге жазып алады.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noProof/>
                <w:color w:val="2976A4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1903863</wp:posOffset>
                  </wp:positionH>
                  <wp:positionV relativeFrom="paragraph">
                    <wp:posOffset>2508723</wp:posOffset>
                  </wp:positionV>
                  <wp:extent cx="1660894" cy="967562"/>
                  <wp:effectExtent l="19050" t="0" r="0" b="0"/>
                  <wp:wrapNone/>
                  <wp:docPr id="9" name="Picture 3" descr="C:\Users\маржан\Desktop\салемдесу\1353470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 descr="C:\Users\маржан\Desktop\салемдесу\1353470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9671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B827C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1988923</wp:posOffset>
                  </wp:positionH>
                  <wp:positionV relativeFrom="paragraph">
                    <wp:posOffset>2359867</wp:posOffset>
                  </wp:positionV>
                  <wp:extent cx="1660895" cy="967563"/>
                  <wp:effectExtent l="19050" t="0" r="0" b="0"/>
                  <wp:wrapNone/>
                  <wp:docPr id="8" name="Picture 3" descr="C:\Users\маржан\Desktop\салемдесу\1353470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 descr="C:\Users\маржан\Desktop\салемдесу\1353470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894" cy="96756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B827C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1988923</wp:posOffset>
                  </wp:positionH>
                  <wp:positionV relativeFrom="paragraph">
                    <wp:posOffset>2359867</wp:posOffset>
                  </wp:positionV>
                  <wp:extent cx="1660895" cy="967563"/>
                  <wp:effectExtent l="19050" t="0" r="0" b="0"/>
                  <wp:wrapNone/>
                  <wp:docPr id="6" name="Picture 3" descr="C:\Users\маржан\Desktop\салемдесу\1353470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 descr="C:\Users\маржан\Desktop\салемдесу\1353470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894" cy="96756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2084616</wp:posOffset>
                  </wp:positionH>
                  <wp:positionV relativeFrom="paragraph">
                    <wp:posOffset>2528673</wp:posOffset>
                  </wp:positionV>
                  <wp:extent cx="1662637" cy="967563"/>
                  <wp:effectExtent l="19050" t="0" r="9318" b="0"/>
                  <wp:wrapNone/>
                  <wp:docPr id="1" name="Picture 3" descr="C:\Users\маржан\Desktop\салемдесу\1353470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 descr="C:\Users\маржан\Desktop\салемдесу\1353470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934" cy="96979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B827C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2084616</wp:posOffset>
                  </wp:positionH>
                  <wp:positionV relativeFrom="paragraph">
                    <wp:posOffset>2528673</wp:posOffset>
                  </wp:positionV>
                  <wp:extent cx="1662637" cy="967563"/>
                  <wp:effectExtent l="19050" t="0" r="9318" b="0"/>
                  <wp:wrapNone/>
                  <wp:docPr id="3" name="Picture 3" descr="C:\Users\маржан\Desktop\салемдесу\1353470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 descr="C:\Users\маржан\Desktop\салемдесу\1353470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934" cy="96979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790575" cy="1036316"/>
                  <wp:effectExtent l="19050" t="0" r="9525" b="0"/>
                  <wp:docPr id="4" name="Рисунок 5" descr="C:\Users\Айзада\Desktop\КУРС\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зада\Desktop\КУРС\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543" cy="104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D44" w:rsidRPr="00B827C1" w:rsidTr="005F05B3">
        <w:trPr>
          <w:trHeight w:val="232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noProof/>
                <w:lang w:val="kk-KZ" w:eastAsia="en-GB"/>
              </w:rPr>
              <w:t xml:space="preserve">  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8</w:t>
            </w: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 мин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7 </w:t>
            </w: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 мин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2 мин</w:t>
            </w:r>
          </w:p>
          <w:p w:rsidR="009E2D44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7 мин</w:t>
            </w:r>
          </w:p>
          <w:p w:rsidR="009E2D44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2 мин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Сабақтың соңы Рефлексия </w:t>
            </w:r>
          </w:p>
          <w:p w:rsidR="009E2D44" w:rsidRDefault="009E2D44" w:rsidP="005F05B3">
            <w:pPr>
              <w:spacing w:after="12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Default="009E2D44" w:rsidP="005F05B3">
            <w:pPr>
              <w:spacing w:after="12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Default="009E2D44" w:rsidP="005F05B3">
            <w:pPr>
              <w:spacing w:after="12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Default="009E2D44" w:rsidP="005F05B3">
            <w:pPr>
              <w:spacing w:after="12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Default="009E2D44" w:rsidP="005F05B3">
            <w:pPr>
              <w:spacing w:after="12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Default="009E2D44" w:rsidP="005F05B3">
            <w:pPr>
              <w:spacing w:after="12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1</w:t>
            </w: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 минут</w:t>
            </w:r>
          </w:p>
          <w:p w:rsidR="009E2D44" w:rsidRDefault="009E2D44" w:rsidP="005F05B3">
            <w:pPr>
              <w:spacing w:after="12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Default="009E2D44" w:rsidP="005F05B3">
            <w:pPr>
              <w:spacing w:after="12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</w:p>
          <w:p w:rsidR="009E2D44" w:rsidRPr="006C33AB" w:rsidRDefault="009E2D44" w:rsidP="005F05B3">
            <w:pPr>
              <w:spacing w:after="120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en-GB"/>
              </w:rPr>
              <w:t>2 мин</w:t>
            </w:r>
          </w:p>
          <w:p w:rsidR="009E2D44" w:rsidRPr="006C33AB" w:rsidRDefault="009E2D44" w:rsidP="005F05B3">
            <w:pPr>
              <w:rPr>
                <w:rFonts w:ascii="Times New Roman" w:hAnsi="Times New Roman" w:cs="Times New Roman"/>
                <w:noProof/>
                <w:lang w:val="kk-KZ" w:eastAsia="en-GB"/>
              </w:rPr>
            </w:pPr>
          </w:p>
        </w:tc>
        <w:tc>
          <w:tcPr>
            <w:tcW w:w="3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lang w:val="kk-KZ"/>
              </w:rPr>
              <w:lastRenderedPageBreak/>
              <w:t>Оқылым тапсырмасы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 xml:space="preserve">1-тапсырма. Топтық жұмыс. </w:t>
            </w: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Мәтінді оқып шығыңыздар. Мәтіннің мазмұны бойынша келесі топтың балаларына сұрақ дайындаңыздар. 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 «Ұшақ» әдісі арқылы.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  <w:lang w:val="kk-KZ"/>
              </w:rPr>
              <w:t>Балалар ұшақ</w:t>
            </w:r>
            <w:r w:rsidRPr="00B827C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ты алып, мәтін бойынша сұрақтар құрасырып, </w:t>
            </w:r>
            <w:r w:rsidRPr="00B827C1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  <w:lang w:val="kk-KZ"/>
              </w:rPr>
              <w:t xml:space="preserve">ұшақ </w:t>
            </w:r>
            <w:r w:rsidRPr="00B827C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қанатына жазып алады, топ оқушылары бір-біріне ұшырады.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Дескриптор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>1. Мәтін бойынша дұрыс сұрақ құрастырды. 1б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lastRenderedPageBreak/>
              <w:t>2.Сұрақтарға дұрыс жауап берді. 2б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Бағалау формасы</w:t>
            </w: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: </w:t>
            </w:r>
            <w:r w:rsidRPr="00B827C1">
              <w:rPr>
                <w:rFonts w:ascii="Times New Roman" w:hAnsi="Times New Roman" w:cs="Times New Roman"/>
                <w:lang w:val="kk-KZ"/>
              </w:rPr>
              <w:t>Бірін-бірі бағалайды (бағдаршам арқылы).</w:t>
            </w:r>
          </w:p>
          <w:p w:rsidR="009E2D44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2-тапсырма</w:t>
            </w: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   Жұптық жұмыс</w:t>
            </w:r>
          </w:p>
          <w:p w:rsidR="009E2D44" w:rsidRPr="00E54869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CC0F91">
              <w:rPr>
                <w:rFonts w:ascii="Times New Roman" w:hAnsi="Times New Roman" w:cs="Times New Roman"/>
                <w:bCs/>
                <w:spacing w:val="-1"/>
                <w:lang w:val="kk-KZ"/>
              </w:rPr>
              <w:t>«Еркін микрафон» әдісі арқылы</w:t>
            </w:r>
          </w:p>
          <w:p w:rsidR="009E2D44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lang w:val="kk-KZ"/>
              </w:rPr>
              <w:t>Құстар мен аңдар атауларын пайдаланып диолог құрастырыңыздар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>1.Алдарына сөздер беріледі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2. Сөздерді оқиды, </w:t>
            </w: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 диалог құрастырады.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Дескриптор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>1. Берілген сөздерді дұрыс қолданды. 1б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>2.Диалогке түсті. 2б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Бағалау формасы</w:t>
            </w:r>
            <w:r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: Әр жұп </w:t>
            </w: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бірін-бірі </w:t>
            </w: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>бағалайды (</w:t>
            </w:r>
            <w:r w:rsidRPr="00B827C1">
              <w:rPr>
                <w:rFonts w:ascii="Times New Roman" w:hAnsi="Times New Roman" w:cs="Times New Roman"/>
                <w:lang w:val="kk-KZ"/>
              </w:rPr>
              <w:t xml:space="preserve">Бас бармақ) 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Сергіту сәті.</w:t>
            </w:r>
          </w:p>
          <w:p w:rsidR="009E2D44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«Көңілді күн»</w:t>
            </w:r>
          </w:p>
          <w:p w:rsidR="009E2D44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3 тапсырма. Топтық жұмыс.</w:t>
            </w:r>
          </w:p>
          <w:p w:rsidR="009E2D44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Жаңа сөздерді пайдаланып, «Менің сүйікті жануарым»ф тақырыбына эссе жазу.</w:t>
            </w:r>
          </w:p>
          <w:p w:rsidR="009E2D44" w:rsidRPr="009E2D44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«551» әдісі арқылы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Дескриптор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>1. Берілген сөздерді дұрыс қолданды. 1б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lang w:val="kk-KZ"/>
              </w:rPr>
              <w:t>2.Шағын мәтін құрайды</w:t>
            </w: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>. 2б</w:t>
            </w: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Бағалау формасы</w:t>
            </w:r>
            <w:r>
              <w:rPr>
                <w:rFonts w:ascii="Times New Roman" w:hAnsi="Times New Roman" w:cs="Times New Roman"/>
                <w:bCs/>
                <w:spacing w:val="-1"/>
                <w:lang w:val="kk-KZ"/>
              </w:rPr>
              <w:t>: Топ</w:t>
            </w: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lang w:val="kk-KZ"/>
              </w:rPr>
              <w:t xml:space="preserve">бірін-бірі </w:t>
            </w:r>
            <w:r w:rsidRPr="00B827C1">
              <w:rPr>
                <w:rFonts w:ascii="Times New Roman" w:hAnsi="Times New Roman" w:cs="Times New Roman"/>
                <w:bCs/>
                <w:spacing w:val="-1"/>
                <w:lang w:val="kk-KZ"/>
              </w:rPr>
              <w:t>бағалайды (</w:t>
            </w:r>
            <w:r w:rsidRPr="00B827C1">
              <w:rPr>
                <w:rFonts w:ascii="Times New Roman" w:hAnsi="Times New Roman" w:cs="Times New Roman"/>
                <w:lang w:val="kk-KZ"/>
              </w:rPr>
              <w:t xml:space="preserve">Бас бармақ) </w:t>
            </w:r>
          </w:p>
          <w:p w:rsidR="009E2D44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</w:p>
          <w:p w:rsidR="009E2D44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lang w:val="kk-KZ"/>
              </w:rPr>
              <w:t>Кері байланыс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/>
              </w:rPr>
            </w:pPr>
            <w:r w:rsidRPr="00B827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13888" cy="1499793"/>
                  <wp:effectExtent l="19050" t="0" r="712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7c3f8c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16" cy="149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lang w:val="kk-KZ"/>
              </w:rPr>
              <w:t>Үй тапсырмасын беру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/>
              </w:rPr>
            </w:pPr>
            <w:r w:rsidRPr="00B827C1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Менің сүйікті жануарым</w:t>
            </w:r>
            <w:r w:rsidRPr="00B827C1">
              <w:rPr>
                <w:rFonts w:ascii="Times New Roman" w:hAnsi="Times New Roman" w:cs="Times New Roman"/>
                <w:lang w:val="kk-KZ"/>
              </w:rPr>
              <w:t>» тақырыбында эссе жазыңыздар.</w:t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E2D44" w:rsidRPr="00B827C1" w:rsidRDefault="009E2D44" w:rsidP="005F05B3">
            <w:pPr>
              <w:tabs>
                <w:tab w:val="left" w:pos="202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B827C1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                                 Бағалау  парағы:</w:t>
            </w:r>
          </w:p>
          <w:tbl>
            <w:tblPr>
              <w:tblStyle w:val="a8"/>
              <w:tblpPr w:leftFromText="180" w:rightFromText="180" w:vertAnchor="text" w:tblpY="1"/>
              <w:tblOverlap w:val="never"/>
              <w:tblW w:w="8440" w:type="dxa"/>
              <w:tblInd w:w="351" w:type="dxa"/>
              <w:tblLayout w:type="fixed"/>
              <w:tblLook w:val="04A0"/>
            </w:tblPr>
            <w:tblGrid>
              <w:gridCol w:w="386"/>
              <w:gridCol w:w="676"/>
              <w:gridCol w:w="992"/>
              <w:gridCol w:w="116"/>
              <w:gridCol w:w="876"/>
              <w:gridCol w:w="851"/>
              <w:gridCol w:w="251"/>
              <w:gridCol w:w="599"/>
              <w:gridCol w:w="993"/>
              <w:gridCol w:w="141"/>
              <w:gridCol w:w="709"/>
              <w:gridCol w:w="1850"/>
            </w:tblGrid>
            <w:tr w:rsidR="009E2D44" w:rsidRPr="00B827C1" w:rsidTr="005F05B3">
              <w:trPr>
                <w:trHeight w:val="273"/>
              </w:trPr>
              <w:tc>
                <w:tcPr>
                  <w:tcW w:w="8440" w:type="dxa"/>
                  <w:gridSpan w:val="12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lang w:val="kk-KZ"/>
                    </w:rPr>
                    <w:t>Бағалау  парағы</w:t>
                  </w:r>
                </w:p>
              </w:tc>
            </w:tr>
            <w:tr w:rsidR="009E2D44" w:rsidRPr="00B827C1" w:rsidTr="005F05B3">
              <w:trPr>
                <w:trHeight w:val="423"/>
              </w:trPr>
              <w:tc>
                <w:tcPr>
                  <w:tcW w:w="3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lang w:val="kk-KZ"/>
                    </w:rPr>
                    <w:t>№</w:t>
                  </w:r>
                </w:p>
              </w:tc>
              <w:tc>
                <w:tcPr>
                  <w:tcW w:w="67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lang w:val="kk-KZ"/>
                    </w:rPr>
                    <w:t>Аты-жөні:</w:t>
                  </w:r>
                </w:p>
              </w:tc>
              <w:tc>
                <w:tcPr>
                  <w:tcW w:w="1984" w:type="dxa"/>
                  <w:gridSpan w:val="3"/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lang w:val="kk-KZ"/>
                    </w:rPr>
                    <w:t>1-тапсырма</w:t>
                  </w:r>
                </w:p>
                <w:p w:rsidR="009E2D44" w:rsidRPr="00B827C1" w:rsidRDefault="009E2D44" w:rsidP="005F05B3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u w:val="single"/>
                      <w:lang w:val="kk-KZ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lang w:val="kk-KZ"/>
                    </w:rPr>
                    <w:t>2-тапсырма</w:t>
                  </w:r>
                </w:p>
                <w:p w:rsidR="009E2D44" w:rsidRPr="00B827C1" w:rsidRDefault="009E2D44" w:rsidP="005F05B3">
                  <w:pPr>
                    <w:tabs>
                      <w:tab w:val="left" w:pos="5829"/>
                    </w:tabs>
                    <w:rPr>
                      <w:rFonts w:ascii="Times New Roman" w:hAnsi="Times New Roman" w:cs="Times New Roman"/>
                      <w:b/>
                      <w:color w:val="FF0000"/>
                      <w:u w:val="single"/>
                      <w:lang w:val="kk-KZ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9E2D44" w:rsidRPr="00B827C1" w:rsidRDefault="009E2D44" w:rsidP="005F05B3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lang w:val="kk-KZ"/>
                    </w:rPr>
                    <w:t>3-тапсырма</w:t>
                  </w:r>
                </w:p>
              </w:tc>
              <w:tc>
                <w:tcPr>
                  <w:tcW w:w="1850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lang w:val="kk-KZ"/>
                    </w:rPr>
                    <w:t>Жалпы</w:t>
                  </w:r>
                </w:p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lang w:val="kk-KZ"/>
                    </w:rPr>
                    <w:t>балл</w:t>
                  </w:r>
                </w:p>
              </w:tc>
            </w:tr>
            <w:tr w:rsidR="009E2D44" w:rsidRPr="00B827C1" w:rsidTr="005F05B3">
              <w:trPr>
                <w:trHeight w:val="305"/>
              </w:trPr>
              <w:tc>
                <w:tcPr>
                  <w:tcW w:w="3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67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984" w:type="dxa"/>
                  <w:gridSpan w:val="3"/>
                </w:tcPr>
                <w:p w:rsidR="009E2D44" w:rsidRPr="00B827C1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  <w:t xml:space="preserve">      Дескриптор</w:t>
                  </w:r>
                </w:p>
                <w:p w:rsidR="009E2D44" w:rsidRPr="00B827C1" w:rsidRDefault="009E2D44" w:rsidP="005F05B3">
                  <w:pPr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:rsidR="009E2D44" w:rsidRPr="00B827C1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  <w:t xml:space="preserve">   </w:t>
                  </w:r>
                  <w:r w:rsidRPr="00B827C1"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  <w:t>Дескриптор</w:t>
                  </w:r>
                </w:p>
                <w:p w:rsidR="009E2D44" w:rsidRPr="00B827C1" w:rsidRDefault="009E2D44" w:rsidP="005F05B3">
                  <w:pPr>
                    <w:tabs>
                      <w:tab w:val="left" w:pos="5829"/>
                    </w:tabs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:rsidR="009E2D44" w:rsidRPr="00B827C1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  <w:t xml:space="preserve"> </w:t>
                  </w:r>
                  <w:r w:rsidRPr="00B827C1"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  <w:t>Дескриптор</w:t>
                  </w:r>
                </w:p>
                <w:p w:rsidR="009E2D44" w:rsidRPr="00B827C1" w:rsidRDefault="009E2D44" w:rsidP="005F05B3">
                  <w:pPr>
                    <w:tabs>
                      <w:tab w:val="left" w:pos="5829"/>
                    </w:tabs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850" w:type="dxa"/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  <w:tr w:rsidR="009E2D44" w:rsidRPr="00AE4BA8" w:rsidTr="005F05B3">
              <w:trPr>
                <w:trHeight w:val="1228"/>
              </w:trPr>
              <w:tc>
                <w:tcPr>
                  <w:tcW w:w="386" w:type="dxa"/>
                  <w:vMerge w:val="restart"/>
                  <w:tcBorders>
                    <w:right w:val="single" w:sz="4" w:space="0" w:color="auto"/>
                  </w:tcBorders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676" w:type="dxa"/>
                  <w:vMerge w:val="restart"/>
                  <w:tcBorders>
                    <w:left w:val="single" w:sz="4" w:space="0" w:color="auto"/>
                  </w:tcBorders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9E2D44" w:rsidRPr="00B827C1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ind w:left="96"/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1.</w:t>
                  </w:r>
                  <w:r w:rsidRPr="00B827C1"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Мәтін бо</w:t>
                  </w:r>
                  <w:r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йынша дұрыс сұрақ құрастырды.</w:t>
                  </w:r>
                </w:p>
                <w:p w:rsidR="009E2D44" w:rsidRPr="00B827C1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ind w:left="96"/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9E2D44" w:rsidRPr="00B827C1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ind w:left="96"/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2.</w:t>
                  </w:r>
                  <w:r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 xml:space="preserve">Сұрақтарға дұрыс жауап берді. </w:t>
                  </w:r>
                </w:p>
                <w:p w:rsidR="009E2D44" w:rsidRPr="00B827C1" w:rsidRDefault="009E2D44" w:rsidP="005F05B3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9E2D44" w:rsidRPr="00B827C1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ind w:left="96"/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1. Берілген сөздерді дұрыс қолданды. 1б</w:t>
                  </w:r>
                </w:p>
                <w:p w:rsidR="009E2D44" w:rsidRPr="00B827C1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ind w:left="96"/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9E2D44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ind w:left="96"/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2.</w:t>
                  </w:r>
                </w:p>
                <w:p w:rsidR="009E2D44" w:rsidRPr="00B827C1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ind w:left="96"/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Диалогке түсті. 2б</w:t>
                  </w:r>
                </w:p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9E2D44" w:rsidRPr="00B827C1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ind w:left="96"/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1. Берілген сөздерді дұрыс қолданды. 1б</w:t>
                  </w:r>
                </w:p>
                <w:p w:rsidR="009E2D44" w:rsidRPr="004E2AA5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ind w:left="96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9E2D44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ind w:left="96"/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2.</w:t>
                  </w:r>
                </w:p>
                <w:p w:rsidR="009E2D44" w:rsidRPr="00B827C1" w:rsidRDefault="009E2D44" w:rsidP="005F05B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/>
                    <w:ind w:left="96"/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Шағын мәтін құрайды</w:t>
                  </w:r>
                  <w:r w:rsidRPr="00B827C1"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. 2б</w:t>
                  </w:r>
                </w:p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850" w:type="dxa"/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9E2D44" w:rsidRPr="00AE4BA8" w:rsidTr="005F05B3">
              <w:trPr>
                <w:trHeight w:val="377"/>
              </w:trPr>
              <w:tc>
                <w:tcPr>
                  <w:tcW w:w="38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9E2D44" w:rsidRPr="00B827C1" w:rsidRDefault="009E2D44" w:rsidP="005F05B3">
                  <w:pPr>
                    <w:kinsoku w:val="0"/>
                    <w:overflowPunct w:val="0"/>
                    <w:spacing w:before="12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1 балл</w:t>
                  </w:r>
                </w:p>
                <w:p w:rsidR="009E2D44" w:rsidRPr="00B827C1" w:rsidRDefault="009E2D44" w:rsidP="005F05B3">
                  <w:pPr>
                    <w:jc w:val="both"/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9E2D44" w:rsidRPr="00B827C1" w:rsidRDefault="009E2D44" w:rsidP="005F05B3">
                  <w:pPr>
                    <w:kinsoku w:val="0"/>
                    <w:overflowPunct w:val="0"/>
                    <w:spacing w:before="12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2 балл</w:t>
                  </w:r>
                </w:p>
              </w:tc>
              <w:tc>
                <w:tcPr>
                  <w:tcW w:w="851" w:type="dxa"/>
                </w:tcPr>
                <w:p w:rsidR="009E2D44" w:rsidRPr="00B827C1" w:rsidRDefault="009E2D44" w:rsidP="005F05B3">
                  <w:pPr>
                    <w:kinsoku w:val="0"/>
                    <w:overflowPunct w:val="0"/>
                    <w:spacing w:before="12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1</w:t>
                  </w:r>
                  <w:r w:rsidRPr="00B827C1"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 xml:space="preserve"> балл</w:t>
                  </w:r>
                </w:p>
                <w:p w:rsidR="009E2D44" w:rsidRPr="00B827C1" w:rsidRDefault="009E2D44" w:rsidP="005F05B3">
                  <w:pPr>
                    <w:tabs>
                      <w:tab w:val="left" w:pos="5829"/>
                    </w:tabs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9E2D44" w:rsidRPr="00B827C1" w:rsidRDefault="009E2D44" w:rsidP="005F05B3">
                  <w:pPr>
                    <w:kinsoku w:val="0"/>
                    <w:overflowPunct w:val="0"/>
                    <w:spacing w:before="12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2 балл</w:t>
                  </w:r>
                </w:p>
              </w:tc>
              <w:tc>
                <w:tcPr>
                  <w:tcW w:w="993" w:type="dxa"/>
                </w:tcPr>
                <w:p w:rsidR="009E2D44" w:rsidRPr="00B827C1" w:rsidRDefault="009E2D44" w:rsidP="005F05B3">
                  <w:pPr>
                    <w:kinsoku w:val="0"/>
                    <w:overflowPunct w:val="0"/>
                    <w:spacing w:before="12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1</w:t>
                  </w:r>
                  <w:r w:rsidRPr="00B827C1"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 xml:space="preserve"> балл</w:t>
                  </w:r>
                </w:p>
                <w:p w:rsidR="009E2D44" w:rsidRPr="00B827C1" w:rsidRDefault="009E2D44" w:rsidP="005F05B3">
                  <w:pPr>
                    <w:tabs>
                      <w:tab w:val="left" w:pos="5829"/>
                    </w:tabs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9E2D44" w:rsidRPr="00B827C1" w:rsidRDefault="009E2D44" w:rsidP="005F05B3">
                  <w:pPr>
                    <w:kinsoku w:val="0"/>
                    <w:overflowPunct w:val="0"/>
                    <w:spacing w:before="12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2</w:t>
                  </w:r>
                  <w:r w:rsidRPr="00B827C1">
                    <w:rPr>
                      <w:rFonts w:ascii="Times New Roman" w:hAnsi="Times New Roman" w:cs="Times New Roman"/>
                      <w:bCs/>
                      <w:spacing w:val="-1"/>
                      <w:lang w:val="kk-KZ"/>
                    </w:rPr>
                    <w:t>балл</w:t>
                  </w:r>
                </w:p>
              </w:tc>
              <w:tc>
                <w:tcPr>
                  <w:tcW w:w="1850" w:type="dxa"/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  <w:tr w:rsidR="009E2D44" w:rsidRPr="00AE4BA8" w:rsidTr="005F05B3">
              <w:trPr>
                <w:trHeight w:val="234"/>
              </w:trPr>
              <w:tc>
                <w:tcPr>
                  <w:tcW w:w="3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67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E2D44" w:rsidRPr="00B827C1" w:rsidRDefault="009E2D44" w:rsidP="005F05B3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984" w:type="dxa"/>
                  <w:gridSpan w:val="3"/>
                </w:tcPr>
                <w:p w:rsidR="009E2D44" w:rsidRPr="00B827C1" w:rsidRDefault="009E2D44" w:rsidP="005F05B3">
                  <w:pPr>
                    <w:kinsoku w:val="0"/>
                    <w:overflowPunct w:val="0"/>
                    <w:spacing w:before="120"/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  <w:t xml:space="preserve">            3 балл</w:t>
                  </w:r>
                </w:p>
              </w:tc>
              <w:tc>
                <w:tcPr>
                  <w:tcW w:w="1701" w:type="dxa"/>
                  <w:gridSpan w:val="3"/>
                </w:tcPr>
                <w:p w:rsidR="009E2D44" w:rsidRPr="00B827C1" w:rsidRDefault="009E2D44" w:rsidP="005F05B3">
                  <w:pPr>
                    <w:kinsoku w:val="0"/>
                    <w:overflowPunct w:val="0"/>
                    <w:spacing w:before="120"/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  <w:t xml:space="preserve">             3</w:t>
                  </w:r>
                  <w:r w:rsidRPr="00B827C1"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  <w:t xml:space="preserve"> балл</w:t>
                  </w:r>
                </w:p>
              </w:tc>
              <w:tc>
                <w:tcPr>
                  <w:tcW w:w="1843" w:type="dxa"/>
                  <w:gridSpan w:val="3"/>
                </w:tcPr>
                <w:p w:rsidR="009E2D44" w:rsidRPr="00B827C1" w:rsidRDefault="009E2D44" w:rsidP="005F05B3">
                  <w:pPr>
                    <w:kinsoku w:val="0"/>
                    <w:overflowPunct w:val="0"/>
                    <w:spacing w:before="120"/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  <w:t xml:space="preserve">               3</w:t>
                  </w:r>
                  <w:r w:rsidRPr="00B827C1">
                    <w:rPr>
                      <w:rFonts w:ascii="Times New Roman" w:hAnsi="Times New Roman" w:cs="Times New Roman"/>
                      <w:b/>
                      <w:bCs/>
                      <w:spacing w:val="-1"/>
                      <w:lang w:val="kk-KZ"/>
                    </w:rPr>
                    <w:t xml:space="preserve"> балл</w:t>
                  </w:r>
                </w:p>
              </w:tc>
              <w:tc>
                <w:tcPr>
                  <w:tcW w:w="1850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</w:t>
                  </w:r>
                </w:p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lang w:val="kk-KZ"/>
                    </w:rPr>
                    <w:t>балл</w:t>
                  </w:r>
                </w:p>
              </w:tc>
            </w:tr>
            <w:tr w:rsidR="009E2D44" w:rsidRPr="00AE4BA8" w:rsidTr="005F05B3">
              <w:trPr>
                <w:trHeight w:val="213"/>
              </w:trPr>
              <w:tc>
                <w:tcPr>
                  <w:tcW w:w="38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08" w:type="dxa"/>
                  <w:gridSpan w:val="2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76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02" w:type="dxa"/>
                  <w:gridSpan w:val="2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99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850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9E2D44" w:rsidRPr="00AE4BA8" w:rsidTr="005F05B3">
              <w:trPr>
                <w:trHeight w:val="77"/>
              </w:trPr>
              <w:tc>
                <w:tcPr>
                  <w:tcW w:w="386" w:type="dxa"/>
                  <w:tcBorders>
                    <w:right w:val="single" w:sz="4" w:space="0" w:color="auto"/>
                  </w:tcBorders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676" w:type="dxa"/>
                  <w:tcBorders>
                    <w:left w:val="single" w:sz="4" w:space="0" w:color="auto"/>
                  </w:tcBorders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08" w:type="dxa"/>
                  <w:gridSpan w:val="2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76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02" w:type="dxa"/>
                  <w:gridSpan w:val="2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99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850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9E2D44" w:rsidRPr="00AE4BA8" w:rsidTr="005F05B3">
              <w:trPr>
                <w:trHeight w:val="213"/>
              </w:trPr>
              <w:tc>
                <w:tcPr>
                  <w:tcW w:w="386" w:type="dxa"/>
                  <w:tcBorders>
                    <w:right w:val="single" w:sz="4" w:space="0" w:color="auto"/>
                  </w:tcBorders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676" w:type="dxa"/>
                  <w:tcBorders>
                    <w:left w:val="single" w:sz="4" w:space="0" w:color="auto"/>
                  </w:tcBorders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08" w:type="dxa"/>
                  <w:gridSpan w:val="2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76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02" w:type="dxa"/>
                  <w:gridSpan w:val="2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99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850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9E2D44" w:rsidRPr="00B827C1" w:rsidRDefault="009E2D44" w:rsidP="005F05B3">
            <w:pPr>
              <w:tabs>
                <w:tab w:val="left" w:pos="202"/>
              </w:tabs>
              <w:rPr>
                <w:color w:val="FF0000"/>
                <w:lang w:val="kk-KZ"/>
              </w:rPr>
            </w:pPr>
          </w:p>
          <w:tbl>
            <w:tblPr>
              <w:tblStyle w:val="a8"/>
              <w:tblpPr w:leftFromText="180" w:rightFromText="180" w:vertAnchor="text" w:horzAnchor="page" w:tblpX="1342" w:tblpY="29"/>
              <w:tblOverlap w:val="never"/>
              <w:tblW w:w="0" w:type="auto"/>
              <w:tblLayout w:type="fixed"/>
              <w:tblLook w:val="04A0"/>
            </w:tblPr>
            <w:tblGrid>
              <w:gridCol w:w="3001"/>
              <w:gridCol w:w="2620"/>
            </w:tblGrid>
            <w:tr w:rsidR="009E2D44" w:rsidRPr="00AE4BA8" w:rsidTr="005F05B3">
              <w:trPr>
                <w:trHeight w:val="144"/>
              </w:trPr>
              <w:tc>
                <w:tcPr>
                  <w:tcW w:w="3001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lang w:val="kk-KZ"/>
                    </w:rPr>
                    <w:t>Жинаған  балл саны</w:t>
                  </w:r>
                </w:p>
              </w:tc>
              <w:tc>
                <w:tcPr>
                  <w:tcW w:w="2620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lang w:val="kk-KZ"/>
                    </w:rPr>
                    <w:t>Бағасы</w:t>
                  </w:r>
                </w:p>
              </w:tc>
            </w:tr>
            <w:tr w:rsidR="009E2D44" w:rsidRPr="00AE4BA8" w:rsidTr="005F05B3">
              <w:trPr>
                <w:trHeight w:val="144"/>
              </w:trPr>
              <w:tc>
                <w:tcPr>
                  <w:tcW w:w="3001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7-9 </w:t>
                  </w:r>
                  <w:r w:rsidRPr="00B827C1">
                    <w:rPr>
                      <w:rFonts w:ascii="Times New Roman" w:hAnsi="Times New Roman" w:cs="Times New Roman"/>
                      <w:lang w:val="kk-KZ"/>
                    </w:rPr>
                    <w:t xml:space="preserve"> балл</w:t>
                  </w:r>
                </w:p>
              </w:tc>
              <w:tc>
                <w:tcPr>
                  <w:tcW w:w="2620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b/>
                      <w:color w:val="C00000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color w:val="C00000"/>
                      <w:lang w:val="kk-KZ"/>
                    </w:rPr>
                    <w:t>«5»</w:t>
                  </w:r>
                </w:p>
              </w:tc>
            </w:tr>
            <w:tr w:rsidR="009E2D44" w:rsidRPr="00AE4BA8" w:rsidTr="005F05B3">
              <w:trPr>
                <w:trHeight w:val="144"/>
              </w:trPr>
              <w:tc>
                <w:tcPr>
                  <w:tcW w:w="3001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4-6</w:t>
                  </w:r>
                  <w:r w:rsidRPr="00B827C1">
                    <w:rPr>
                      <w:rFonts w:ascii="Times New Roman" w:hAnsi="Times New Roman" w:cs="Times New Roman"/>
                      <w:lang w:val="kk-KZ"/>
                    </w:rPr>
                    <w:t xml:space="preserve"> балл</w:t>
                  </w:r>
                </w:p>
              </w:tc>
              <w:tc>
                <w:tcPr>
                  <w:tcW w:w="2620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b/>
                      <w:color w:val="C00000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color w:val="C00000"/>
                      <w:lang w:val="kk-KZ"/>
                    </w:rPr>
                    <w:t>«4»</w:t>
                  </w:r>
                </w:p>
              </w:tc>
            </w:tr>
            <w:tr w:rsidR="009E2D44" w:rsidRPr="00AE4BA8" w:rsidTr="005F05B3">
              <w:trPr>
                <w:trHeight w:val="144"/>
              </w:trPr>
              <w:tc>
                <w:tcPr>
                  <w:tcW w:w="3001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0-3</w:t>
                  </w:r>
                  <w:r w:rsidRPr="00B827C1">
                    <w:rPr>
                      <w:rFonts w:ascii="Times New Roman" w:hAnsi="Times New Roman" w:cs="Times New Roman"/>
                      <w:lang w:val="kk-KZ"/>
                    </w:rPr>
                    <w:t xml:space="preserve"> балл</w:t>
                  </w:r>
                </w:p>
              </w:tc>
              <w:tc>
                <w:tcPr>
                  <w:tcW w:w="2620" w:type="dxa"/>
                </w:tcPr>
                <w:p w:rsidR="009E2D44" w:rsidRPr="00B827C1" w:rsidRDefault="009E2D44" w:rsidP="005F05B3">
                  <w:pPr>
                    <w:rPr>
                      <w:rFonts w:ascii="Times New Roman" w:hAnsi="Times New Roman" w:cs="Times New Roman"/>
                      <w:b/>
                      <w:color w:val="C00000"/>
                      <w:lang w:val="kk-KZ"/>
                    </w:rPr>
                  </w:pPr>
                  <w:r w:rsidRPr="00B827C1">
                    <w:rPr>
                      <w:rFonts w:ascii="Times New Roman" w:hAnsi="Times New Roman" w:cs="Times New Roman"/>
                      <w:b/>
                      <w:color w:val="C00000"/>
                      <w:lang w:val="kk-KZ"/>
                    </w:rPr>
                    <w:t>«3»</w:t>
                  </w:r>
                </w:p>
              </w:tc>
            </w:tr>
          </w:tbl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</w:p>
          <w:p w:rsidR="009E2D44" w:rsidRPr="00B827C1" w:rsidRDefault="009E2D44" w:rsidP="005F05B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6"/>
              <w:rPr>
                <w:rFonts w:ascii="Times New Roman" w:hAnsi="Times New Roman" w:cs="Times New Roman"/>
                <w:bCs/>
                <w:spacing w:val="-1"/>
                <w:lang w:val="kk-KZ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/>
              </w:rPr>
            </w:pPr>
            <w:r w:rsidRPr="00E54869">
              <w:rPr>
                <w:rFonts w:ascii="Times New Roman" w:hAnsi="Times New Roman" w:cs="Times New Roman"/>
                <w:color w:val="231F20"/>
                <w:lang w:val="kk-KZ"/>
              </w:rPr>
              <w:t>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noProof/>
                <w:color w:val="2976A4"/>
                <w:lang w:val="kk-KZ" w:eastAsia="en-GB"/>
              </w:rPr>
            </w:pPr>
          </w:p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noProof/>
                <w:color w:val="2976A4"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noProof/>
                <w:color w:val="2976A4"/>
                <w:lang w:eastAsia="ru-RU"/>
              </w:rPr>
              <w:drawing>
                <wp:inline distT="0" distB="0" distL="0" distR="0">
                  <wp:extent cx="895349" cy="1114425"/>
                  <wp:effectExtent l="19050" t="0" r="1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_narisovat_bumagnu_samoletik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750" cy="1116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B827C1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47725" cy="1119559"/>
                  <wp:effectExtent l="19050" t="0" r="9525" b="0"/>
                  <wp:docPr id="12" name="Рисунок 1" descr="ÐÐ°ÑÑÐ¸Ð½ÐºÐ¸ Ð¿Ð¾ Ð·Ð°Ð¿ÑÐ¾ÑÑ ÑÐ²ÐµÑÐ¾ÑÐ¾Ñ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²ÐµÑÐ¾ÑÐ¾Ñ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19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B827C1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46515" cy="500287"/>
                  <wp:effectExtent l="19050" t="0" r="1185" b="0"/>
                  <wp:docPr id="1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687" cy="49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D44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Default="009E2D44" w:rsidP="005F05B3">
            <w:pPr>
              <w:rPr>
                <w:rFonts w:ascii="Times New Roman" w:hAnsi="Times New Roman" w:cs="Times New Roman"/>
                <w:lang w:val="kk-KZ" w:eastAsia="en-GB"/>
              </w:rPr>
            </w:pPr>
          </w:p>
          <w:p w:rsidR="009E2D44" w:rsidRPr="00CC0F91" w:rsidRDefault="009E2D44" w:rsidP="005F05B3">
            <w:pPr>
              <w:jc w:val="center"/>
              <w:rPr>
                <w:rFonts w:ascii="Times New Roman" w:hAnsi="Times New Roman" w:cs="Times New Roman"/>
                <w:lang w:val="kk-KZ" w:eastAsia="en-GB"/>
              </w:rPr>
            </w:pPr>
            <w:r w:rsidRPr="00CC0F9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46515" cy="500287"/>
                  <wp:effectExtent l="19050" t="0" r="1185" b="0"/>
                  <wp:docPr id="1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687" cy="49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D44" w:rsidRPr="00B827C1" w:rsidTr="005F05B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120" w:after="120"/>
              <w:rPr>
                <w:rFonts w:ascii="Times New Roman" w:hAnsi="Times New Roman" w:cs="Times New Roman"/>
                <w:b/>
                <w:noProof/>
                <w:lang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lastRenderedPageBreak/>
              <w:t>Қосымша ақпарат</w:t>
            </w:r>
          </w:p>
        </w:tc>
      </w:tr>
      <w:tr w:rsidR="009E2D44" w:rsidRPr="00AE4BA8" w:rsidTr="005F05B3">
        <w:tc>
          <w:tcPr>
            <w:tcW w:w="2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Бағалау – Оқушылардың ақпаратты қаншалықты </w:t>
            </w: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lastRenderedPageBreak/>
              <w:t xml:space="preserve">меңгергенін қалай тексересіз? 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lastRenderedPageBreak/>
              <w:t xml:space="preserve">Пәнаралық байланыс </w:t>
            </w:r>
          </w:p>
          <w:p w:rsidR="009E2D44" w:rsidRPr="00B827C1" w:rsidRDefault="009E2D44" w:rsidP="005F0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Қауіпсіздік ережелері </w:t>
            </w:r>
          </w:p>
          <w:p w:rsidR="009E2D44" w:rsidRPr="00B827C1" w:rsidRDefault="009E2D44" w:rsidP="005F05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АКТ-мен байланыс </w:t>
            </w: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br/>
              <w:t xml:space="preserve">Құндылықтармен </w:t>
            </w:r>
            <w:r w:rsidRPr="00B827C1">
              <w:rPr>
                <w:rFonts w:ascii="Times New Roman" w:hAnsi="Times New Roman" w:cs="Times New Roman"/>
                <w:b/>
                <w:noProof/>
                <w:lang w:val="kk-KZ" w:eastAsia="en-GB"/>
              </w:rPr>
              <w:lastRenderedPageBreak/>
              <w:t>байланыс (тәрбиелік элемент)</w:t>
            </w:r>
          </w:p>
        </w:tc>
      </w:tr>
      <w:tr w:rsidR="009E2D44" w:rsidRPr="00AE4BA8" w:rsidTr="005F05B3">
        <w:trPr>
          <w:trHeight w:val="896"/>
        </w:trPr>
        <w:tc>
          <w:tcPr>
            <w:tcW w:w="2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  <w:lastRenderedPageBreak/>
              <w:t xml:space="preserve">Дифференциацияны берілетін тапсырма, күтілетін нәтиже, қолдау көрсету, бөлінетін уақыт, қолданылатын дереккөздер арқылы жүзеге асыруға болады. </w:t>
            </w:r>
          </w:p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  <w:t xml:space="preserve">Дифференциация сабақтың кез келген бөлімінде қолданылады.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bCs/>
                <w:i/>
                <w:noProof/>
                <w:color w:val="2976A4"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  <w:t xml:space="preserve">Бұл бөлімді оқушылардың сабақ барысында алған білімдерін бағалау үшін қолданылатын әдіс-тәсілдеріңізді жазу үшін пайдаланыңыз. 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  <w:t>Сабақ жоспарын құру үшін сізге өзге пән мұғалімдерінің көмегі керек пе?</w:t>
            </w:r>
          </w:p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  <w:t xml:space="preserve">Берілген тапсырмалардың қайсыбірі оқушылардың қауіпсіздігіне немесе денсаулығына қауіп төндіре ме? </w:t>
            </w:r>
          </w:p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  <w:t xml:space="preserve">Оқушылар сабақ барысында өздерінің АКТ дағдыларын дамыта ала ма? </w:t>
            </w:r>
          </w:p>
          <w:p w:rsidR="009E2D44" w:rsidRPr="00B827C1" w:rsidRDefault="009E2D44" w:rsidP="005F05B3">
            <w:pPr>
              <w:spacing w:before="60" w:after="60"/>
              <w:rPr>
                <w:rFonts w:ascii="Times New Roman" w:hAnsi="Times New Roman" w:cs="Times New Roman"/>
                <w:bCs/>
                <w:i/>
                <w:noProof/>
                <w:color w:val="2976A4"/>
                <w:lang w:val="kk-KZ" w:eastAsia="en-GB"/>
              </w:rPr>
            </w:pPr>
            <w:r w:rsidRPr="00B827C1">
              <w:rPr>
                <w:rFonts w:ascii="Times New Roman" w:hAnsi="Times New Roman" w:cs="Times New Roman"/>
                <w:b/>
                <w:i/>
                <w:noProof/>
                <w:color w:val="2976A4"/>
                <w:lang w:val="kk-KZ" w:eastAsia="en-GB"/>
              </w:rPr>
              <w:t xml:space="preserve">Осы сабақ барысында НЗМ құндылықтарын дамытуға қандай мүмкіндік бар? </w:t>
            </w:r>
          </w:p>
        </w:tc>
      </w:tr>
    </w:tbl>
    <w:p w:rsidR="009E2D44" w:rsidRPr="00B827C1" w:rsidRDefault="009E2D44" w:rsidP="009E2D44">
      <w:pPr>
        <w:rPr>
          <w:lang w:val="kk-KZ"/>
        </w:rPr>
      </w:pPr>
    </w:p>
    <w:p w:rsidR="0069661F" w:rsidRPr="005A6C3F" w:rsidRDefault="0069661F" w:rsidP="006464AE">
      <w:pPr>
        <w:rPr>
          <w:i/>
          <w:sz w:val="28"/>
          <w:szCs w:val="28"/>
          <w:lang w:val="kk-KZ"/>
        </w:rPr>
      </w:pPr>
    </w:p>
    <w:sectPr w:rsidR="0069661F" w:rsidRPr="005A6C3F" w:rsidSect="00CB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62591"/>
    <w:multiLevelType w:val="hybridMultilevel"/>
    <w:tmpl w:val="74369B18"/>
    <w:lvl w:ilvl="0" w:tplc="0D664F08">
      <w:start w:val="1"/>
      <w:numFmt w:val="decimal"/>
      <w:lvlText w:val="%1."/>
      <w:lvlJc w:val="left"/>
      <w:pPr>
        <w:ind w:left="855" w:hanging="495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B6A91"/>
    <w:multiLevelType w:val="hybridMultilevel"/>
    <w:tmpl w:val="F6E2E27E"/>
    <w:lvl w:ilvl="0" w:tplc="07AE1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5BD"/>
    <w:rsid w:val="00012EB6"/>
    <w:rsid w:val="000139BF"/>
    <w:rsid w:val="00050B06"/>
    <w:rsid w:val="00051EBE"/>
    <w:rsid w:val="0007024D"/>
    <w:rsid w:val="00072390"/>
    <w:rsid w:val="00092BFA"/>
    <w:rsid w:val="000A04B7"/>
    <w:rsid w:val="000F03BC"/>
    <w:rsid w:val="00100BC1"/>
    <w:rsid w:val="0011023C"/>
    <w:rsid w:val="00112520"/>
    <w:rsid w:val="00186AA7"/>
    <w:rsid w:val="001B3D82"/>
    <w:rsid w:val="001F5F5F"/>
    <w:rsid w:val="0029022A"/>
    <w:rsid w:val="002A5DAD"/>
    <w:rsid w:val="002C6E2D"/>
    <w:rsid w:val="002E3019"/>
    <w:rsid w:val="002F3FA9"/>
    <w:rsid w:val="00314E74"/>
    <w:rsid w:val="003965BD"/>
    <w:rsid w:val="003D51CF"/>
    <w:rsid w:val="003E04F4"/>
    <w:rsid w:val="00402585"/>
    <w:rsid w:val="004147D1"/>
    <w:rsid w:val="004319B0"/>
    <w:rsid w:val="00442CC8"/>
    <w:rsid w:val="00496D9C"/>
    <w:rsid w:val="004A3394"/>
    <w:rsid w:val="00507B84"/>
    <w:rsid w:val="00523A6F"/>
    <w:rsid w:val="0055171A"/>
    <w:rsid w:val="005620BF"/>
    <w:rsid w:val="005A6C3F"/>
    <w:rsid w:val="005E3E26"/>
    <w:rsid w:val="006464AE"/>
    <w:rsid w:val="0069661F"/>
    <w:rsid w:val="0069750E"/>
    <w:rsid w:val="006C14EC"/>
    <w:rsid w:val="006C5B0D"/>
    <w:rsid w:val="006D0AA7"/>
    <w:rsid w:val="006F0F30"/>
    <w:rsid w:val="0072314A"/>
    <w:rsid w:val="00730A58"/>
    <w:rsid w:val="0073212F"/>
    <w:rsid w:val="00792BEE"/>
    <w:rsid w:val="007D1997"/>
    <w:rsid w:val="00813C66"/>
    <w:rsid w:val="008716E8"/>
    <w:rsid w:val="00875118"/>
    <w:rsid w:val="008A0512"/>
    <w:rsid w:val="008A4963"/>
    <w:rsid w:val="008D377D"/>
    <w:rsid w:val="009031BD"/>
    <w:rsid w:val="00913E19"/>
    <w:rsid w:val="009356C3"/>
    <w:rsid w:val="00946DCD"/>
    <w:rsid w:val="00947C38"/>
    <w:rsid w:val="00955E4A"/>
    <w:rsid w:val="00996F9F"/>
    <w:rsid w:val="009A2B97"/>
    <w:rsid w:val="009E2D44"/>
    <w:rsid w:val="00A35C1B"/>
    <w:rsid w:val="00A80E5D"/>
    <w:rsid w:val="00A906E7"/>
    <w:rsid w:val="00A94DDC"/>
    <w:rsid w:val="00AE4BA8"/>
    <w:rsid w:val="00B01139"/>
    <w:rsid w:val="00B03A28"/>
    <w:rsid w:val="00B44285"/>
    <w:rsid w:val="00BC3EBE"/>
    <w:rsid w:val="00BC6050"/>
    <w:rsid w:val="00C02EE7"/>
    <w:rsid w:val="00C36E69"/>
    <w:rsid w:val="00C63B61"/>
    <w:rsid w:val="00C72178"/>
    <w:rsid w:val="00C85FB7"/>
    <w:rsid w:val="00CB0D3A"/>
    <w:rsid w:val="00CE0437"/>
    <w:rsid w:val="00D714FF"/>
    <w:rsid w:val="00D76F4E"/>
    <w:rsid w:val="00D9210F"/>
    <w:rsid w:val="00DA0FE7"/>
    <w:rsid w:val="00DC093C"/>
    <w:rsid w:val="00E26F58"/>
    <w:rsid w:val="00E538A5"/>
    <w:rsid w:val="00E612D9"/>
    <w:rsid w:val="00E619C0"/>
    <w:rsid w:val="00E62C14"/>
    <w:rsid w:val="00E6610D"/>
    <w:rsid w:val="00EC60B3"/>
    <w:rsid w:val="00F25EF2"/>
    <w:rsid w:val="00FE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F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661F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2E3019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9E2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9E2D44"/>
  </w:style>
  <w:style w:type="paragraph" w:customStyle="1" w:styleId="paragraph">
    <w:name w:val="paragraph"/>
    <w:basedOn w:val="a"/>
    <w:rsid w:val="009E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normaltextrun">
    <w:name w:val="normaltextrun"/>
    <w:basedOn w:val="a0"/>
    <w:rsid w:val="009E2D44"/>
  </w:style>
  <w:style w:type="character" w:customStyle="1" w:styleId="eop">
    <w:name w:val="eop"/>
    <w:basedOn w:val="a0"/>
    <w:rsid w:val="009E2D44"/>
  </w:style>
  <w:style w:type="paragraph" w:customStyle="1" w:styleId="TableParagraph">
    <w:name w:val="Table Paragraph"/>
    <w:basedOn w:val="a"/>
    <w:uiPriority w:val="1"/>
    <w:qFormat/>
    <w:rsid w:val="009E2D44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78</cp:revision>
  <dcterms:created xsi:type="dcterms:W3CDTF">2021-09-07T16:45:00Z</dcterms:created>
  <dcterms:modified xsi:type="dcterms:W3CDTF">2021-11-25T13:07:00Z</dcterms:modified>
</cp:coreProperties>
</file>