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1.xml" ContentType="application/vnd.openxmlformats-officedocument.themeOverride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435B8" w14:textId="77777777" w:rsidR="00EA2B34" w:rsidRPr="00BC0185" w:rsidRDefault="00EA2B34" w:rsidP="00BC0185">
      <w:pPr>
        <w:ind w:left="540"/>
        <w:jc w:val="center"/>
        <w:rPr>
          <w:rFonts w:ascii="Times New Roman" w:hAnsi="Times New Roman"/>
          <w:color w:val="1F497D" w:themeColor="text2"/>
          <w:sz w:val="28"/>
          <w:szCs w:val="28"/>
        </w:rPr>
      </w:pPr>
    </w:p>
    <w:p w14:paraId="683A5C0E" w14:textId="77777777" w:rsidR="002C7B46" w:rsidRPr="00BC0185" w:rsidRDefault="002C7B46" w:rsidP="00BC0185">
      <w:pPr>
        <w:pStyle w:val="ae"/>
        <w:ind w:left="540"/>
        <w:jc w:val="center"/>
        <w:rPr>
          <w:color w:val="1F497D" w:themeColor="text2"/>
          <w:sz w:val="28"/>
          <w:szCs w:val="28"/>
        </w:rPr>
      </w:pPr>
    </w:p>
    <w:p w14:paraId="21EA6F69" w14:textId="77777777" w:rsidR="002C7B46" w:rsidRPr="00BC0185" w:rsidRDefault="002C7B46" w:rsidP="00BC0185">
      <w:pPr>
        <w:pStyle w:val="ae"/>
        <w:ind w:left="540"/>
        <w:jc w:val="center"/>
        <w:rPr>
          <w:color w:val="1F497D" w:themeColor="text2"/>
          <w:sz w:val="28"/>
          <w:szCs w:val="28"/>
        </w:rPr>
      </w:pPr>
    </w:p>
    <w:p w14:paraId="39C0DF52" w14:textId="77777777" w:rsidR="002C7B46" w:rsidRPr="00BC0185" w:rsidRDefault="002C7B46" w:rsidP="00BC0185">
      <w:pPr>
        <w:pStyle w:val="ae"/>
        <w:ind w:left="540"/>
        <w:jc w:val="center"/>
        <w:rPr>
          <w:b/>
          <w:color w:val="FF0000"/>
          <w:sz w:val="28"/>
          <w:szCs w:val="28"/>
        </w:rPr>
      </w:pPr>
      <w:r w:rsidRPr="00BC0185">
        <w:rPr>
          <w:b/>
          <w:color w:val="FF0000"/>
          <w:sz w:val="28"/>
          <w:szCs w:val="28"/>
        </w:rPr>
        <w:t>Научно-исследовательская работа</w:t>
      </w:r>
    </w:p>
    <w:p w14:paraId="37440DE7" w14:textId="77777777" w:rsidR="002C7B46" w:rsidRPr="00BC0185" w:rsidRDefault="002C7B46" w:rsidP="00BC0185">
      <w:pPr>
        <w:pStyle w:val="ae"/>
        <w:ind w:left="540"/>
        <w:jc w:val="center"/>
        <w:rPr>
          <w:b/>
          <w:color w:val="FF0000"/>
          <w:sz w:val="28"/>
          <w:szCs w:val="28"/>
        </w:rPr>
      </w:pPr>
      <w:r w:rsidRPr="00BC0185">
        <w:rPr>
          <w:b/>
          <w:color w:val="FF0000"/>
          <w:sz w:val="28"/>
          <w:szCs w:val="28"/>
        </w:rPr>
        <w:t>по русскому языку</w:t>
      </w:r>
    </w:p>
    <w:p w14:paraId="48D62AD6" w14:textId="77777777" w:rsidR="00EA2B34" w:rsidRPr="00BC0185" w:rsidRDefault="00EA2B34" w:rsidP="00BC0185">
      <w:pPr>
        <w:pStyle w:val="ae"/>
        <w:spacing w:before="0" w:beforeAutospacing="0" w:after="0" w:afterAutospacing="0" w:line="360" w:lineRule="auto"/>
        <w:ind w:left="567"/>
        <w:jc w:val="center"/>
        <w:rPr>
          <w:b/>
          <w:color w:val="FF0000"/>
          <w:sz w:val="28"/>
          <w:szCs w:val="28"/>
        </w:rPr>
      </w:pPr>
    </w:p>
    <w:p w14:paraId="5B363E5D" w14:textId="77777777" w:rsidR="00616DD5" w:rsidRPr="00BC0185" w:rsidRDefault="002C7B46" w:rsidP="00BC0185">
      <w:pPr>
        <w:pStyle w:val="ae"/>
        <w:spacing w:before="0" w:beforeAutospacing="0" w:after="0" w:afterAutospacing="0" w:line="360" w:lineRule="auto"/>
        <w:ind w:left="567"/>
        <w:jc w:val="center"/>
        <w:rPr>
          <w:b/>
          <w:color w:val="FF0000"/>
          <w:sz w:val="28"/>
          <w:szCs w:val="28"/>
        </w:rPr>
      </w:pPr>
      <w:r w:rsidRPr="00BC0185">
        <w:rPr>
          <w:b/>
          <w:color w:val="FF0000"/>
          <w:sz w:val="28"/>
          <w:szCs w:val="28"/>
        </w:rPr>
        <w:t>«</w:t>
      </w:r>
      <w:r w:rsidR="00616DD5" w:rsidRPr="00BC0185">
        <w:rPr>
          <w:b/>
          <w:color w:val="FF0000"/>
          <w:sz w:val="28"/>
          <w:szCs w:val="28"/>
        </w:rPr>
        <w:t>О влиянии  зарубежных мультипликационных фильмов и компьютерных игр  на      формирование разговорной речи</w:t>
      </w:r>
    </w:p>
    <w:p w14:paraId="4B0361D5" w14:textId="77777777" w:rsidR="002C7B46" w:rsidRPr="00853F2D" w:rsidRDefault="00253A30" w:rsidP="00BC0185">
      <w:pPr>
        <w:pStyle w:val="ae"/>
        <w:spacing w:before="0" w:beforeAutospacing="0" w:after="0" w:afterAutospacing="0" w:line="360" w:lineRule="auto"/>
        <w:ind w:left="567"/>
        <w:jc w:val="center"/>
        <w:rPr>
          <w:b/>
          <w:color w:val="FF0000"/>
          <w:sz w:val="28"/>
          <w:szCs w:val="28"/>
          <w:lang w:val="kk-KZ"/>
        </w:rPr>
      </w:pPr>
      <w:r w:rsidRPr="00BC0185">
        <w:rPr>
          <w:b/>
          <w:color w:val="FF0000"/>
          <w:sz w:val="28"/>
          <w:szCs w:val="28"/>
        </w:rPr>
        <w:t xml:space="preserve">учащихся 3-11 классов </w:t>
      </w:r>
      <w:r w:rsidR="00616DD5" w:rsidRPr="00BC0185">
        <w:rPr>
          <w:b/>
          <w:color w:val="FF0000"/>
          <w:sz w:val="28"/>
          <w:szCs w:val="28"/>
        </w:rPr>
        <w:t>»</w:t>
      </w:r>
    </w:p>
    <w:p w14:paraId="5BCCFF5F" w14:textId="77777777" w:rsidR="002C7B46" w:rsidRPr="00BC0185" w:rsidRDefault="002C7B46" w:rsidP="00BC0185">
      <w:pPr>
        <w:ind w:left="540"/>
        <w:jc w:val="center"/>
        <w:rPr>
          <w:rFonts w:ascii="Times New Roman" w:hAnsi="Times New Roman"/>
          <w:b/>
          <w:color w:val="1F497D" w:themeColor="text2"/>
          <w:sz w:val="28"/>
          <w:szCs w:val="28"/>
        </w:rPr>
        <w:sectPr w:rsidR="002C7B46" w:rsidRPr="00BC0185" w:rsidSect="00BC0185">
          <w:footerReference w:type="even" r:id="rId8"/>
          <w:footerReference w:type="default" r:id="rId9"/>
          <w:headerReference w:type="first" r:id="rId10"/>
          <w:pgSz w:w="11906" w:h="16838" w:code="9"/>
          <w:pgMar w:top="1134" w:right="851" w:bottom="1134" w:left="1701" w:header="709" w:footer="709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pgNumType w:start="1"/>
          <w:cols w:space="708"/>
          <w:titlePg/>
          <w:docGrid w:linePitch="360"/>
        </w:sectPr>
      </w:pPr>
    </w:p>
    <w:p w14:paraId="626DB4EE" w14:textId="77777777" w:rsidR="002C7B46" w:rsidRPr="00BC0185" w:rsidRDefault="002C7B46" w:rsidP="00BC0185">
      <w:pPr>
        <w:ind w:left="540"/>
        <w:jc w:val="center"/>
        <w:rPr>
          <w:rFonts w:ascii="Times New Roman" w:hAnsi="Times New Roman"/>
          <w:b/>
          <w:color w:val="1F497D" w:themeColor="text2"/>
          <w:sz w:val="28"/>
          <w:szCs w:val="28"/>
        </w:rPr>
      </w:pPr>
    </w:p>
    <w:p w14:paraId="25C2EB00" w14:textId="77777777" w:rsidR="002C7B46" w:rsidRPr="00BC0185" w:rsidRDefault="002C7B46" w:rsidP="00BC0185">
      <w:pPr>
        <w:ind w:left="540"/>
        <w:jc w:val="center"/>
        <w:rPr>
          <w:rFonts w:ascii="Times New Roman" w:hAnsi="Times New Roman"/>
          <w:b/>
          <w:color w:val="1F497D" w:themeColor="text2"/>
          <w:sz w:val="28"/>
          <w:szCs w:val="28"/>
        </w:rPr>
      </w:pPr>
    </w:p>
    <w:p w14:paraId="41BE1EFD" w14:textId="77777777" w:rsidR="002C7B46" w:rsidRPr="00BC0185" w:rsidRDefault="002C7B46" w:rsidP="00BC0185">
      <w:pPr>
        <w:ind w:left="540"/>
        <w:jc w:val="center"/>
        <w:rPr>
          <w:rFonts w:ascii="Times New Roman" w:hAnsi="Times New Roman"/>
          <w:b/>
          <w:color w:val="1F497D" w:themeColor="text2"/>
          <w:sz w:val="28"/>
          <w:szCs w:val="28"/>
        </w:rPr>
      </w:pPr>
    </w:p>
    <w:p w14:paraId="151CF8ED" w14:textId="77777777" w:rsidR="00030E25" w:rsidRPr="00BC0185" w:rsidRDefault="00030E25" w:rsidP="00BC0185">
      <w:pPr>
        <w:ind w:left="540"/>
        <w:jc w:val="center"/>
        <w:rPr>
          <w:rFonts w:ascii="Times New Roman" w:hAnsi="Times New Roman"/>
          <w:color w:val="1F497D" w:themeColor="text2"/>
          <w:sz w:val="28"/>
          <w:szCs w:val="28"/>
        </w:rPr>
      </w:pPr>
    </w:p>
    <w:p w14:paraId="13864D54" w14:textId="77777777" w:rsidR="00030E25" w:rsidRPr="00BC0185" w:rsidRDefault="00030E25" w:rsidP="00BC0185">
      <w:pPr>
        <w:ind w:left="540"/>
        <w:jc w:val="center"/>
        <w:rPr>
          <w:rFonts w:ascii="Times New Roman" w:hAnsi="Times New Roman"/>
          <w:color w:val="1F497D" w:themeColor="text2"/>
          <w:sz w:val="28"/>
          <w:szCs w:val="28"/>
        </w:rPr>
      </w:pPr>
    </w:p>
    <w:p w14:paraId="22514FF5" w14:textId="77777777" w:rsidR="00134F45" w:rsidRPr="00BC0185" w:rsidRDefault="00134F45" w:rsidP="00BC0185">
      <w:pPr>
        <w:ind w:left="540"/>
        <w:jc w:val="center"/>
        <w:rPr>
          <w:rFonts w:ascii="Times New Roman" w:hAnsi="Times New Roman"/>
          <w:color w:val="1F497D" w:themeColor="text2"/>
          <w:sz w:val="28"/>
          <w:szCs w:val="28"/>
        </w:rPr>
      </w:pPr>
    </w:p>
    <w:p w14:paraId="24752593" w14:textId="77777777" w:rsidR="00134F45" w:rsidRPr="00BC0185" w:rsidRDefault="00134F45" w:rsidP="00BC0185">
      <w:pPr>
        <w:ind w:left="540"/>
        <w:jc w:val="center"/>
        <w:rPr>
          <w:rFonts w:ascii="Times New Roman" w:hAnsi="Times New Roman"/>
          <w:color w:val="1F497D" w:themeColor="text2"/>
          <w:sz w:val="28"/>
          <w:szCs w:val="28"/>
        </w:rPr>
      </w:pPr>
    </w:p>
    <w:p w14:paraId="58062DA3" w14:textId="77777777" w:rsidR="009D2E84" w:rsidRPr="00BC0185" w:rsidRDefault="009D2E84" w:rsidP="00BC0185">
      <w:pPr>
        <w:ind w:left="540"/>
        <w:jc w:val="center"/>
        <w:rPr>
          <w:rFonts w:ascii="Times New Roman" w:hAnsi="Times New Roman"/>
          <w:color w:val="1F497D" w:themeColor="text2"/>
          <w:sz w:val="28"/>
          <w:szCs w:val="28"/>
        </w:rPr>
      </w:pPr>
    </w:p>
    <w:p w14:paraId="0011BCE8" w14:textId="77777777" w:rsidR="00030E25" w:rsidRPr="00BC0185" w:rsidRDefault="00030E25" w:rsidP="00BC0185">
      <w:pPr>
        <w:ind w:left="540"/>
        <w:jc w:val="center"/>
        <w:rPr>
          <w:rFonts w:ascii="Times New Roman" w:hAnsi="Times New Roman"/>
          <w:color w:val="1F497D" w:themeColor="text2"/>
          <w:sz w:val="28"/>
          <w:szCs w:val="28"/>
        </w:rPr>
      </w:pPr>
    </w:p>
    <w:p w14:paraId="4388B8F8" w14:textId="77777777" w:rsidR="00030E25" w:rsidRPr="00BC0185" w:rsidRDefault="00030E25" w:rsidP="00BC0185">
      <w:pPr>
        <w:ind w:left="540"/>
        <w:jc w:val="center"/>
        <w:rPr>
          <w:rFonts w:ascii="Times New Roman" w:hAnsi="Times New Roman"/>
          <w:color w:val="1F497D" w:themeColor="text2"/>
          <w:sz w:val="28"/>
          <w:szCs w:val="28"/>
        </w:rPr>
      </w:pPr>
    </w:p>
    <w:p w14:paraId="6F2CCDC5" w14:textId="77777777" w:rsidR="00030E25" w:rsidRPr="00BC0185" w:rsidRDefault="00030E25" w:rsidP="00BC0185">
      <w:pPr>
        <w:ind w:left="540"/>
        <w:jc w:val="center"/>
        <w:rPr>
          <w:rFonts w:ascii="Times New Roman" w:hAnsi="Times New Roman"/>
          <w:color w:val="1F497D" w:themeColor="text2"/>
          <w:sz w:val="28"/>
          <w:szCs w:val="28"/>
        </w:rPr>
      </w:pPr>
    </w:p>
    <w:p w14:paraId="24DEF794" w14:textId="77777777" w:rsidR="00030E25" w:rsidRPr="00BC0185" w:rsidRDefault="00030E25" w:rsidP="00BC0185">
      <w:pPr>
        <w:ind w:left="540"/>
        <w:jc w:val="center"/>
        <w:rPr>
          <w:rFonts w:ascii="Times New Roman" w:hAnsi="Times New Roman"/>
          <w:color w:val="1F497D" w:themeColor="text2"/>
          <w:sz w:val="28"/>
          <w:szCs w:val="28"/>
        </w:rPr>
      </w:pPr>
    </w:p>
    <w:p w14:paraId="18CCA9BB" w14:textId="77777777" w:rsidR="00030E25" w:rsidRPr="00BC0185" w:rsidRDefault="00030E25" w:rsidP="00BC0185">
      <w:pPr>
        <w:ind w:left="540"/>
        <w:jc w:val="center"/>
        <w:rPr>
          <w:rFonts w:ascii="Times New Roman" w:hAnsi="Times New Roman"/>
          <w:color w:val="1F497D" w:themeColor="text2"/>
          <w:sz w:val="28"/>
          <w:szCs w:val="28"/>
        </w:rPr>
      </w:pPr>
    </w:p>
    <w:p w14:paraId="7E9830EA" w14:textId="77777777" w:rsidR="002C7B46" w:rsidRPr="00BC0185" w:rsidRDefault="002C7B46" w:rsidP="00BC0185">
      <w:pPr>
        <w:jc w:val="center"/>
        <w:rPr>
          <w:rFonts w:ascii="Times New Roman" w:hAnsi="Times New Roman"/>
          <w:color w:val="1F497D" w:themeColor="text2"/>
          <w:sz w:val="28"/>
          <w:szCs w:val="28"/>
        </w:rPr>
        <w:sectPr w:rsidR="002C7B46" w:rsidRPr="00BC0185" w:rsidSect="00BC0185">
          <w:type w:val="continuous"/>
          <w:pgSz w:w="11906" w:h="16838" w:code="9"/>
          <w:pgMar w:top="1134" w:right="850" w:bottom="1134" w:left="1701" w:header="709" w:footer="709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num="2" w:space="708" w:equalWidth="0">
            <w:col w:w="8019" w:space="514"/>
            <w:col w:w="821"/>
          </w:cols>
          <w:docGrid w:linePitch="360"/>
        </w:sectPr>
      </w:pPr>
    </w:p>
    <w:p w14:paraId="2F9973E0" w14:textId="77777777" w:rsidR="00BC0185" w:rsidRPr="00BC0185" w:rsidRDefault="00BC0185" w:rsidP="00BC0185">
      <w:pPr>
        <w:pStyle w:val="ae"/>
        <w:spacing w:before="0" w:beforeAutospacing="0"/>
        <w:jc w:val="center"/>
        <w:rPr>
          <w:b/>
          <w:color w:val="1F497D" w:themeColor="text2"/>
          <w:sz w:val="32"/>
          <w:szCs w:val="32"/>
        </w:rPr>
      </w:pPr>
    </w:p>
    <w:p w14:paraId="2CFF1D63" w14:textId="77777777" w:rsidR="002C7B46" w:rsidRPr="00BC0185" w:rsidRDefault="00BB12E6" w:rsidP="00BC0185">
      <w:pPr>
        <w:pStyle w:val="ae"/>
        <w:spacing w:before="0" w:beforeAutospacing="0"/>
        <w:jc w:val="center"/>
        <w:rPr>
          <w:color w:val="FF0000"/>
          <w:sz w:val="28"/>
          <w:szCs w:val="28"/>
        </w:rPr>
      </w:pPr>
      <w:r w:rsidRPr="00BC0185">
        <w:rPr>
          <w:b/>
          <w:color w:val="FF0000"/>
          <w:sz w:val="32"/>
          <w:szCs w:val="32"/>
        </w:rPr>
        <w:t>Цель</w:t>
      </w:r>
      <w:r w:rsidR="002C7B46" w:rsidRPr="00BC0185">
        <w:rPr>
          <w:b/>
          <w:color w:val="FF0000"/>
          <w:sz w:val="32"/>
          <w:szCs w:val="32"/>
        </w:rPr>
        <w:t>:</w:t>
      </w:r>
    </w:p>
    <w:p w14:paraId="52171D9B" w14:textId="77777777" w:rsidR="002C7B46" w:rsidRPr="00BC0185" w:rsidRDefault="00BB12E6" w:rsidP="00BC0185">
      <w:pPr>
        <w:ind w:left="426" w:hanging="426"/>
        <w:rPr>
          <w:rFonts w:ascii="Times New Roman" w:hAnsi="Times New Roman"/>
          <w:b/>
          <w:color w:val="1F497D" w:themeColor="text2"/>
          <w:sz w:val="32"/>
          <w:szCs w:val="32"/>
        </w:rPr>
      </w:pPr>
      <w:r w:rsidRPr="00BC0185">
        <w:rPr>
          <w:rFonts w:ascii="Times New Roman" w:hAnsi="Times New Roman"/>
          <w:color w:val="1F497D" w:themeColor="text2"/>
          <w:sz w:val="32"/>
          <w:szCs w:val="32"/>
        </w:rPr>
        <w:t>1.Выявить хар</w:t>
      </w:r>
      <w:r w:rsidR="0041714C" w:rsidRPr="00BC0185">
        <w:rPr>
          <w:rFonts w:ascii="Times New Roman" w:hAnsi="Times New Roman"/>
          <w:color w:val="1F497D" w:themeColor="text2"/>
          <w:sz w:val="32"/>
          <w:szCs w:val="32"/>
        </w:rPr>
        <w:t xml:space="preserve">актер влияния </w:t>
      </w:r>
      <w:r w:rsidRPr="00BC0185">
        <w:rPr>
          <w:rFonts w:ascii="Times New Roman" w:hAnsi="Times New Roman"/>
          <w:color w:val="1F497D" w:themeColor="text2"/>
          <w:sz w:val="32"/>
          <w:szCs w:val="32"/>
        </w:rPr>
        <w:t xml:space="preserve"> зарубежных  мультфил</w:t>
      </w:r>
      <w:r w:rsidR="00A91777" w:rsidRPr="00BC0185">
        <w:rPr>
          <w:rFonts w:ascii="Times New Roman" w:hAnsi="Times New Roman"/>
          <w:color w:val="1F497D" w:themeColor="text2"/>
          <w:sz w:val="32"/>
          <w:szCs w:val="32"/>
        </w:rPr>
        <w:t xml:space="preserve">ьмов на культуру речи учащихся </w:t>
      </w:r>
      <w:r w:rsidRPr="00BC0185">
        <w:rPr>
          <w:rFonts w:ascii="Times New Roman" w:hAnsi="Times New Roman"/>
          <w:color w:val="1F497D" w:themeColor="text2"/>
          <w:sz w:val="32"/>
          <w:szCs w:val="32"/>
        </w:rPr>
        <w:t>.</w:t>
      </w:r>
    </w:p>
    <w:p w14:paraId="5BD79774" w14:textId="77777777" w:rsidR="002C7B46" w:rsidRPr="00BC0185" w:rsidRDefault="00BB12E6" w:rsidP="00BC0185">
      <w:pPr>
        <w:jc w:val="center"/>
        <w:rPr>
          <w:rFonts w:ascii="Times New Roman" w:hAnsi="Times New Roman"/>
          <w:color w:val="FF0000"/>
          <w:sz w:val="32"/>
          <w:szCs w:val="32"/>
        </w:rPr>
      </w:pPr>
      <w:r w:rsidRPr="00BC0185">
        <w:rPr>
          <w:rFonts w:ascii="Times New Roman" w:hAnsi="Times New Roman"/>
          <w:b/>
          <w:color w:val="FF0000"/>
          <w:sz w:val="32"/>
          <w:szCs w:val="32"/>
          <w:lang w:val="be-BY"/>
        </w:rPr>
        <w:t>Задача:</w:t>
      </w:r>
    </w:p>
    <w:p w14:paraId="78DA164D" w14:textId="77777777" w:rsidR="002C7B46" w:rsidRPr="00BC0185" w:rsidRDefault="002C7B46" w:rsidP="00BC0185">
      <w:pPr>
        <w:ind w:left="426" w:hanging="426"/>
        <w:rPr>
          <w:rFonts w:ascii="Times New Roman" w:hAnsi="Times New Roman"/>
          <w:color w:val="1F497D" w:themeColor="text2"/>
          <w:sz w:val="32"/>
          <w:szCs w:val="32"/>
          <w:lang w:val="be-BY"/>
        </w:rPr>
      </w:pPr>
      <w:r w:rsidRPr="00BC0185">
        <w:rPr>
          <w:rFonts w:ascii="Times New Roman" w:hAnsi="Times New Roman"/>
          <w:color w:val="1F497D" w:themeColor="text2"/>
          <w:sz w:val="32"/>
          <w:szCs w:val="32"/>
          <w:lang w:val="be-BY"/>
        </w:rPr>
        <w:t>1.</w:t>
      </w:r>
      <w:r w:rsidR="00BB12E6" w:rsidRPr="00BC0185">
        <w:rPr>
          <w:rFonts w:ascii="Times New Roman" w:hAnsi="Times New Roman"/>
          <w:color w:val="1F497D" w:themeColor="text2"/>
          <w:sz w:val="32"/>
          <w:szCs w:val="32"/>
        </w:rPr>
        <w:t xml:space="preserve"> Выяснить</w:t>
      </w:r>
      <w:r w:rsidR="0041714C" w:rsidRPr="00BC0185">
        <w:rPr>
          <w:rFonts w:ascii="Times New Roman" w:hAnsi="Times New Roman"/>
          <w:color w:val="1F497D" w:themeColor="text2"/>
          <w:sz w:val="32"/>
          <w:szCs w:val="32"/>
        </w:rPr>
        <w:t xml:space="preserve"> воздействие </w:t>
      </w:r>
      <w:r w:rsidR="00BB12E6" w:rsidRPr="00BC0185">
        <w:rPr>
          <w:rFonts w:ascii="Times New Roman" w:hAnsi="Times New Roman"/>
          <w:color w:val="1F497D" w:themeColor="text2"/>
          <w:sz w:val="32"/>
          <w:szCs w:val="32"/>
        </w:rPr>
        <w:t>зарубежных  мультфильмов на формирование негативных проявлений в речи школьников</w:t>
      </w:r>
    </w:p>
    <w:p w14:paraId="61968E05" w14:textId="77777777" w:rsidR="002C7B46" w:rsidRPr="00BC0185" w:rsidRDefault="002C7B46" w:rsidP="00BC0185">
      <w:pPr>
        <w:spacing w:before="100" w:beforeAutospacing="1" w:after="100" w:afterAutospacing="1"/>
        <w:ind w:left="426" w:hanging="426"/>
        <w:rPr>
          <w:rFonts w:ascii="Times New Roman" w:hAnsi="Times New Roman"/>
          <w:color w:val="1F497D" w:themeColor="text2"/>
          <w:sz w:val="32"/>
          <w:szCs w:val="32"/>
        </w:rPr>
      </w:pPr>
      <w:r w:rsidRPr="00BC0185">
        <w:rPr>
          <w:rFonts w:ascii="Times New Roman" w:hAnsi="Times New Roman"/>
          <w:color w:val="1F497D" w:themeColor="text2"/>
          <w:sz w:val="32"/>
          <w:szCs w:val="32"/>
          <w:lang w:val="be-BY"/>
        </w:rPr>
        <w:t>2.</w:t>
      </w:r>
      <w:r w:rsidR="00BB12E6" w:rsidRPr="00BC0185">
        <w:rPr>
          <w:rFonts w:ascii="Times New Roman" w:hAnsi="Times New Roman"/>
          <w:color w:val="1F497D" w:themeColor="text2"/>
          <w:sz w:val="32"/>
          <w:szCs w:val="32"/>
        </w:rPr>
        <w:t>Выяснить, что представляет собой язык героев зарубежных</w:t>
      </w:r>
      <w:r w:rsidR="0041714C" w:rsidRPr="00BC0185">
        <w:rPr>
          <w:rFonts w:ascii="Times New Roman" w:hAnsi="Times New Roman"/>
          <w:color w:val="1F497D" w:themeColor="text2"/>
          <w:sz w:val="32"/>
          <w:szCs w:val="32"/>
        </w:rPr>
        <w:t xml:space="preserve"> мультфильмов </w:t>
      </w:r>
      <w:r w:rsidRPr="00BC0185">
        <w:rPr>
          <w:rFonts w:ascii="Times New Roman" w:hAnsi="Times New Roman"/>
          <w:color w:val="1F497D" w:themeColor="text2"/>
          <w:sz w:val="32"/>
          <w:szCs w:val="32"/>
        </w:rPr>
        <w:t>.</w:t>
      </w:r>
    </w:p>
    <w:p w14:paraId="67D32E01" w14:textId="77777777" w:rsidR="002C7B46" w:rsidRPr="00BC0185" w:rsidRDefault="00BB12E6" w:rsidP="00BC0185">
      <w:pPr>
        <w:spacing w:before="100" w:beforeAutospacing="1" w:after="100" w:afterAutospacing="1"/>
        <w:ind w:left="284" w:hanging="284"/>
        <w:rPr>
          <w:rFonts w:ascii="Times New Roman" w:hAnsi="Times New Roman"/>
          <w:color w:val="1F497D" w:themeColor="text2"/>
          <w:sz w:val="32"/>
          <w:szCs w:val="32"/>
        </w:rPr>
      </w:pPr>
      <w:r w:rsidRPr="00BC0185">
        <w:rPr>
          <w:rFonts w:ascii="Times New Roman" w:hAnsi="Times New Roman"/>
          <w:color w:val="1F497D" w:themeColor="text2"/>
          <w:sz w:val="32"/>
          <w:szCs w:val="32"/>
        </w:rPr>
        <w:t>3. Выяснить причины употребления  слов, пришедших  с       героям</w:t>
      </w:r>
      <w:r w:rsidR="0041714C" w:rsidRPr="00BC0185">
        <w:rPr>
          <w:rFonts w:ascii="Times New Roman" w:hAnsi="Times New Roman"/>
          <w:color w:val="1F497D" w:themeColor="text2"/>
          <w:sz w:val="32"/>
          <w:szCs w:val="32"/>
        </w:rPr>
        <w:t>и мультфильмов,</w:t>
      </w:r>
      <w:r w:rsidRPr="00BC0185">
        <w:rPr>
          <w:rFonts w:ascii="Times New Roman" w:hAnsi="Times New Roman"/>
          <w:color w:val="1F497D" w:themeColor="text2"/>
          <w:sz w:val="32"/>
          <w:szCs w:val="32"/>
        </w:rPr>
        <w:t xml:space="preserve"> среди учащихся .</w:t>
      </w:r>
    </w:p>
    <w:p w14:paraId="2B98D48D" w14:textId="77777777" w:rsidR="00410469" w:rsidRPr="00BC0185" w:rsidRDefault="00BB12E6" w:rsidP="00BC0185">
      <w:pPr>
        <w:pStyle w:val="ae"/>
        <w:spacing w:line="360" w:lineRule="auto"/>
        <w:rPr>
          <w:color w:val="1F497D" w:themeColor="text2"/>
          <w:sz w:val="32"/>
          <w:szCs w:val="32"/>
        </w:rPr>
      </w:pPr>
      <w:r w:rsidRPr="00BC0185">
        <w:rPr>
          <w:color w:val="1F497D" w:themeColor="text2"/>
          <w:sz w:val="32"/>
          <w:szCs w:val="32"/>
        </w:rPr>
        <w:t>4.Составить ле</w:t>
      </w:r>
      <w:r w:rsidR="00410469" w:rsidRPr="00BC0185">
        <w:rPr>
          <w:color w:val="1F497D" w:themeColor="text2"/>
          <w:sz w:val="32"/>
          <w:szCs w:val="32"/>
        </w:rPr>
        <w:t>ксический словарь мультипликационных героев.</w:t>
      </w:r>
    </w:p>
    <w:p w14:paraId="211EE630" w14:textId="77777777" w:rsidR="00410469" w:rsidRPr="00BC0185" w:rsidRDefault="00410469" w:rsidP="00BC0185">
      <w:pPr>
        <w:pStyle w:val="ae"/>
        <w:spacing w:line="360" w:lineRule="auto"/>
        <w:ind w:left="540"/>
        <w:jc w:val="center"/>
        <w:rPr>
          <w:b/>
          <w:color w:val="1F497D" w:themeColor="text2"/>
          <w:sz w:val="28"/>
          <w:szCs w:val="28"/>
        </w:rPr>
      </w:pPr>
    </w:p>
    <w:p w14:paraId="3971856C" w14:textId="77777777" w:rsidR="00410469" w:rsidRPr="00BC0185" w:rsidRDefault="00410469" w:rsidP="00BC0185">
      <w:pPr>
        <w:pStyle w:val="ae"/>
        <w:spacing w:line="360" w:lineRule="auto"/>
        <w:ind w:left="540"/>
        <w:jc w:val="center"/>
        <w:rPr>
          <w:b/>
          <w:color w:val="1F497D" w:themeColor="text2"/>
          <w:sz w:val="28"/>
          <w:szCs w:val="28"/>
        </w:rPr>
      </w:pPr>
    </w:p>
    <w:p w14:paraId="53184CBC" w14:textId="77777777" w:rsidR="00410469" w:rsidRPr="00BC0185" w:rsidRDefault="00410469" w:rsidP="00BC0185">
      <w:pPr>
        <w:pStyle w:val="ae"/>
        <w:spacing w:line="360" w:lineRule="auto"/>
        <w:ind w:left="540"/>
        <w:jc w:val="center"/>
        <w:rPr>
          <w:b/>
          <w:color w:val="1F497D" w:themeColor="text2"/>
          <w:sz w:val="28"/>
          <w:szCs w:val="28"/>
        </w:rPr>
      </w:pPr>
    </w:p>
    <w:p w14:paraId="6644B398" w14:textId="77777777" w:rsidR="00410469" w:rsidRPr="00BC0185" w:rsidRDefault="00410469" w:rsidP="00BC0185">
      <w:pPr>
        <w:pStyle w:val="ae"/>
        <w:spacing w:line="360" w:lineRule="auto"/>
        <w:ind w:left="540"/>
        <w:jc w:val="center"/>
        <w:rPr>
          <w:b/>
          <w:color w:val="1F497D" w:themeColor="text2"/>
          <w:sz w:val="28"/>
          <w:szCs w:val="28"/>
        </w:rPr>
      </w:pPr>
    </w:p>
    <w:p w14:paraId="74AAAC40" w14:textId="77777777" w:rsidR="00410469" w:rsidRPr="00BC0185" w:rsidRDefault="00410469" w:rsidP="00BC0185">
      <w:pPr>
        <w:pStyle w:val="ae"/>
        <w:spacing w:line="360" w:lineRule="auto"/>
        <w:ind w:left="540"/>
        <w:jc w:val="center"/>
        <w:rPr>
          <w:b/>
          <w:color w:val="1F497D" w:themeColor="text2"/>
          <w:sz w:val="28"/>
          <w:szCs w:val="28"/>
        </w:rPr>
      </w:pPr>
    </w:p>
    <w:p w14:paraId="529F11E1" w14:textId="77777777" w:rsidR="00410469" w:rsidRPr="00BC0185" w:rsidRDefault="00410469" w:rsidP="00BC0185">
      <w:pPr>
        <w:pStyle w:val="ae"/>
        <w:spacing w:line="360" w:lineRule="auto"/>
        <w:ind w:left="540"/>
        <w:jc w:val="center"/>
        <w:rPr>
          <w:b/>
          <w:color w:val="1F497D" w:themeColor="text2"/>
          <w:sz w:val="28"/>
          <w:szCs w:val="28"/>
        </w:rPr>
      </w:pPr>
    </w:p>
    <w:p w14:paraId="3B7DBDAE" w14:textId="77777777" w:rsidR="00410469" w:rsidRPr="00BC0185" w:rsidRDefault="00410469" w:rsidP="00BC0185">
      <w:pPr>
        <w:pStyle w:val="ae"/>
        <w:spacing w:line="360" w:lineRule="auto"/>
        <w:ind w:left="540"/>
        <w:jc w:val="center"/>
        <w:rPr>
          <w:b/>
          <w:color w:val="1F497D" w:themeColor="text2"/>
          <w:sz w:val="28"/>
          <w:szCs w:val="28"/>
        </w:rPr>
      </w:pPr>
    </w:p>
    <w:p w14:paraId="61E286FD" w14:textId="77777777" w:rsidR="00410469" w:rsidRPr="00BC0185" w:rsidRDefault="00410469" w:rsidP="00BC0185">
      <w:pPr>
        <w:pStyle w:val="ae"/>
        <w:spacing w:line="360" w:lineRule="auto"/>
        <w:ind w:left="540"/>
        <w:jc w:val="center"/>
        <w:rPr>
          <w:b/>
          <w:color w:val="1F497D" w:themeColor="text2"/>
          <w:sz w:val="28"/>
          <w:szCs w:val="28"/>
        </w:rPr>
      </w:pPr>
    </w:p>
    <w:p w14:paraId="4A617C64" w14:textId="77777777" w:rsidR="00410469" w:rsidRPr="00BC0185" w:rsidRDefault="00410469" w:rsidP="00BC0185">
      <w:pPr>
        <w:pStyle w:val="ae"/>
        <w:spacing w:line="360" w:lineRule="auto"/>
        <w:ind w:left="540"/>
        <w:jc w:val="center"/>
        <w:rPr>
          <w:b/>
          <w:color w:val="1F497D" w:themeColor="text2"/>
          <w:sz w:val="28"/>
          <w:szCs w:val="28"/>
        </w:rPr>
      </w:pPr>
    </w:p>
    <w:p w14:paraId="18EDD20F" w14:textId="77777777" w:rsidR="00134F45" w:rsidRPr="00BC0185" w:rsidRDefault="00134F45" w:rsidP="00BC0185">
      <w:pPr>
        <w:pStyle w:val="ae"/>
        <w:spacing w:line="360" w:lineRule="auto"/>
        <w:ind w:left="540"/>
        <w:jc w:val="center"/>
        <w:rPr>
          <w:b/>
          <w:color w:val="1F497D" w:themeColor="text2"/>
          <w:sz w:val="28"/>
          <w:szCs w:val="28"/>
        </w:rPr>
      </w:pPr>
    </w:p>
    <w:p w14:paraId="76A05918" w14:textId="77777777" w:rsidR="00732AFF" w:rsidRPr="00BC0185" w:rsidRDefault="00732AFF" w:rsidP="00BC0185">
      <w:pPr>
        <w:pStyle w:val="ae"/>
        <w:spacing w:line="360" w:lineRule="auto"/>
        <w:ind w:left="540"/>
        <w:jc w:val="center"/>
        <w:rPr>
          <w:b/>
          <w:color w:val="1F497D" w:themeColor="text2"/>
          <w:sz w:val="28"/>
          <w:szCs w:val="28"/>
        </w:rPr>
      </w:pPr>
    </w:p>
    <w:p w14:paraId="0086F126" w14:textId="77777777" w:rsidR="00BC0185" w:rsidRPr="00BC0185" w:rsidRDefault="00BC0185" w:rsidP="00BC0185">
      <w:pPr>
        <w:pStyle w:val="ae"/>
        <w:spacing w:line="360" w:lineRule="auto"/>
        <w:ind w:left="540"/>
        <w:jc w:val="center"/>
        <w:rPr>
          <w:b/>
          <w:color w:val="FF0000"/>
          <w:sz w:val="28"/>
          <w:szCs w:val="28"/>
        </w:rPr>
      </w:pPr>
    </w:p>
    <w:p w14:paraId="53DDE2FF" w14:textId="77777777" w:rsidR="002C7B46" w:rsidRPr="00BC0185" w:rsidRDefault="002C7B46" w:rsidP="00BC0185">
      <w:pPr>
        <w:pStyle w:val="ae"/>
        <w:spacing w:line="360" w:lineRule="auto"/>
        <w:ind w:left="540"/>
        <w:jc w:val="center"/>
        <w:rPr>
          <w:b/>
          <w:color w:val="FF0000"/>
          <w:sz w:val="28"/>
          <w:szCs w:val="28"/>
        </w:rPr>
      </w:pPr>
      <w:r w:rsidRPr="00BC0185">
        <w:rPr>
          <w:b/>
          <w:color w:val="FF0000"/>
          <w:sz w:val="28"/>
          <w:szCs w:val="28"/>
        </w:rPr>
        <w:t>ОСНОВНЫЕ ЭТАПЫ ИССЛЕДОВАНИЯ:</w:t>
      </w:r>
    </w:p>
    <w:p w14:paraId="025A2037" w14:textId="77777777" w:rsidR="002C7B46" w:rsidRPr="00BC0185" w:rsidRDefault="002C7B46" w:rsidP="00BC0185">
      <w:pPr>
        <w:pStyle w:val="ae"/>
        <w:spacing w:line="360" w:lineRule="auto"/>
        <w:rPr>
          <w:color w:val="1F497D" w:themeColor="text2"/>
          <w:sz w:val="28"/>
          <w:szCs w:val="28"/>
        </w:rPr>
      </w:pPr>
      <w:r w:rsidRPr="00BC0185">
        <w:rPr>
          <w:color w:val="1F497D" w:themeColor="text2"/>
          <w:sz w:val="28"/>
          <w:szCs w:val="28"/>
        </w:rPr>
        <w:t>1.РАБОТА С ДОПОЛНИТЕЛЬНОЙ ЛИТЕРАТУРОЙ.</w:t>
      </w:r>
    </w:p>
    <w:p w14:paraId="5692992C" w14:textId="77777777" w:rsidR="002C7B46" w:rsidRPr="00BC0185" w:rsidRDefault="002C7B46" w:rsidP="00BC0185">
      <w:pPr>
        <w:pStyle w:val="ae"/>
        <w:spacing w:line="360" w:lineRule="auto"/>
        <w:ind w:left="284" w:hanging="284"/>
        <w:rPr>
          <w:color w:val="1F497D" w:themeColor="text2"/>
          <w:sz w:val="28"/>
          <w:szCs w:val="28"/>
        </w:rPr>
      </w:pPr>
      <w:r w:rsidRPr="00BC0185">
        <w:rPr>
          <w:color w:val="1F497D" w:themeColor="text2"/>
          <w:sz w:val="28"/>
          <w:szCs w:val="28"/>
        </w:rPr>
        <w:t>2.АНКЕТИРОВАНИЕ.</w:t>
      </w:r>
    </w:p>
    <w:p w14:paraId="510B19DB" w14:textId="77777777" w:rsidR="002C7B46" w:rsidRPr="00BC0185" w:rsidRDefault="002C7B46" w:rsidP="00BC0185">
      <w:pPr>
        <w:pStyle w:val="ae"/>
        <w:spacing w:line="360" w:lineRule="auto"/>
        <w:ind w:left="284" w:hanging="284"/>
        <w:rPr>
          <w:color w:val="1F497D" w:themeColor="text2"/>
          <w:sz w:val="28"/>
          <w:szCs w:val="28"/>
        </w:rPr>
      </w:pPr>
      <w:r w:rsidRPr="00BC0185">
        <w:rPr>
          <w:color w:val="1F497D" w:themeColor="text2"/>
          <w:sz w:val="28"/>
          <w:szCs w:val="28"/>
        </w:rPr>
        <w:t>3.СБОР ЯЗЫКОВОГО МАТЕРИАЛА.</w:t>
      </w:r>
    </w:p>
    <w:p w14:paraId="31EBD47B" w14:textId="77777777" w:rsidR="002C7B46" w:rsidRPr="00BC0185" w:rsidRDefault="002C7B46" w:rsidP="00BC0185">
      <w:pPr>
        <w:pStyle w:val="ae"/>
        <w:spacing w:line="360" w:lineRule="auto"/>
        <w:ind w:left="284" w:hanging="284"/>
        <w:rPr>
          <w:color w:val="1F497D" w:themeColor="text2"/>
          <w:sz w:val="28"/>
          <w:szCs w:val="28"/>
        </w:rPr>
      </w:pPr>
      <w:r w:rsidRPr="00BC0185">
        <w:rPr>
          <w:color w:val="1F497D" w:themeColor="text2"/>
          <w:sz w:val="28"/>
          <w:szCs w:val="28"/>
        </w:rPr>
        <w:t>4.СТАТИСТИЧЕСКИЕ МЕТОДЫ ОБРАБОТКИ ПОЛУЧЕННЫХ               РЕЗУЛЬТАТОВ.</w:t>
      </w:r>
    </w:p>
    <w:p w14:paraId="3F433811" w14:textId="77777777" w:rsidR="002C7B46" w:rsidRPr="00BC0185" w:rsidRDefault="002C7B46" w:rsidP="00BC0185">
      <w:pPr>
        <w:pStyle w:val="ae"/>
        <w:spacing w:line="360" w:lineRule="auto"/>
        <w:ind w:left="284" w:hanging="284"/>
        <w:rPr>
          <w:color w:val="1F497D" w:themeColor="text2"/>
          <w:sz w:val="28"/>
          <w:szCs w:val="28"/>
        </w:rPr>
      </w:pPr>
      <w:r w:rsidRPr="00BC0185">
        <w:rPr>
          <w:color w:val="1F497D" w:themeColor="text2"/>
          <w:sz w:val="28"/>
          <w:szCs w:val="28"/>
        </w:rPr>
        <w:t>5.ЛЕКСИКО -СТИЛИСТИЧЕСКИЙ АНАЛИЗ.</w:t>
      </w:r>
    </w:p>
    <w:p w14:paraId="10CAC5A9" w14:textId="77777777" w:rsidR="002C7B46" w:rsidRPr="00BC0185" w:rsidRDefault="002C7B46" w:rsidP="00BC0185">
      <w:pPr>
        <w:pStyle w:val="ae"/>
        <w:spacing w:line="360" w:lineRule="auto"/>
        <w:ind w:left="284" w:hanging="284"/>
        <w:rPr>
          <w:color w:val="1F497D" w:themeColor="text2"/>
          <w:sz w:val="28"/>
          <w:szCs w:val="28"/>
        </w:rPr>
      </w:pPr>
      <w:r w:rsidRPr="00BC0185">
        <w:rPr>
          <w:color w:val="1F497D" w:themeColor="text2"/>
          <w:sz w:val="28"/>
          <w:szCs w:val="28"/>
        </w:rPr>
        <w:t>6.КЛАССИФИКАЦИЯ  СОБРАННОГО МАТЕРИАЛА.</w:t>
      </w:r>
    </w:p>
    <w:p w14:paraId="4E0DA3EF" w14:textId="77777777" w:rsidR="002C7B46" w:rsidRPr="00BC0185" w:rsidRDefault="002C7B46" w:rsidP="00BC0185">
      <w:pPr>
        <w:pStyle w:val="ae"/>
        <w:spacing w:line="360" w:lineRule="auto"/>
        <w:ind w:left="284" w:hanging="284"/>
        <w:rPr>
          <w:color w:val="1F497D" w:themeColor="text2"/>
          <w:sz w:val="28"/>
          <w:szCs w:val="28"/>
        </w:rPr>
      </w:pPr>
      <w:r w:rsidRPr="00BC0185">
        <w:rPr>
          <w:color w:val="1F497D" w:themeColor="text2"/>
          <w:sz w:val="28"/>
          <w:szCs w:val="28"/>
        </w:rPr>
        <w:t>7.РАБОТА НАД СОСТАВЛЕНИЕМ  СЛОВАРЯ ГЕ</w:t>
      </w:r>
      <w:r w:rsidR="0041714C" w:rsidRPr="00BC0185">
        <w:rPr>
          <w:color w:val="1F497D" w:themeColor="text2"/>
          <w:sz w:val="28"/>
          <w:szCs w:val="28"/>
        </w:rPr>
        <w:t xml:space="preserve">РОЕВ МУЛЬТФИЛЬМОВ </w:t>
      </w:r>
      <w:r w:rsidRPr="00BC0185">
        <w:rPr>
          <w:color w:val="1F497D" w:themeColor="text2"/>
          <w:sz w:val="28"/>
          <w:szCs w:val="28"/>
        </w:rPr>
        <w:t>, ЧАСТО УПОТРЕБЛЯЕМОГО УЧАЩИМИСЯ ШКОЛЫ.</w:t>
      </w:r>
    </w:p>
    <w:p w14:paraId="7C56E2DC" w14:textId="77777777" w:rsidR="002C7B46" w:rsidRPr="00BC0185" w:rsidRDefault="002C7B46" w:rsidP="00BC0185">
      <w:pPr>
        <w:pStyle w:val="ae"/>
        <w:spacing w:line="360" w:lineRule="auto"/>
        <w:ind w:left="540"/>
        <w:jc w:val="center"/>
        <w:rPr>
          <w:color w:val="1F497D" w:themeColor="text2"/>
          <w:sz w:val="28"/>
          <w:szCs w:val="28"/>
        </w:rPr>
      </w:pPr>
    </w:p>
    <w:p w14:paraId="2C4A065D" w14:textId="77777777" w:rsidR="002C7B46" w:rsidRPr="00BC0185" w:rsidRDefault="002C7B46" w:rsidP="00BC0185">
      <w:pPr>
        <w:pStyle w:val="ae"/>
        <w:spacing w:line="360" w:lineRule="auto"/>
        <w:ind w:left="540"/>
        <w:jc w:val="center"/>
        <w:rPr>
          <w:color w:val="1F497D" w:themeColor="text2"/>
          <w:sz w:val="28"/>
          <w:szCs w:val="28"/>
        </w:rPr>
      </w:pPr>
    </w:p>
    <w:p w14:paraId="2EE2DBC1" w14:textId="77777777" w:rsidR="002C7B46" w:rsidRPr="00BC0185" w:rsidRDefault="002C7B46" w:rsidP="00BC0185">
      <w:pPr>
        <w:pStyle w:val="ae"/>
        <w:spacing w:line="360" w:lineRule="auto"/>
        <w:ind w:left="540"/>
        <w:jc w:val="center"/>
        <w:rPr>
          <w:color w:val="1F497D" w:themeColor="text2"/>
          <w:sz w:val="28"/>
          <w:szCs w:val="28"/>
        </w:rPr>
      </w:pPr>
    </w:p>
    <w:p w14:paraId="501536E8" w14:textId="77777777" w:rsidR="002C7B46" w:rsidRPr="00BC0185" w:rsidRDefault="002C7B46" w:rsidP="00BC0185">
      <w:pPr>
        <w:pStyle w:val="ae"/>
        <w:spacing w:line="360" w:lineRule="auto"/>
        <w:ind w:left="540"/>
        <w:jc w:val="center"/>
        <w:rPr>
          <w:color w:val="1F497D" w:themeColor="text2"/>
          <w:sz w:val="28"/>
          <w:szCs w:val="28"/>
        </w:rPr>
      </w:pPr>
    </w:p>
    <w:p w14:paraId="58E83A2C" w14:textId="77777777" w:rsidR="002C7B46" w:rsidRPr="00BC0185" w:rsidRDefault="002C7B46" w:rsidP="00BC0185">
      <w:pPr>
        <w:pStyle w:val="ae"/>
        <w:spacing w:line="360" w:lineRule="auto"/>
        <w:ind w:left="540"/>
        <w:jc w:val="center"/>
        <w:rPr>
          <w:color w:val="1F497D" w:themeColor="text2"/>
          <w:sz w:val="28"/>
          <w:szCs w:val="28"/>
        </w:rPr>
      </w:pPr>
    </w:p>
    <w:p w14:paraId="600C864B" w14:textId="77777777" w:rsidR="00BB12E6" w:rsidRPr="00BC0185" w:rsidRDefault="00BB12E6" w:rsidP="00BC0185">
      <w:pPr>
        <w:pStyle w:val="a5"/>
        <w:spacing w:line="360" w:lineRule="auto"/>
        <w:jc w:val="center"/>
        <w:rPr>
          <w:b/>
          <w:color w:val="1F497D" w:themeColor="text2"/>
          <w:sz w:val="24"/>
        </w:rPr>
      </w:pPr>
    </w:p>
    <w:p w14:paraId="5B88E30E" w14:textId="77777777" w:rsidR="00BB12E6" w:rsidRPr="00BC0185" w:rsidRDefault="00BB12E6" w:rsidP="00BC0185">
      <w:pPr>
        <w:pStyle w:val="a5"/>
        <w:spacing w:line="360" w:lineRule="auto"/>
        <w:jc w:val="center"/>
        <w:rPr>
          <w:b/>
          <w:color w:val="1F497D" w:themeColor="text2"/>
          <w:sz w:val="24"/>
        </w:rPr>
      </w:pPr>
    </w:p>
    <w:p w14:paraId="2D7B7AEF" w14:textId="77777777" w:rsidR="00BB12E6" w:rsidRPr="00BC0185" w:rsidRDefault="00BB12E6" w:rsidP="00BC0185">
      <w:pPr>
        <w:pStyle w:val="a5"/>
        <w:spacing w:line="360" w:lineRule="auto"/>
        <w:jc w:val="center"/>
        <w:rPr>
          <w:b/>
          <w:color w:val="1F497D" w:themeColor="text2"/>
          <w:sz w:val="24"/>
        </w:rPr>
      </w:pPr>
    </w:p>
    <w:p w14:paraId="7527FD69" w14:textId="77777777" w:rsidR="00D2269C" w:rsidRPr="00BC0185" w:rsidRDefault="00D2269C" w:rsidP="00BC0185">
      <w:pPr>
        <w:pStyle w:val="a5"/>
        <w:spacing w:line="360" w:lineRule="auto"/>
        <w:jc w:val="center"/>
        <w:rPr>
          <w:b/>
          <w:color w:val="1F497D" w:themeColor="text2"/>
          <w:sz w:val="24"/>
        </w:rPr>
      </w:pPr>
    </w:p>
    <w:p w14:paraId="1A319624" w14:textId="77777777" w:rsidR="00134F45" w:rsidRPr="00BC0185" w:rsidRDefault="00134F45" w:rsidP="00BC0185">
      <w:pPr>
        <w:pStyle w:val="a5"/>
        <w:spacing w:line="360" w:lineRule="auto"/>
        <w:jc w:val="center"/>
        <w:rPr>
          <w:b/>
          <w:color w:val="1F497D" w:themeColor="text2"/>
          <w:sz w:val="24"/>
        </w:rPr>
      </w:pPr>
    </w:p>
    <w:p w14:paraId="7B599341" w14:textId="77777777" w:rsidR="00134F45" w:rsidRPr="00BC0185" w:rsidRDefault="00134F45" w:rsidP="00BC0185">
      <w:pPr>
        <w:pStyle w:val="a5"/>
        <w:spacing w:line="360" w:lineRule="auto"/>
        <w:jc w:val="center"/>
        <w:rPr>
          <w:b/>
          <w:color w:val="1F497D" w:themeColor="text2"/>
          <w:sz w:val="24"/>
        </w:rPr>
      </w:pPr>
    </w:p>
    <w:p w14:paraId="36731CF3" w14:textId="77777777" w:rsidR="00134F45" w:rsidRPr="00BC0185" w:rsidRDefault="00134F45" w:rsidP="00BC0185">
      <w:pPr>
        <w:pStyle w:val="a5"/>
        <w:spacing w:line="360" w:lineRule="auto"/>
        <w:jc w:val="center"/>
        <w:rPr>
          <w:b/>
          <w:color w:val="1F497D" w:themeColor="text2"/>
          <w:sz w:val="24"/>
        </w:rPr>
      </w:pPr>
    </w:p>
    <w:p w14:paraId="792A6553" w14:textId="77777777" w:rsidR="00732AFF" w:rsidRPr="00BC0185" w:rsidRDefault="00732AFF" w:rsidP="00BC0185">
      <w:pPr>
        <w:pStyle w:val="a5"/>
        <w:spacing w:line="360" w:lineRule="auto"/>
        <w:jc w:val="center"/>
        <w:rPr>
          <w:b/>
          <w:color w:val="1F497D" w:themeColor="text2"/>
          <w:sz w:val="24"/>
        </w:rPr>
      </w:pPr>
    </w:p>
    <w:p w14:paraId="6A7E1331" w14:textId="77777777" w:rsidR="002C7B46" w:rsidRPr="00BC0185" w:rsidRDefault="002C7B46" w:rsidP="00BC0185">
      <w:pPr>
        <w:pStyle w:val="a5"/>
        <w:spacing w:line="360" w:lineRule="auto"/>
        <w:jc w:val="center"/>
        <w:rPr>
          <w:b/>
          <w:color w:val="FF0000"/>
          <w:sz w:val="24"/>
        </w:rPr>
      </w:pPr>
      <w:r w:rsidRPr="00BC0185">
        <w:rPr>
          <w:b/>
          <w:color w:val="FF0000"/>
          <w:sz w:val="24"/>
        </w:rPr>
        <w:t>ВВЕДЕНИЕ.</w:t>
      </w:r>
    </w:p>
    <w:p w14:paraId="01B32A54" w14:textId="77777777" w:rsidR="00BB12E6" w:rsidRPr="00BC0185" w:rsidRDefault="00BB12E6" w:rsidP="00BC0185">
      <w:pPr>
        <w:pStyle w:val="a5"/>
        <w:spacing w:line="360" w:lineRule="auto"/>
        <w:jc w:val="left"/>
        <w:rPr>
          <w:b/>
          <w:color w:val="1F497D" w:themeColor="text2"/>
          <w:sz w:val="24"/>
        </w:rPr>
      </w:pPr>
    </w:p>
    <w:p w14:paraId="516B7EBA" w14:textId="77777777" w:rsidR="002C7B46" w:rsidRPr="00BC0185" w:rsidRDefault="002C7B46" w:rsidP="00BC0185">
      <w:pPr>
        <w:spacing w:after="0" w:line="360" w:lineRule="auto"/>
        <w:rPr>
          <w:rFonts w:ascii="Times New Roman" w:hAnsi="Times New Roman"/>
          <w:color w:val="1F497D" w:themeColor="text2"/>
          <w:sz w:val="28"/>
          <w:szCs w:val="28"/>
        </w:rPr>
      </w:pPr>
      <w:r w:rsidRPr="00BC0185">
        <w:rPr>
          <w:rFonts w:ascii="Times New Roman" w:hAnsi="Times New Roman"/>
          <w:color w:val="1F497D" w:themeColor="text2"/>
          <w:sz w:val="28"/>
          <w:szCs w:val="28"/>
        </w:rPr>
        <w:t xml:space="preserve">Посмотрим вокруг, и мы увидим много удивительных вещей, созданных разумом и руками человека: </w:t>
      </w:r>
      <w:proofErr w:type="spellStart"/>
      <w:r w:rsidRPr="00BC0185">
        <w:rPr>
          <w:rFonts w:ascii="Times New Roman" w:hAnsi="Times New Roman"/>
          <w:color w:val="1F497D" w:themeColor="text2"/>
          <w:sz w:val="28"/>
          <w:szCs w:val="28"/>
        </w:rPr>
        <w:t>радио,телефон</w:t>
      </w:r>
      <w:proofErr w:type="spellEnd"/>
      <w:r w:rsidRPr="00BC0185">
        <w:rPr>
          <w:rFonts w:ascii="Times New Roman" w:hAnsi="Times New Roman"/>
          <w:color w:val="1F497D" w:themeColor="text2"/>
          <w:sz w:val="28"/>
          <w:szCs w:val="28"/>
        </w:rPr>
        <w:t xml:space="preserve">, корабли, самолёты, ракеты, компьютер. Но самое удивительное и мудрое , что создало человечество-это язык. Говорить умеют все люди на Земле. Они говорят на разных языках но у всех языков одна главная задача –помогать людям понимать друг друга при общении, при общей работе. Без языка невозможны жизнь   </w:t>
      </w:r>
      <w:proofErr w:type="spellStart"/>
      <w:r w:rsidRPr="00BC0185">
        <w:rPr>
          <w:rFonts w:ascii="Times New Roman" w:hAnsi="Times New Roman"/>
          <w:color w:val="1F497D" w:themeColor="text2"/>
          <w:sz w:val="28"/>
          <w:szCs w:val="28"/>
        </w:rPr>
        <w:t>человека,людей,общества,развитие</w:t>
      </w:r>
      <w:proofErr w:type="spellEnd"/>
      <w:r w:rsidRPr="00BC0185">
        <w:rPr>
          <w:rFonts w:ascii="Times New Roman" w:hAnsi="Times New Roman"/>
          <w:color w:val="1F497D" w:themeColor="text2"/>
          <w:sz w:val="28"/>
          <w:szCs w:val="28"/>
        </w:rPr>
        <w:t xml:space="preserve"> </w:t>
      </w:r>
      <w:proofErr w:type="spellStart"/>
      <w:r w:rsidRPr="00BC0185">
        <w:rPr>
          <w:rFonts w:ascii="Times New Roman" w:hAnsi="Times New Roman"/>
          <w:color w:val="1F497D" w:themeColor="text2"/>
          <w:sz w:val="28"/>
          <w:szCs w:val="28"/>
        </w:rPr>
        <w:t>науки,техники,искусства.Не</w:t>
      </w:r>
      <w:proofErr w:type="spellEnd"/>
      <w:r w:rsidRPr="00BC0185">
        <w:rPr>
          <w:rFonts w:ascii="Times New Roman" w:hAnsi="Times New Roman"/>
          <w:color w:val="1F497D" w:themeColor="text2"/>
          <w:sz w:val="28"/>
          <w:szCs w:val="28"/>
        </w:rPr>
        <w:t xml:space="preserve"> всегда  легко выразить свою мысль </w:t>
      </w:r>
      <w:proofErr w:type="spellStart"/>
      <w:r w:rsidRPr="00BC0185">
        <w:rPr>
          <w:rFonts w:ascii="Times New Roman" w:hAnsi="Times New Roman"/>
          <w:color w:val="1F497D" w:themeColor="text2"/>
          <w:sz w:val="28"/>
          <w:szCs w:val="28"/>
        </w:rPr>
        <w:t>ясно,точно</w:t>
      </w:r>
      <w:proofErr w:type="spellEnd"/>
      <w:r w:rsidRPr="00BC0185">
        <w:rPr>
          <w:rFonts w:ascii="Times New Roman" w:hAnsi="Times New Roman"/>
          <w:color w:val="1F497D" w:themeColor="text2"/>
          <w:sz w:val="28"/>
          <w:szCs w:val="28"/>
        </w:rPr>
        <w:t xml:space="preserve"> и </w:t>
      </w:r>
      <w:proofErr w:type="spellStart"/>
      <w:r w:rsidRPr="00BC0185">
        <w:rPr>
          <w:rFonts w:ascii="Times New Roman" w:hAnsi="Times New Roman"/>
          <w:color w:val="1F497D" w:themeColor="text2"/>
          <w:sz w:val="28"/>
          <w:szCs w:val="28"/>
        </w:rPr>
        <w:t>образно.Этому</w:t>
      </w:r>
      <w:proofErr w:type="spellEnd"/>
      <w:r w:rsidRPr="00BC0185">
        <w:rPr>
          <w:rFonts w:ascii="Times New Roman" w:hAnsi="Times New Roman"/>
          <w:color w:val="1F497D" w:themeColor="text2"/>
          <w:sz w:val="28"/>
          <w:szCs w:val="28"/>
        </w:rPr>
        <w:t xml:space="preserve"> нужно учиться –учиться упорно и терпеливо.</w:t>
      </w:r>
    </w:p>
    <w:p w14:paraId="23E997D7" w14:textId="77777777" w:rsidR="002C7B46" w:rsidRPr="00BC0185" w:rsidRDefault="002C7B46" w:rsidP="00BC0185">
      <w:pPr>
        <w:spacing w:after="0" w:line="360" w:lineRule="auto"/>
        <w:rPr>
          <w:rFonts w:ascii="Times New Roman" w:hAnsi="Times New Roman"/>
          <w:color w:val="1F497D" w:themeColor="text2"/>
          <w:sz w:val="28"/>
          <w:szCs w:val="28"/>
        </w:rPr>
      </w:pPr>
      <w:proofErr w:type="spellStart"/>
      <w:r w:rsidRPr="00BC0185">
        <w:rPr>
          <w:rFonts w:ascii="Times New Roman" w:hAnsi="Times New Roman"/>
          <w:color w:val="1F497D" w:themeColor="text2"/>
          <w:sz w:val="28"/>
          <w:szCs w:val="28"/>
        </w:rPr>
        <w:t>А.Н.Толстой</w:t>
      </w:r>
      <w:proofErr w:type="spellEnd"/>
      <w:r w:rsidRPr="00BC0185">
        <w:rPr>
          <w:rFonts w:ascii="Times New Roman" w:hAnsi="Times New Roman"/>
          <w:color w:val="1F497D" w:themeColor="text2"/>
          <w:sz w:val="28"/>
          <w:szCs w:val="28"/>
        </w:rPr>
        <w:t xml:space="preserve"> говорил: « Общаться с языком кое-как-значит и мыслить кое-как: неточно, приблизительно, неверно»</w:t>
      </w:r>
    </w:p>
    <w:p w14:paraId="5372DDA9" w14:textId="77777777" w:rsidR="002C7B46" w:rsidRPr="00BC0185" w:rsidRDefault="002C7B46" w:rsidP="00BC0185">
      <w:pPr>
        <w:tabs>
          <w:tab w:val="left" w:pos="4530"/>
        </w:tabs>
        <w:spacing w:after="0" w:line="360" w:lineRule="auto"/>
        <w:rPr>
          <w:rFonts w:ascii="Times New Roman" w:hAnsi="Times New Roman"/>
          <w:color w:val="1F497D" w:themeColor="text2"/>
          <w:sz w:val="28"/>
          <w:szCs w:val="28"/>
        </w:rPr>
      </w:pPr>
      <w:r w:rsidRPr="00BC0185">
        <w:rPr>
          <w:rFonts w:ascii="Times New Roman" w:hAnsi="Times New Roman"/>
          <w:color w:val="1F497D" w:themeColor="text2"/>
          <w:sz w:val="28"/>
          <w:szCs w:val="28"/>
        </w:rPr>
        <w:t>Но в последнее время приходится сталкиваться с искаженным поведением школьников. С одной стороны это - скованность и недоразвитие речи. С другой стороны - сильная агрессивность и зашкаливающая демонстративность. Учащиеся стесняются ответить на вопрос, не могут связанно пересказать увиденный фильм, логично выстроить диалог, но при этом он или она  не боится «ломать язык» и «кривляться» перед взрослыми, сверстниками. Ведут себя неуправляемо, невнимательны, модели плохого поведения их притягивают как магнит, а взрослого они будто не слышат. Дети с раннег</w:t>
      </w:r>
      <w:r w:rsidR="0041714C" w:rsidRPr="00BC0185">
        <w:rPr>
          <w:rFonts w:ascii="Times New Roman" w:hAnsi="Times New Roman"/>
          <w:color w:val="1F497D" w:themeColor="text2"/>
          <w:sz w:val="28"/>
          <w:szCs w:val="28"/>
        </w:rPr>
        <w:t xml:space="preserve">о возраста увлечены </w:t>
      </w:r>
      <w:r w:rsidRPr="00BC0185">
        <w:rPr>
          <w:rFonts w:ascii="Times New Roman" w:hAnsi="Times New Roman"/>
          <w:color w:val="1F497D" w:themeColor="text2"/>
          <w:sz w:val="28"/>
          <w:szCs w:val="28"/>
        </w:rPr>
        <w:t xml:space="preserve"> телевизором, обожают боевики.</w:t>
      </w:r>
    </w:p>
    <w:p w14:paraId="78AE6BF7" w14:textId="77777777" w:rsidR="00BC0185" w:rsidRDefault="002C7B46" w:rsidP="00BC0185">
      <w:pPr>
        <w:pStyle w:val="ae"/>
        <w:spacing w:before="0" w:beforeAutospacing="0" w:after="0" w:afterAutospacing="0" w:line="360" w:lineRule="auto"/>
        <w:rPr>
          <w:color w:val="1F497D" w:themeColor="text2"/>
          <w:sz w:val="28"/>
          <w:szCs w:val="28"/>
        </w:rPr>
      </w:pPr>
      <w:r w:rsidRPr="00BC0185">
        <w:rPr>
          <w:color w:val="1F497D" w:themeColor="text2"/>
          <w:sz w:val="28"/>
          <w:szCs w:val="28"/>
        </w:rPr>
        <w:t>Речь молодого  человека значительно отличается от речи его предшественников, взрослых людей. Естественно, хочется понять, почему так разительно изменилась наша речь, почему она стала более  экспрессивной, эмоциональной, зачастую ненормативной, к тому же загрязненной всевозможными жаргонными словами, пришедшими с любимыми героями зарубежны</w:t>
      </w:r>
      <w:r w:rsidR="0041714C" w:rsidRPr="00BC0185">
        <w:rPr>
          <w:color w:val="1F497D" w:themeColor="text2"/>
          <w:sz w:val="28"/>
          <w:szCs w:val="28"/>
        </w:rPr>
        <w:t>х мультфильмов</w:t>
      </w:r>
      <w:r w:rsidRPr="00BC0185">
        <w:rPr>
          <w:color w:val="1F497D" w:themeColor="text2"/>
          <w:sz w:val="28"/>
          <w:szCs w:val="28"/>
        </w:rPr>
        <w:t xml:space="preserve">.  Считаю, актуальность моей  </w:t>
      </w:r>
    </w:p>
    <w:p w14:paraId="5670DF2F" w14:textId="77777777" w:rsidR="00BC0185" w:rsidRDefault="00BC0185" w:rsidP="00BC0185">
      <w:pPr>
        <w:pStyle w:val="ae"/>
        <w:spacing w:before="0" w:beforeAutospacing="0" w:after="0" w:afterAutospacing="0" w:line="360" w:lineRule="auto"/>
        <w:rPr>
          <w:color w:val="1F497D" w:themeColor="text2"/>
          <w:sz w:val="28"/>
          <w:szCs w:val="28"/>
        </w:rPr>
      </w:pPr>
    </w:p>
    <w:p w14:paraId="432F030A" w14:textId="77777777" w:rsidR="002C7B46" w:rsidRPr="00BC0185" w:rsidRDefault="002C7B46" w:rsidP="00BC0185">
      <w:pPr>
        <w:pStyle w:val="ae"/>
        <w:spacing w:before="0" w:beforeAutospacing="0" w:after="0" w:afterAutospacing="0" w:line="360" w:lineRule="auto"/>
        <w:rPr>
          <w:color w:val="1F497D" w:themeColor="text2"/>
          <w:sz w:val="28"/>
          <w:szCs w:val="28"/>
        </w:rPr>
      </w:pPr>
      <w:r w:rsidRPr="00BC0185">
        <w:rPr>
          <w:color w:val="1F497D" w:themeColor="text2"/>
          <w:sz w:val="28"/>
          <w:szCs w:val="28"/>
        </w:rPr>
        <w:t>работы в том, что существ</w:t>
      </w:r>
      <w:r w:rsidR="0041714C" w:rsidRPr="00BC0185">
        <w:rPr>
          <w:color w:val="1F497D" w:themeColor="text2"/>
          <w:sz w:val="28"/>
          <w:szCs w:val="28"/>
        </w:rPr>
        <w:t>ует проблема загрязнения русского</w:t>
      </w:r>
      <w:r w:rsidRPr="00BC0185">
        <w:rPr>
          <w:color w:val="1F497D" w:themeColor="text2"/>
          <w:sz w:val="28"/>
          <w:szCs w:val="28"/>
        </w:rPr>
        <w:t xml:space="preserve"> языка, проблема общения с друзьями, людей разных поколений. Молодёжь  несознательно засоряет язык, грубо выражает свои мысли. Сознаюсь, что меня употребление ненормативной лексики, пришедшей с экранов телевидения, без надобности озлобляет, потому что эти выражения имеют добавочные оттенки: фамильярности, иронии, шутливости, грубоватости, презрительности, неодобрительности.</w:t>
      </w:r>
    </w:p>
    <w:p w14:paraId="7D945EDC" w14:textId="77777777" w:rsidR="002C7B46" w:rsidRPr="00BC0185" w:rsidRDefault="002C7B46" w:rsidP="00BC0185">
      <w:pPr>
        <w:pStyle w:val="ae"/>
        <w:spacing w:before="0" w:beforeAutospacing="0" w:after="0" w:afterAutospacing="0" w:line="360" w:lineRule="auto"/>
        <w:rPr>
          <w:color w:val="1F497D" w:themeColor="text2"/>
          <w:sz w:val="28"/>
          <w:szCs w:val="28"/>
        </w:rPr>
      </w:pPr>
      <w:r w:rsidRPr="00BC0185">
        <w:rPr>
          <w:color w:val="1F497D" w:themeColor="text2"/>
          <w:sz w:val="28"/>
          <w:szCs w:val="28"/>
        </w:rPr>
        <w:t>Полученные результаты об использовании слов, пришедших вместе  с любимыми героями зарубежны</w:t>
      </w:r>
      <w:r w:rsidR="0041714C" w:rsidRPr="00BC0185">
        <w:rPr>
          <w:color w:val="1F497D" w:themeColor="text2"/>
          <w:sz w:val="28"/>
          <w:szCs w:val="28"/>
        </w:rPr>
        <w:t>х мультфильмов</w:t>
      </w:r>
      <w:r w:rsidRPr="00BC0185">
        <w:rPr>
          <w:color w:val="1F497D" w:themeColor="text2"/>
          <w:sz w:val="28"/>
          <w:szCs w:val="28"/>
        </w:rPr>
        <w:t>,</w:t>
      </w:r>
    </w:p>
    <w:p w14:paraId="40082205" w14:textId="77777777" w:rsidR="002C7B46" w:rsidRPr="00BC0185" w:rsidRDefault="002C7B46" w:rsidP="00BC0185">
      <w:pPr>
        <w:pStyle w:val="ae"/>
        <w:spacing w:before="0" w:beforeAutospacing="0" w:after="0" w:afterAutospacing="0" w:line="360" w:lineRule="auto"/>
        <w:rPr>
          <w:color w:val="1F497D" w:themeColor="text2"/>
          <w:sz w:val="28"/>
          <w:szCs w:val="28"/>
        </w:rPr>
      </w:pPr>
      <w:r w:rsidRPr="00BC0185">
        <w:rPr>
          <w:color w:val="1F497D" w:themeColor="text2"/>
          <w:sz w:val="28"/>
          <w:szCs w:val="28"/>
        </w:rPr>
        <w:t>учащимися нашей школы позволяют увидеть особенности общения, объяснить их, помочь найти взаимопонимание учащимся разных возрастов. Понять, что нужно любить, заботиться о правильности, чистоте, доступности, богатстве  языка, формировать эстетический вкус, желание обогатить свой словарный запас, уважение к народу-творцу языка. Перенимать ненормативную лексику любимых героев мультфильмов - значит перенимать худшее от тех, кто сознательно коверкает русский язык. . Жаргонные слова составляют ничтожный процент по отношению к лексике общенародного языка. Отсюда проистекает необходимость укрепления норм литературной речи, важность борьбы за чистоту и правильность языка. Соблюдением  норм литературной речи обеспечивается  единство языка, большая точность выражения и лёгкость понимания, облегчается общение. Умение владеть живым словом- большое достоинство хорошего ученика. Над приобретением этого умения надо много и упорно работать. Исследуемый материал об употреблении учащимися слов, пришедших с любимыми героями зарубежны</w:t>
      </w:r>
      <w:r w:rsidR="00C83FDA" w:rsidRPr="00BC0185">
        <w:rPr>
          <w:color w:val="1F497D" w:themeColor="text2"/>
          <w:sz w:val="28"/>
          <w:szCs w:val="28"/>
        </w:rPr>
        <w:t>х мультфильмов</w:t>
      </w:r>
      <w:r w:rsidRPr="00BC0185">
        <w:rPr>
          <w:color w:val="1F497D" w:themeColor="text2"/>
          <w:sz w:val="28"/>
          <w:szCs w:val="28"/>
        </w:rPr>
        <w:t>,</w:t>
      </w:r>
    </w:p>
    <w:p w14:paraId="130DFCA6" w14:textId="77777777" w:rsidR="002C7B46" w:rsidRPr="00BC0185" w:rsidRDefault="002C7B46" w:rsidP="00BC0185">
      <w:pPr>
        <w:pStyle w:val="ae"/>
        <w:spacing w:before="0" w:beforeAutospacing="0" w:after="0" w:afterAutospacing="0" w:line="360" w:lineRule="auto"/>
        <w:rPr>
          <w:color w:val="1F497D" w:themeColor="text2"/>
          <w:sz w:val="28"/>
          <w:szCs w:val="28"/>
          <w:lang w:val="kk-KZ"/>
        </w:rPr>
      </w:pPr>
      <w:r w:rsidRPr="00BC0185">
        <w:rPr>
          <w:color w:val="1F497D" w:themeColor="text2"/>
          <w:sz w:val="28"/>
          <w:szCs w:val="28"/>
        </w:rPr>
        <w:t>можно использовать на уроках русского языка при</w:t>
      </w:r>
      <w:r w:rsidR="00897662" w:rsidRPr="00BC0185">
        <w:rPr>
          <w:color w:val="1F497D" w:themeColor="text2"/>
          <w:sz w:val="28"/>
          <w:szCs w:val="28"/>
        </w:rPr>
        <w:t xml:space="preserve"> изучении лексики и фразеологии</w:t>
      </w:r>
      <w:r w:rsidR="00897662" w:rsidRPr="00BC0185">
        <w:rPr>
          <w:color w:val="1F497D" w:themeColor="text2"/>
          <w:sz w:val="28"/>
          <w:szCs w:val="28"/>
          <w:lang w:val="kk-KZ"/>
        </w:rPr>
        <w:t>.</w:t>
      </w:r>
    </w:p>
    <w:p w14:paraId="1AA23630" w14:textId="77777777" w:rsidR="002C7B46" w:rsidRPr="00BC0185" w:rsidRDefault="002C7B46" w:rsidP="00BC0185">
      <w:pPr>
        <w:pStyle w:val="ae"/>
        <w:spacing w:after="0" w:afterAutospacing="0" w:line="360" w:lineRule="auto"/>
        <w:rPr>
          <w:color w:val="1F497D" w:themeColor="text2"/>
          <w:sz w:val="28"/>
          <w:szCs w:val="28"/>
        </w:rPr>
      </w:pPr>
      <w:r w:rsidRPr="00BC0185">
        <w:rPr>
          <w:color w:val="1F497D" w:themeColor="text2"/>
          <w:sz w:val="28"/>
          <w:szCs w:val="28"/>
        </w:rPr>
        <w:t>Таким образом, целью моей  работы стало выявл</w:t>
      </w:r>
      <w:r w:rsidR="00C83FDA" w:rsidRPr="00BC0185">
        <w:rPr>
          <w:color w:val="1F497D" w:themeColor="text2"/>
          <w:sz w:val="28"/>
          <w:szCs w:val="28"/>
        </w:rPr>
        <w:t xml:space="preserve">ение  характера  влияния </w:t>
      </w:r>
      <w:r w:rsidRPr="00BC0185">
        <w:rPr>
          <w:color w:val="1F497D" w:themeColor="text2"/>
          <w:sz w:val="28"/>
          <w:szCs w:val="28"/>
        </w:rPr>
        <w:t xml:space="preserve"> зарубежных  мультфильмов на культуру ре</w:t>
      </w:r>
      <w:r w:rsidR="00A91777" w:rsidRPr="00BC0185">
        <w:rPr>
          <w:color w:val="1F497D" w:themeColor="text2"/>
          <w:sz w:val="28"/>
          <w:szCs w:val="28"/>
        </w:rPr>
        <w:t>чи учащихся</w:t>
      </w:r>
      <w:r w:rsidRPr="00BC0185">
        <w:rPr>
          <w:color w:val="1F497D" w:themeColor="text2"/>
          <w:sz w:val="28"/>
          <w:szCs w:val="28"/>
        </w:rPr>
        <w:t>.</w:t>
      </w:r>
    </w:p>
    <w:p w14:paraId="5C0586A9" w14:textId="77777777" w:rsidR="00BC0185" w:rsidRDefault="00BC0185" w:rsidP="00BC0185">
      <w:pPr>
        <w:pStyle w:val="ae"/>
        <w:spacing w:before="0" w:beforeAutospacing="0" w:after="0" w:afterAutospacing="0" w:line="360" w:lineRule="auto"/>
        <w:rPr>
          <w:color w:val="1F497D" w:themeColor="text2"/>
          <w:sz w:val="28"/>
          <w:szCs w:val="28"/>
        </w:rPr>
      </w:pPr>
    </w:p>
    <w:p w14:paraId="5B0BD636" w14:textId="77777777" w:rsidR="002C7B46" w:rsidRPr="00BC0185" w:rsidRDefault="00A91777" w:rsidP="00BC0185">
      <w:pPr>
        <w:pStyle w:val="ae"/>
        <w:spacing w:before="0" w:beforeAutospacing="0" w:after="0" w:afterAutospacing="0" w:line="360" w:lineRule="auto"/>
        <w:rPr>
          <w:color w:val="1F497D" w:themeColor="text2"/>
          <w:sz w:val="28"/>
          <w:szCs w:val="28"/>
        </w:rPr>
      </w:pPr>
      <w:r w:rsidRPr="00BC0185">
        <w:rPr>
          <w:color w:val="1F497D" w:themeColor="text2"/>
          <w:sz w:val="28"/>
          <w:szCs w:val="28"/>
        </w:rPr>
        <w:t>Объект исследования: учащиеся 3-11 классов</w:t>
      </w:r>
      <w:r w:rsidR="002C7B46" w:rsidRPr="00BC0185">
        <w:rPr>
          <w:color w:val="1F497D" w:themeColor="text2"/>
          <w:sz w:val="28"/>
          <w:szCs w:val="28"/>
        </w:rPr>
        <w:t>.</w:t>
      </w:r>
    </w:p>
    <w:p w14:paraId="7025C722" w14:textId="77777777" w:rsidR="002C7B46" w:rsidRPr="00BC0185" w:rsidRDefault="002C7B46" w:rsidP="00BC0185">
      <w:pPr>
        <w:pStyle w:val="ae"/>
        <w:spacing w:before="0" w:beforeAutospacing="0" w:after="0" w:afterAutospacing="0" w:line="360" w:lineRule="auto"/>
        <w:rPr>
          <w:color w:val="1F497D" w:themeColor="text2"/>
          <w:sz w:val="28"/>
          <w:szCs w:val="28"/>
        </w:rPr>
      </w:pPr>
      <w:r w:rsidRPr="00BC0185">
        <w:rPr>
          <w:color w:val="1F497D" w:themeColor="text2"/>
          <w:sz w:val="28"/>
          <w:szCs w:val="28"/>
        </w:rPr>
        <w:t>Предмет исследов</w:t>
      </w:r>
      <w:r w:rsidR="00C83FDA" w:rsidRPr="00BC0185">
        <w:rPr>
          <w:color w:val="1F497D" w:themeColor="text2"/>
          <w:sz w:val="28"/>
          <w:szCs w:val="28"/>
        </w:rPr>
        <w:t xml:space="preserve">ания –влияние </w:t>
      </w:r>
      <w:r w:rsidRPr="00BC0185">
        <w:rPr>
          <w:color w:val="1F497D" w:themeColor="text2"/>
          <w:sz w:val="28"/>
          <w:szCs w:val="28"/>
        </w:rPr>
        <w:t xml:space="preserve"> зарубежных  мультфильмов на к</w:t>
      </w:r>
      <w:r w:rsidR="00A91777" w:rsidRPr="00BC0185">
        <w:rPr>
          <w:color w:val="1F497D" w:themeColor="text2"/>
          <w:sz w:val="28"/>
          <w:szCs w:val="28"/>
        </w:rPr>
        <w:t xml:space="preserve">ультуру речи учащихся </w:t>
      </w:r>
      <w:r w:rsidRPr="00BC0185">
        <w:rPr>
          <w:color w:val="1F497D" w:themeColor="text2"/>
          <w:sz w:val="28"/>
          <w:szCs w:val="28"/>
        </w:rPr>
        <w:t>.</w:t>
      </w:r>
    </w:p>
    <w:p w14:paraId="7455444E" w14:textId="77777777" w:rsidR="00134F45" w:rsidRPr="00BC0185" w:rsidRDefault="00134F45" w:rsidP="00BC0185">
      <w:pPr>
        <w:pStyle w:val="ae"/>
        <w:spacing w:before="0" w:beforeAutospacing="0" w:after="0" w:afterAutospacing="0" w:line="360" w:lineRule="auto"/>
        <w:rPr>
          <w:b/>
          <w:color w:val="FF0000"/>
          <w:sz w:val="28"/>
          <w:szCs w:val="28"/>
        </w:rPr>
      </w:pPr>
    </w:p>
    <w:p w14:paraId="062A6657" w14:textId="77777777" w:rsidR="00C97435" w:rsidRPr="00BC0185" w:rsidRDefault="00FD6E28" w:rsidP="00BC0185">
      <w:pPr>
        <w:pStyle w:val="ae"/>
        <w:spacing w:before="0" w:beforeAutospacing="0" w:after="0" w:afterAutospacing="0" w:line="360" w:lineRule="auto"/>
        <w:jc w:val="center"/>
        <w:rPr>
          <w:b/>
          <w:color w:val="FF0000"/>
        </w:rPr>
      </w:pPr>
      <w:r w:rsidRPr="00BC0185">
        <w:rPr>
          <w:b/>
          <w:color w:val="FF0000"/>
          <w:sz w:val="28"/>
          <w:szCs w:val="28"/>
        </w:rPr>
        <w:t>Основная часть</w:t>
      </w:r>
    </w:p>
    <w:p w14:paraId="23A4D0C7" w14:textId="77777777" w:rsidR="00C97435" w:rsidRPr="00BC0185" w:rsidRDefault="00B374C9" w:rsidP="00BC0185">
      <w:pPr>
        <w:pStyle w:val="ae"/>
        <w:spacing w:before="0" w:beforeAutospacing="0" w:after="0" w:afterAutospacing="0" w:line="360" w:lineRule="auto"/>
        <w:jc w:val="center"/>
        <w:rPr>
          <w:b/>
          <w:color w:val="FF0000"/>
          <w:sz w:val="28"/>
          <w:szCs w:val="28"/>
        </w:rPr>
      </w:pPr>
      <w:r w:rsidRPr="00BC0185">
        <w:rPr>
          <w:b/>
          <w:color w:val="FF0000"/>
          <w:sz w:val="28"/>
          <w:szCs w:val="28"/>
        </w:rPr>
        <w:t xml:space="preserve">Исследование влияния мультипликационной продукции на формирование разговорной речи </w:t>
      </w:r>
      <w:r w:rsidR="00A91777" w:rsidRPr="00BC0185">
        <w:rPr>
          <w:b/>
          <w:color w:val="FF0000"/>
          <w:sz w:val="28"/>
          <w:szCs w:val="28"/>
        </w:rPr>
        <w:t>учащихся 3</w:t>
      </w:r>
      <w:r w:rsidR="00C97435" w:rsidRPr="00BC0185">
        <w:rPr>
          <w:b/>
          <w:color w:val="FF0000"/>
          <w:sz w:val="28"/>
          <w:szCs w:val="28"/>
        </w:rPr>
        <w:t>-11 классов.</w:t>
      </w:r>
    </w:p>
    <w:p w14:paraId="04EA2C7A" w14:textId="77777777" w:rsidR="00C97435" w:rsidRPr="00BC0185" w:rsidRDefault="00C97435" w:rsidP="00BC0185">
      <w:pPr>
        <w:pStyle w:val="ae"/>
        <w:spacing w:before="0" w:beforeAutospacing="0" w:after="0" w:afterAutospacing="0" w:line="360" w:lineRule="auto"/>
        <w:jc w:val="center"/>
        <w:rPr>
          <w:b/>
          <w:color w:val="1F497D" w:themeColor="text2"/>
          <w:sz w:val="28"/>
          <w:szCs w:val="28"/>
        </w:rPr>
      </w:pPr>
    </w:p>
    <w:p w14:paraId="26B8F10E" w14:textId="77777777" w:rsidR="00B374C9" w:rsidRPr="00BC0185" w:rsidRDefault="00B374C9" w:rsidP="00BC0185">
      <w:pPr>
        <w:tabs>
          <w:tab w:val="left" w:pos="1680"/>
        </w:tabs>
        <w:spacing w:after="0" w:line="360" w:lineRule="auto"/>
        <w:ind w:left="-142" w:firstLine="142"/>
        <w:rPr>
          <w:rFonts w:ascii="Times New Roman" w:hAnsi="Times New Roman"/>
          <w:color w:val="1F497D" w:themeColor="text2"/>
          <w:sz w:val="28"/>
          <w:szCs w:val="28"/>
        </w:rPr>
      </w:pPr>
      <w:r w:rsidRPr="00BC0185">
        <w:rPr>
          <w:rFonts w:ascii="Times New Roman" w:hAnsi="Times New Roman"/>
          <w:color w:val="1F497D" w:themeColor="text2"/>
          <w:sz w:val="28"/>
          <w:szCs w:val="28"/>
        </w:rPr>
        <w:t>«Язык - это история народа. Язык - это цивилизация и культура. Поэтому - то изучение и сбережение русского языка является не праздным занятием, но и насущной необходимостью». Эти слова А.И. Куприна кажутся особенно актуальными сегодня, когда речевая культура испытывает значительные изменения. Наряду с положительными тенденциями в современной речи получили массовое распространение такие отрицательные явления, как множество необоснованных заимствований, чрезмерное употребление жаргонизмов и вульгаризмов, обесцененной лексики, обеднение индивидуального словаря.</w:t>
      </w:r>
    </w:p>
    <w:p w14:paraId="20046A6C" w14:textId="77777777" w:rsidR="00BC0185" w:rsidRDefault="00B374C9" w:rsidP="00BC0185">
      <w:pPr>
        <w:spacing w:after="0" w:line="360" w:lineRule="auto"/>
        <w:rPr>
          <w:rFonts w:ascii="Times New Roman" w:hAnsi="Times New Roman"/>
          <w:color w:val="1F497D" w:themeColor="text2"/>
          <w:sz w:val="28"/>
          <w:szCs w:val="28"/>
        </w:rPr>
      </w:pPr>
      <w:r w:rsidRPr="00BC0185">
        <w:rPr>
          <w:rFonts w:ascii="Times New Roman" w:hAnsi="Times New Roman"/>
          <w:color w:val="1F497D" w:themeColor="text2"/>
          <w:sz w:val="28"/>
          <w:szCs w:val="28"/>
        </w:rPr>
        <w:t>Известно, что источником формирования речевой культуры школьников является семья, школа, кни</w:t>
      </w:r>
      <w:r w:rsidR="00A91777" w:rsidRPr="00BC0185">
        <w:rPr>
          <w:rFonts w:ascii="Times New Roman" w:hAnsi="Times New Roman"/>
          <w:color w:val="1F497D" w:themeColor="text2"/>
          <w:sz w:val="28"/>
          <w:szCs w:val="28"/>
        </w:rPr>
        <w:t xml:space="preserve">ги, общение со сверстниками, </w:t>
      </w:r>
      <w:r w:rsidRPr="00BC0185">
        <w:rPr>
          <w:rFonts w:ascii="Times New Roman" w:hAnsi="Times New Roman"/>
          <w:color w:val="1F497D" w:themeColor="text2"/>
          <w:sz w:val="28"/>
          <w:szCs w:val="28"/>
        </w:rPr>
        <w:t>. Причем  телевидение является самым массовым и доступным средством информации, активно влияющим на формирование ценностных установок учащихся, в том числе и языка. В связи с этими наблюдениями перед</w:t>
      </w:r>
      <w:r w:rsidR="00C97435" w:rsidRPr="00BC0185">
        <w:rPr>
          <w:rFonts w:ascii="Times New Roman" w:hAnsi="Times New Roman"/>
          <w:color w:val="1F497D" w:themeColor="text2"/>
          <w:sz w:val="28"/>
          <w:szCs w:val="28"/>
        </w:rPr>
        <w:t xml:space="preserve">о мной </w:t>
      </w:r>
      <w:r w:rsidRPr="00BC0185">
        <w:rPr>
          <w:rFonts w:ascii="Times New Roman" w:hAnsi="Times New Roman"/>
          <w:color w:val="1F497D" w:themeColor="text2"/>
          <w:sz w:val="28"/>
          <w:szCs w:val="28"/>
        </w:rPr>
        <w:t>встал вопрос: как влияют на культуру речи школьников современные зарубежные мультфильмы</w:t>
      </w:r>
      <w:r w:rsidR="00C97435" w:rsidRPr="00BC0185">
        <w:rPr>
          <w:rFonts w:ascii="Times New Roman" w:hAnsi="Times New Roman"/>
          <w:color w:val="1F497D" w:themeColor="text2"/>
          <w:sz w:val="28"/>
          <w:szCs w:val="28"/>
        </w:rPr>
        <w:t>, компьютерные игры .</w:t>
      </w:r>
      <w:r w:rsidRPr="00BC0185">
        <w:rPr>
          <w:rFonts w:ascii="Times New Roman" w:hAnsi="Times New Roman"/>
          <w:color w:val="1F497D" w:themeColor="text2"/>
          <w:sz w:val="28"/>
          <w:szCs w:val="28"/>
        </w:rPr>
        <w:t>Что мы знаем про мультфильмы</w:t>
      </w:r>
      <w:r w:rsidR="00C83FDA" w:rsidRPr="00BC0185">
        <w:rPr>
          <w:rFonts w:ascii="Times New Roman" w:hAnsi="Times New Roman"/>
          <w:color w:val="1F497D" w:themeColor="text2"/>
          <w:sz w:val="28"/>
          <w:szCs w:val="28"/>
        </w:rPr>
        <w:t xml:space="preserve"> </w:t>
      </w:r>
      <w:r w:rsidRPr="00BC0185">
        <w:rPr>
          <w:rFonts w:ascii="Times New Roman" w:hAnsi="Times New Roman"/>
          <w:color w:val="1F497D" w:themeColor="text2"/>
          <w:sz w:val="28"/>
          <w:szCs w:val="28"/>
        </w:rPr>
        <w:t xml:space="preserve">? Они красиво нарисованы, современны, но мы не замечаем, как слова-паразиты «пробираются» в нашу речь, засоряя её.  </w:t>
      </w:r>
      <w:r w:rsidR="00C97435" w:rsidRPr="00BC0185">
        <w:rPr>
          <w:rFonts w:ascii="Times New Roman" w:hAnsi="Times New Roman"/>
          <w:color w:val="1F497D" w:themeColor="text2"/>
          <w:sz w:val="28"/>
          <w:szCs w:val="28"/>
        </w:rPr>
        <w:t>Ш</w:t>
      </w:r>
      <w:r w:rsidRPr="00BC0185">
        <w:rPr>
          <w:rFonts w:ascii="Times New Roman" w:hAnsi="Times New Roman"/>
          <w:color w:val="1F497D" w:themeColor="text2"/>
          <w:sz w:val="28"/>
          <w:szCs w:val="28"/>
        </w:rPr>
        <w:t>кольники смотрят мультфильмы из США, Японии, запоминают  бранные слова и нелитературные выражения. И в школе, и дома дети разговаривают языком героев мультфильмов.</w:t>
      </w:r>
      <w:r w:rsidR="00D83626" w:rsidRPr="00BC0185">
        <w:rPr>
          <w:rFonts w:ascii="Times New Roman" w:hAnsi="Times New Roman"/>
          <w:color w:val="1F497D" w:themeColor="text2"/>
          <w:sz w:val="28"/>
          <w:szCs w:val="28"/>
        </w:rPr>
        <w:t xml:space="preserve"> Сегодня телевизор становится лучшим другом школьников. Смотрят мультфильмы, где изобилует стилистически заниженная лексика, </w:t>
      </w:r>
    </w:p>
    <w:p w14:paraId="64737DE2" w14:textId="77777777" w:rsidR="00BC0185" w:rsidRDefault="00BC0185" w:rsidP="00BC0185">
      <w:pPr>
        <w:spacing w:after="0" w:line="360" w:lineRule="auto"/>
        <w:rPr>
          <w:rFonts w:ascii="Times New Roman" w:hAnsi="Times New Roman"/>
          <w:color w:val="1F497D" w:themeColor="text2"/>
          <w:sz w:val="28"/>
          <w:szCs w:val="28"/>
        </w:rPr>
      </w:pPr>
    </w:p>
    <w:p w14:paraId="3DB14056" w14:textId="77777777" w:rsidR="00B374C9" w:rsidRPr="00BC0185" w:rsidRDefault="00D83626" w:rsidP="00BC0185">
      <w:pPr>
        <w:spacing w:after="0" w:line="360" w:lineRule="auto"/>
        <w:rPr>
          <w:rFonts w:ascii="Times New Roman" w:hAnsi="Times New Roman"/>
          <w:color w:val="1F497D" w:themeColor="text2"/>
          <w:sz w:val="28"/>
          <w:szCs w:val="28"/>
        </w:rPr>
      </w:pPr>
      <w:r w:rsidRPr="00BC0185">
        <w:rPr>
          <w:rFonts w:ascii="Times New Roman" w:hAnsi="Times New Roman"/>
          <w:color w:val="1F497D" w:themeColor="text2"/>
          <w:sz w:val="28"/>
          <w:szCs w:val="28"/>
        </w:rPr>
        <w:t xml:space="preserve">присутствуют сцены насилия. Смотрят рекламу. И вот результат – ребенок уже бездумно и совершенно машинально начинает говорить «рекламными» клише, вставляя их в свою речь. А боевики и фильмы </w:t>
      </w:r>
      <w:proofErr w:type="spellStart"/>
      <w:r w:rsidRPr="00BC0185">
        <w:rPr>
          <w:rFonts w:ascii="Times New Roman" w:hAnsi="Times New Roman"/>
          <w:color w:val="1F497D" w:themeColor="text2"/>
          <w:sz w:val="28"/>
          <w:szCs w:val="28"/>
        </w:rPr>
        <w:t>ужасов?</w:t>
      </w:r>
      <w:r w:rsidR="00B374C9" w:rsidRPr="00BC0185">
        <w:rPr>
          <w:rFonts w:ascii="Times New Roman" w:hAnsi="Times New Roman"/>
          <w:color w:val="1F497D" w:themeColor="text2"/>
          <w:sz w:val="28"/>
          <w:szCs w:val="28"/>
        </w:rPr>
        <w:t>Модели</w:t>
      </w:r>
      <w:proofErr w:type="spellEnd"/>
      <w:r w:rsidR="00B374C9" w:rsidRPr="00BC0185">
        <w:rPr>
          <w:rFonts w:ascii="Times New Roman" w:hAnsi="Times New Roman"/>
          <w:color w:val="1F497D" w:themeColor="text2"/>
          <w:sz w:val="28"/>
          <w:szCs w:val="28"/>
        </w:rPr>
        <w:t xml:space="preserve"> плохого поведения, увиденные в мультфильме, притягивают школьников, как магнит, хотя ребенок зачастую не видит ничего подобного дома и, конечно, тысячу раз слышал от родных, что так вести себя нельзя. </w:t>
      </w:r>
      <w:r w:rsidR="00B374C9" w:rsidRPr="00BC0185">
        <w:rPr>
          <w:rFonts w:ascii="Times New Roman" w:hAnsi="Times New Roman"/>
          <w:color w:val="1F497D" w:themeColor="text2"/>
          <w:sz w:val="28"/>
          <w:szCs w:val="28"/>
        </w:rPr>
        <w:br/>
      </w:r>
    </w:p>
    <w:p w14:paraId="53FDF909" w14:textId="77777777" w:rsidR="00B374C9" w:rsidRPr="00BC0185" w:rsidRDefault="002F2DAD" w:rsidP="00BC0185">
      <w:pPr>
        <w:spacing w:after="0" w:line="360" w:lineRule="auto"/>
        <w:rPr>
          <w:rFonts w:ascii="Times New Roman" w:hAnsi="Times New Roman"/>
          <w:color w:val="1F497D" w:themeColor="text2"/>
          <w:sz w:val="28"/>
          <w:szCs w:val="28"/>
        </w:rPr>
      </w:pPr>
      <w:r w:rsidRPr="00BC0185">
        <w:rPr>
          <w:rFonts w:ascii="Times New Roman" w:hAnsi="Times New Roman"/>
          <w:color w:val="1F497D" w:themeColor="text2"/>
          <w:sz w:val="28"/>
          <w:szCs w:val="28"/>
        </w:rPr>
        <w:t>Я решил</w:t>
      </w:r>
      <w:r w:rsidR="00897662" w:rsidRPr="00BC0185">
        <w:rPr>
          <w:rFonts w:ascii="Times New Roman" w:hAnsi="Times New Roman"/>
          <w:color w:val="1F497D" w:themeColor="text2"/>
          <w:sz w:val="28"/>
          <w:szCs w:val="28"/>
          <w:lang w:val="kk-KZ"/>
        </w:rPr>
        <w:t>а</w:t>
      </w:r>
      <w:r w:rsidRPr="00BC0185">
        <w:rPr>
          <w:rFonts w:ascii="Times New Roman" w:hAnsi="Times New Roman"/>
          <w:color w:val="1F497D" w:themeColor="text2"/>
          <w:sz w:val="28"/>
          <w:szCs w:val="28"/>
        </w:rPr>
        <w:t xml:space="preserve"> провести эксперимент. Попросил</w:t>
      </w:r>
      <w:r w:rsidR="00FD6E28" w:rsidRPr="00BC0185">
        <w:rPr>
          <w:rFonts w:ascii="Times New Roman" w:hAnsi="Times New Roman"/>
          <w:color w:val="1F497D" w:themeColor="text2"/>
          <w:sz w:val="28"/>
          <w:szCs w:val="28"/>
        </w:rPr>
        <w:t>а</w:t>
      </w:r>
      <w:r w:rsidR="00B374C9" w:rsidRPr="00BC0185">
        <w:rPr>
          <w:rFonts w:ascii="Times New Roman" w:hAnsi="Times New Roman"/>
          <w:color w:val="1F497D" w:themeColor="text2"/>
          <w:sz w:val="28"/>
          <w:szCs w:val="28"/>
        </w:rPr>
        <w:t xml:space="preserve"> 6 учеников </w:t>
      </w:r>
      <w:r w:rsidR="00A91777" w:rsidRPr="00BC0185">
        <w:rPr>
          <w:rFonts w:ascii="Times New Roman" w:hAnsi="Times New Roman"/>
          <w:color w:val="1F497D" w:themeColor="text2"/>
          <w:sz w:val="28"/>
          <w:szCs w:val="28"/>
        </w:rPr>
        <w:t xml:space="preserve">из </w:t>
      </w:r>
      <w:r w:rsidR="00D83626" w:rsidRPr="00BC0185">
        <w:rPr>
          <w:rFonts w:ascii="Times New Roman" w:hAnsi="Times New Roman"/>
          <w:color w:val="1F497D" w:themeColor="text2"/>
          <w:sz w:val="28"/>
          <w:szCs w:val="28"/>
        </w:rPr>
        <w:t xml:space="preserve">3,4,5,6  классов </w:t>
      </w:r>
      <w:r w:rsidR="00B374C9" w:rsidRPr="00BC0185">
        <w:rPr>
          <w:rFonts w:ascii="Times New Roman" w:hAnsi="Times New Roman"/>
          <w:color w:val="1F497D" w:themeColor="text2"/>
          <w:sz w:val="28"/>
          <w:szCs w:val="28"/>
        </w:rPr>
        <w:t xml:space="preserve">пересказать фильм, мультик или компьютерную игру.  Вот как был </w:t>
      </w:r>
      <w:r w:rsidR="00897662" w:rsidRPr="00BC0185">
        <w:rPr>
          <w:rFonts w:ascii="Times New Roman" w:hAnsi="Times New Roman"/>
          <w:color w:val="1F497D" w:themeColor="text2"/>
          <w:sz w:val="28"/>
          <w:szCs w:val="28"/>
        </w:rPr>
        <w:t xml:space="preserve">пересказан второклассником </w:t>
      </w:r>
      <w:r w:rsidR="00B374C9" w:rsidRPr="00BC0185">
        <w:rPr>
          <w:rFonts w:ascii="Times New Roman" w:hAnsi="Times New Roman"/>
          <w:color w:val="1F497D" w:themeColor="text2"/>
          <w:sz w:val="28"/>
          <w:szCs w:val="28"/>
        </w:rPr>
        <w:t xml:space="preserve">просмотренный накануне мультфильм «Покемоны»: «Ну, этот, как его, один, </w:t>
      </w:r>
      <w:proofErr w:type="spellStart"/>
      <w:r w:rsidR="00B374C9" w:rsidRPr="00BC0185">
        <w:rPr>
          <w:rFonts w:ascii="Times New Roman" w:hAnsi="Times New Roman"/>
          <w:color w:val="1F497D" w:themeColor="text2"/>
          <w:sz w:val="28"/>
          <w:szCs w:val="28"/>
        </w:rPr>
        <w:t>вобщем</w:t>
      </w:r>
      <w:proofErr w:type="spellEnd"/>
      <w:r w:rsidR="00B374C9" w:rsidRPr="00BC0185">
        <w:rPr>
          <w:rFonts w:ascii="Times New Roman" w:hAnsi="Times New Roman"/>
          <w:color w:val="1F497D" w:themeColor="text2"/>
          <w:sz w:val="28"/>
          <w:szCs w:val="28"/>
        </w:rPr>
        <w:t xml:space="preserve">, чувак схватил другого и они начали мочить друг друга, тут к ним подлетает типа третий и зырит на </w:t>
      </w:r>
      <w:proofErr w:type="spellStart"/>
      <w:r w:rsidR="00B374C9" w:rsidRPr="00BC0185">
        <w:rPr>
          <w:rFonts w:ascii="Times New Roman" w:hAnsi="Times New Roman"/>
          <w:color w:val="1F497D" w:themeColor="text2"/>
          <w:sz w:val="28"/>
          <w:szCs w:val="28"/>
        </w:rPr>
        <w:t>мочалово</w:t>
      </w:r>
      <w:proofErr w:type="spellEnd"/>
      <w:r w:rsidR="00B374C9" w:rsidRPr="00BC0185">
        <w:rPr>
          <w:rFonts w:ascii="Times New Roman" w:hAnsi="Times New Roman"/>
          <w:color w:val="1F497D" w:themeColor="text2"/>
          <w:sz w:val="28"/>
          <w:szCs w:val="28"/>
        </w:rPr>
        <w:t>. А те ему: «Че ты тут типа самый крутой?» Рассказ приведен дословно, но нужно добавить, что слова еще перемежались восклицаниями:  «э-э-э-э», «м-м-м», «ну-у-у», когда рассказчику было необходимо собраться с мыслями.</w:t>
      </w:r>
    </w:p>
    <w:p w14:paraId="5147A749" w14:textId="77777777" w:rsidR="00B374C9" w:rsidRPr="00BC0185" w:rsidRDefault="00B374C9" w:rsidP="00BC0185">
      <w:pPr>
        <w:spacing w:after="0" w:line="360" w:lineRule="auto"/>
        <w:rPr>
          <w:rFonts w:ascii="Times New Roman" w:hAnsi="Times New Roman"/>
          <w:color w:val="1F497D" w:themeColor="text2"/>
          <w:sz w:val="28"/>
          <w:szCs w:val="28"/>
        </w:rPr>
      </w:pPr>
      <w:r w:rsidRPr="00BC0185">
        <w:rPr>
          <w:rFonts w:ascii="Times New Roman" w:hAnsi="Times New Roman"/>
          <w:color w:val="1F497D" w:themeColor="text2"/>
          <w:sz w:val="28"/>
          <w:szCs w:val="28"/>
        </w:rPr>
        <w:t xml:space="preserve">Слушать такую речь невыносимо, смысл рассказа ускользает от слушателя. В шести рассказах, длящихся приблизительно по одной  минуте каждый (больше ни один из рассказчиков не смог удерживать внимание аудитории) </w:t>
      </w:r>
      <w:r w:rsidR="00D83626" w:rsidRPr="00BC0185">
        <w:rPr>
          <w:rFonts w:ascii="Times New Roman" w:hAnsi="Times New Roman"/>
          <w:color w:val="1F497D" w:themeColor="text2"/>
          <w:sz w:val="28"/>
          <w:szCs w:val="28"/>
        </w:rPr>
        <w:t>я насчитала  1</w:t>
      </w:r>
      <w:r w:rsidRPr="00BC0185">
        <w:rPr>
          <w:rFonts w:ascii="Times New Roman" w:hAnsi="Times New Roman"/>
          <w:color w:val="1F497D" w:themeColor="text2"/>
          <w:sz w:val="28"/>
          <w:szCs w:val="28"/>
        </w:rPr>
        <w:t xml:space="preserve">0 </w:t>
      </w:r>
      <w:r w:rsidR="00D83626" w:rsidRPr="00BC0185">
        <w:rPr>
          <w:rFonts w:ascii="Times New Roman" w:hAnsi="Times New Roman"/>
          <w:color w:val="1F497D" w:themeColor="text2"/>
          <w:sz w:val="28"/>
          <w:szCs w:val="28"/>
        </w:rPr>
        <w:t xml:space="preserve">вульгарных слов, </w:t>
      </w:r>
      <w:r w:rsidRPr="00BC0185">
        <w:rPr>
          <w:rFonts w:ascii="Times New Roman" w:hAnsi="Times New Roman"/>
          <w:color w:val="1F497D" w:themeColor="text2"/>
          <w:sz w:val="28"/>
          <w:szCs w:val="28"/>
        </w:rPr>
        <w:t>6 – жаргонных, 12 – пренебрежительных. Если речь правильно выражает мысли и чувства человека, она будет легко воспринять слушателем, чего, к сожалению,  не произошло в нашем случае.</w:t>
      </w:r>
    </w:p>
    <w:p w14:paraId="44E96D44" w14:textId="77777777" w:rsidR="00B374C9" w:rsidRPr="00BC0185" w:rsidRDefault="00B374C9" w:rsidP="00BC0185">
      <w:pPr>
        <w:spacing w:after="0" w:line="360" w:lineRule="auto"/>
        <w:jc w:val="center"/>
        <w:rPr>
          <w:rFonts w:ascii="Times New Roman" w:hAnsi="Times New Roman"/>
          <w:color w:val="1F497D" w:themeColor="text2"/>
          <w:sz w:val="24"/>
          <w:szCs w:val="24"/>
        </w:rPr>
      </w:pPr>
      <w:r w:rsidRPr="00BC0185">
        <w:rPr>
          <w:rFonts w:ascii="Times New Roman" w:hAnsi="Times New Roman"/>
          <w:noProof/>
          <w:color w:val="1F497D" w:themeColor="text2"/>
          <w:sz w:val="24"/>
          <w:szCs w:val="24"/>
        </w:rPr>
        <w:lastRenderedPageBreak/>
        <w:drawing>
          <wp:inline distT="0" distB="0" distL="0" distR="0" wp14:anchorId="2AA139A6" wp14:editId="062D4D81">
            <wp:extent cx="5369442" cy="2945219"/>
            <wp:effectExtent l="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4A11AA10" w14:textId="77777777" w:rsidR="00897662" w:rsidRPr="00BC0185" w:rsidRDefault="00B374C9" w:rsidP="00BC0185">
      <w:pPr>
        <w:spacing w:after="0" w:line="360" w:lineRule="auto"/>
        <w:rPr>
          <w:rFonts w:ascii="Times New Roman" w:hAnsi="Times New Roman"/>
          <w:color w:val="1F497D" w:themeColor="text2"/>
          <w:sz w:val="28"/>
          <w:szCs w:val="28"/>
        </w:rPr>
      </w:pPr>
      <w:r w:rsidRPr="00BC0185">
        <w:rPr>
          <w:rFonts w:ascii="Times New Roman" w:hAnsi="Times New Roman"/>
          <w:color w:val="1F497D" w:themeColor="text2"/>
          <w:sz w:val="28"/>
          <w:szCs w:val="28"/>
        </w:rPr>
        <w:t xml:space="preserve">Еще более неприглядная картина вырисовывается в непосредственном общении между школьниками. В течение трех дней </w:t>
      </w:r>
      <w:r w:rsidR="00C57834" w:rsidRPr="00BC0185">
        <w:rPr>
          <w:rFonts w:ascii="Times New Roman" w:hAnsi="Times New Roman"/>
          <w:color w:val="1F497D" w:themeColor="text2"/>
          <w:sz w:val="28"/>
          <w:szCs w:val="28"/>
        </w:rPr>
        <w:t xml:space="preserve">я наблюдала </w:t>
      </w:r>
      <w:r w:rsidRPr="00BC0185">
        <w:rPr>
          <w:rFonts w:ascii="Times New Roman" w:hAnsi="Times New Roman"/>
          <w:color w:val="1F497D" w:themeColor="text2"/>
          <w:sz w:val="28"/>
          <w:szCs w:val="28"/>
        </w:rPr>
        <w:t xml:space="preserve"> за приходом ребят в школу. </w:t>
      </w:r>
      <w:r w:rsidR="00C57834" w:rsidRPr="00BC0185">
        <w:rPr>
          <w:rFonts w:ascii="Times New Roman" w:hAnsi="Times New Roman"/>
          <w:color w:val="1F497D" w:themeColor="text2"/>
          <w:sz w:val="28"/>
          <w:szCs w:val="28"/>
        </w:rPr>
        <w:t xml:space="preserve">Моей </w:t>
      </w:r>
      <w:r w:rsidRPr="00BC0185">
        <w:rPr>
          <w:rFonts w:ascii="Times New Roman" w:hAnsi="Times New Roman"/>
          <w:color w:val="1F497D" w:themeColor="text2"/>
          <w:sz w:val="28"/>
          <w:szCs w:val="28"/>
        </w:rPr>
        <w:t>цел</w:t>
      </w:r>
      <w:r w:rsidR="002F2DAD" w:rsidRPr="00BC0185">
        <w:rPr>
          <w:rFonts w:ascii="Times New Roman" w:hAnsi="Times New Roman"/>
          <w:color w:val="1F497D" w:themeColor="text2"/>
          <w:sz w:val="28"/>
          <w:szCs w:val="28"/>
        </w:rPr>
        <w:t>ью было, проследить, как ученики</w:t>
      </w:r>
      <w:r w:rsidR="00C83FDA" w:rsidRPr="00BC0185">
        <w:rPr>
          <w:rFonts w:ascii="Times New Roman" w:hAnsi="Times New Roman"/>
          <w:color w:val="1F497D" w:themeColor="text2"/>
          <w:sz w:val="28"/>
          <w:szCs w:val="28"/>
        </w:rPr>
        <w:t xml:space="preserve"> </w:t>
      </w:r>
      <w:r w:rsidR="00C57834" w:rsidRPr="00BC0185">
        <w:rPr>
          <w:rFonts w:ascii="Times New Roman" w:hAnsi="Times New Roman"/>
          <w:color w:val="1F497D" w:themeColor="text2"/>
          <w:sz w:val="28"/>
          <w:szCs w:val="28"/>
        </w:rPr>
        <w:t xml:space="preserve">школы </w:t>
      </w:r>
      <w:r w:rsidRPr="00BC0185">
        <w:rPr>
          <w:rFonts w:ascii="Times New Roman" w:hAnsi="Times New Roman"/>
          <w:color w:val="1F497D" w:themeColor="text2"/>
          <w:sz w:val="28"/>
          <w:szCs w:val="28"/>
        </w:rPr>
        <w:t xml:space="preserve"> приветствуют друг друга утром. Из</w:t>
      </w:r>
      <w:r w:rsidR="00C57834" w:rsidRPr="00BC0185">
        <w:rPr>
          <w:rFonts w:ascii="Times New Roman" w:hAnsi="Times New Roman"/>
          <w:color w:val="1F497D" w:themeColor="text2"/>
          <w:sz w:val="28"/>
          <w:szCs w:val="28"/>
        </w:rPr>
        <w:t xml:space="preserve"> 50 </w:t>
      </w:r>
      <w:r w:rsidRPr="00BC0185">
        <w:rPr>
          <w:rFonts w:ascii="Times New Roman" w:hAnsi="Times New Roman"/>
          <w:color w:val="1F497D" w:themeColor="text2"/>
          <w:sz w:val="28"/>
          <w:szCs w:val="28"/>
        </w:rPr>
        <w:t xml:space="preserve">учащихся </w:t>
      </w:r>
      <w:r w:rsidR="00C57834" w:rsidRPr="00BC0185">
        <w:rPr>
          <w:rFonts w:ascii="Times New Roman" w:hAnsi="Times New Roman"/>
          <w:color w:val="1F497D" w:themeColor="text2"/>
          <w:sz w:val="28"/>
          <w:szCs w:val="28"/>
        </w:rPr>
        <w:t>школы только  10</w:t>
      </w:r>
      <w:r w:rsidRPr="00BC0185">
        <w:rPr>
          <w:rFonts w:ascii="Times New Roman" w:hAnsi="Times New Roman"/>
          <w:color w:val="1F497D" w:themeColor="text2"/>
          <w:sz w:val="28"/>
          <w:szCs w:val="28"/>
        </w:rPr>
        <w:t>% здоровается с одноклассниками словами «Здравствуйте!», «Доброе утро!»,</w:t>
      </w:r>
    </w:p>
    <w:p w14:paraId="22B5F1EB" w14:textId="77777777" w:rsidR="00B374C9" w:rsidRPr="00BC0185" w:rsidRDefault="00C57834" w:rsidP="00BC0185">
      <w:pPr>
        <w:spacing w:after="0" w:line="360" w:lineRule="auto"/>
        <w:rPr>
          <w:rFonts w:ascii="Times New Roman" w:hAnsi="Times New Roman"/>
          <w:color w:val="1F497D" w:themeColor="text2"/>
          <w:sz w:val="28"/>
          <w:szCs w:val="28"/>
        </w:rPr>
      </w:pPr>
      <w:r w:rsidRPr="00BC0185">
        <w:rPr>
          <w:rFonts w:ascii="Times New Roman" w:hAnsi="Times New Roman"/>
          <w:color w:val="1F497D" w:themeColor="text2"/>
          <w:sz w:val="28"/>
          <w:szCs w:val="28"/>
        </w:rPr>
        <w:t xml:space="preserve">50  </w:t>
      </w:r>
      <w:r w:rsidR="00B374C9" w:rsidRPr="00BC0185">
        <w:rPr>
          <w:rFonts w:ascii="Times New Roman" w:hAnsi="Times New Roman"/>
          <w:color w:val="1F497D" w:themeColor="text2"/>
          <w:sz w:val="28"/>
          <w:szCs w:val="28"/>
        </w:rPr>
        <w:t>% приветствуют остальных словами «Прив</w:t>
      </w:r>
      <w:r w:rsidRPr="00BC0185">
        <w:rPr>
          <w:rFonts w:ascii="Times New Roman" w:hAnsi="Times New Roman"/>
          <w:color w:val="1F497D" w:themeColor="text2"/>
          <w:sz w:val="28"/>
          <w:szCs w:val="28"/>
        </w:rPr>
        <w:t>етик!», «Привет!», «Здорово!», 4</w:t>
      </w:r>
      <w:r w:rsidR="00B374C9" w:rsidRPr="00BC0185">
        <w:rPr>
          <w:rFonts w:ascii="Times New Roman" w:hAnsi="Times New Roman"/>
          <w:color w:val="1F497D" w:themeColor="text2"/>
          <w:sz w:val="28"/>
          <w:szCs w:val="28"/>
        </w:rPr>
        <w:t>0% употребляют выражения «Привет, братва!», «Хай, чуваки!», «Опаньки, я пришел!», «</w:t>
      </w:r>
      <w:proofErr w:type="spellStart"/>
      <w:r w:rsidR="00B374C9" w:rsidRPr="00BC0185">
        <w:rPr>
          <w:rFonts w:ascii="Times New Roman" w:hAnsi="Times New Roman"/>
          <w:color w:val="1F497D" w:themeColor="text2"/>
          <w:sz w:val="28"/>
          <w:szCs w:val="28"/>
        </w:rPr>
        <w:t>Здрасти-мордасти</w:t>
      </w:r>
      <w:proofErr w:type="spellEnd"/>
      <w:r w:rsidR="00B374C9" w:rsidRPr="00BC0185">
        <w:rPr>
          <w:rFonts w:ascii="Times New Roman" w:hAnsi="Times New Roman"/>
          <w:color w:val="1F497D" w:themeColor="text2"/>
          <w:sz w:val="28"/>
          <w:szCs w:val="28"/>
        </w:rPr>
        <w:t>!».</w:t>
      </w:r>
    </w:p>
    <w:p w14:paraId="390E9080" w14:textId="77777777" w:rsidR="00B374C9" w:rsidRPr="00BC0185" w:rsidRDefault="00B374C9" w:rsidP="00BC0185">
      <w:pPr>
        <w:spacing w:after="0" w:line="360" w:lineRule="auto"/>
        <w:rPr>
          <w:rFonts w:ascii="Times New Roman" w:hAnsi="Times New Roman"/>
          <w:color w:val="1F497D" w:themeColor="text2"/>
          <w:sz w:val="28"/>
          <w:szCs w:val="28"/>
        </w:rPr>
      </w:pPr>
      <w:r w:rsidRPr="00BC0185">
        <w:rPr>
          <w:rFonts w:ascii="Times New Roman" w:hAnsi="Times New Roman"/>
          <w:color w:val="1F497D" w:themeColor="text2"/>
          <w:sz w:val="28"/>
          <w:szCs w:val="28"/>
        </w:rPr>
        <w:t xml:space="preserve">На диаграмме можно увидеть, что </w:t>
      </w:r>
      <w:r w:rsidR="00C57834" w:rsidRPr="00BC0185">
        <w:rPr>
          <w:rFonts w:ascii="Times New Roman" w:hAnsi="Times New Roman"/>
          <w:color w:val="1F497D" w:themeColor="text2"/>
          <w:sz w:val="28"/>
          <w:szCs w:val="28"/>
        </w:rPr>
        <w:t xml:space="preserve">учащиеся </w:t>
      </w:r>
      <w:r w:rsidRPr="00BC0185">
        <w:rPr>
          <w:rFonts w:ascii="Times New Roman" w:hAnsi="Times New Roman"/>
          <w:color w:val="1F497D" w:themeColor="text2"/>
          <w:sz w:val="28"/>
          <w:szCs w:val="28"/>
        </w:rPr>
        <w:t>приветствуют друг друга фразами, заимствованными из западных мультфильмов и компьютерных игр, так называемых «стрелялок» и «бродилок».</w:t>
      </w:r>
    </w:p>
    <w:p w14:paraId="7ECA46F4" w14:textId="77777777" w:rsidR="00C57834" w:rsidRPr="00BC0185" w:rsidRDefault="00C57834" w:rsidP="00BC0185">
      <w:pPr>
        <w:spacing w:after="0" w:line="360" w:lineRule="auto"/>
        <w:ind w:left="-142" w:firstLine="142"/>
        <w:rPr>
          <w:rFonts w:ascii="Times New Roman" w:hAnsi="Times New Roman"/>
          <w:color w:val="1F497D" w:themeColor="text2"/>
          <w:sz w:val="28"/>
          <w:szCs w:val="28"/>
        </w:rPr>
      </w:pPr>
      <w:r w:rsidRPr="00BC0185">
        <w:rPr>
          <w:rFonts w:ascii="Times New Roman" w:hAnsi="Times New Roman"/>
          <w:color w:val="1F497D" w:themeColor="text2"/>
          <w:sz w:val="28"/>
          <w:szCs w:val="28"/>
          <w:u w:val="single"/>
        </w:rPr>
        <w:t>.</w:t>
      </w:r>
    </w:p>
    <w:p w14:paraId="3110F148" w14:textId="77777777" w:rsidR="00CB11EC" w:rsidRPr="00BC0185" w:rsidRDefault="00CB11EC" w:rsidP="00BC0185">
      <w:pPr>
        <w:spacing w:after="0" w:line="360" w:lineRule="auto"/>
        <w:rPr>
          <w:rFonts w:ascii="Times New Roman" w:hAnsi="Times New Roman"/>
          <w:color w:val="1F497D" w:themeColor="text2"/>
          <w:sz w:val="24"/>
          <w:szCs w:val="24"/>
        </w:rPr>
      </w:pPr>
    </w:p>
    <w:p w14:paraId="72052DB2" w14:textId="77777777" w:rsidR="00CB11EC" w:rsidRPr="00BC0185" w:rsidRDefault="00CB11EC" w:rsidP="00BC0185">
      <w:pPr>
        <w:spacing w:after="0" w:line="360" w:lineRule="auto"/>
        <w:jc w:val="center"/>
        <w:rPr>
          <w:rFonts w:ascii="Times New Roman" w:hAnsi="Times New Roman"/>
          <w:color w:val="1F497D" w:themeColor="text2"/>
          <w:sz w:val="24"/>
          <w:szCs w:val="24"/>
        </w:rPr>
      </w:pPr>
    </w:p>
    <w:p w14:paraId="4BB6FE00" w14:textId="77777777" w:rsidR="00B374C9" w:rsidRPr="00BC0185" w:rsidRDefault="00B374C9" w:rsidP="00BC0185">
      <w:pPr>
        <w:spacing w:after="0" w:line="360" w:lineRule="auto"/>
        <w:jc w:val="center"/>
        <w:rPr>
          <w:rFonts w:ascii="Times New Roman" w:hAnsi="Times New Roman"/>
          <w:color w:val="1F497D" w:themeColor="text2"/>
          <w:sz w:val="24"/>
          <w:szCs w:val="24"/>
        </w:rPr>
      </w:pPr>
      <w:r w:rsidRPr="00BC0185">
        <w:rPr>
          <w:rFonts w:ascii="Times New Roman" w:hAnsi="Times New Roman"/>
          <w:noProof/>
          <w:color w:val="1F497D" w:themeColor="text2"/>
          <w:sz w:val="24"/>
          <w:szCs w:val="24"/>
        </w:rPr>
        <w:lastRenderedPageBreak/>
        <w:drawing>
          <wp:inline distT="0" distB="0" distL="0" distR="0" wp14:anchorId="13030A2F" wp14:editId="76AA6904">
            <wp:extent cx="5188585" cy="3625850"/>
            <wp:effectExtent l="0" t="0" r="0" b="0"/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463B150D" w14:textId="77777777" w:rsidR="00897662" w:rsidRPr="00BC0185" w:rsidRDefault="00897662" w:rsidP="00BC0185">
      <w:pPr>
        <w:spacing w:line="360" w:lineRule="auto"/>
        <w:jc w:val="center"/>
        <w:rPr>
          <w:rFonts w:ascii="Times New Roman" w:hAnsi="Times New Roman"/>
          <w:b/>
          <w:color w:val="1F497D" w:themeColor="text2"/>
          <w:sz w:val="28"/>
          <w:szCs w:val="28"/>
        </w:rPr>
      </w:pPr>
    </w:p>
    <w:p w14:paraId="63A35F66" w14:textId="77777777" w:rsidR="00CB11EC" w:rsidRPr="00BC0185" w:rsidRDefault="00062E90" w:rsidP="00BC0185">
      <w:pPr>
        <w:spacing w:line="36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BC0185">
        <w:rPr>
          <w:rFonts w:ascii="Times New Roman" w:hAnsi="Times New Roman"/>
          <w:b/>
          <w:color w:val="FF0000"/>
          <w:sz w:val="28"/>
          <w:szCs w:val="28"/>
        </w:rPr>
        <w:t>Я</w:t>
      </w:r>
      <w:r w:rsidR="00897662" w:rsidRPr="00BC0185">
        <w:rPr>
          <w:rFonts w:ascii="Times New Roman" w:hAnsi="Times New Roman"/>
          <w:b/>
          <w:color w:val="FF0000"/>
          <w:sz w:val="28"/>
          <w:szCs w:val="28"/>
        </w:rPr>
        <w:t xml:space="preserve"> пришла</w:t>
      </w:r>
      <w:r w:rsidR="00CB11EC" w:rsidRPr="00BC0185">
        <w:rPr>
          <w:rFonts w:ascii="Times New Roman" w:hAnsi="Times New Roman"/>
          <w:b/>
          <w:color w:val="FF0000"/>
          <w:sz w:val="28"/>
          <w:szCs w:val="28"/>
        </w:rPr>
        <w:t xml:space="preserve"> к выводу:</w:t>
      </w:r>
    </w:p>
    <w:p w14:paraId="0D8FB76E" w14:textId="77777777" w:rsidR="00CB11EC" w:rsidRPr="00BC0185" w:rsidRDefault="00D2269C" w:rsidP="00BC0185">
      <w:pPr>
        <w:pStyle w:val="ae"/>
        <w:spacing w:before="0" w:beforeAutospacing="0" w:after="0" w:afterAutospacing="0" w:line="360" w:lineRule="auto"/>
        <w:rPr>
          <w:color w:val="1F497D" w:themeColor="text2"/>
          <w:sz w:val="28"/>
          <w:szCs w:val="28"/>
        </w:rPr>
      </w:pPr>
      <w:r w:rsidRPr="00BC0185">
        <w:rPr>
          <w:color w:val="1F497D" w:themeColor="text2"/>
          <w:sz w:val="28"/>
          <w:szCs w:val="28"/>
        </w:rPr>
        <w:t>учащиеся активно использую</w:t>
      </w:r>
      <w:r w:rsidR="00CB11EC" w:rsidRPr="00BC0185">
        <w:rPr>
          <w:color w:val="1F497D" w:themeColor="text2"/>
          <w:sz w:val="28"/>
          <w:szCs w:val="28"/>
        </w:rPr>
        <w:t>т в с</w:t>
      </w:r>
      <w:r w:rsidR="00897662" w:rsidRPr="00BC0185">
        <w:rPr>
          <w:color w:val="1F497D" w:themeColor="text2"/>
          <w:sz w:val="28"/>
          <w:szCs w:val="28"/>
        </w:rPr>
        <w:t>воей речи фразы, заимствованные</w:t>
      </w:r>
      <w:r w:rsidR="00CB11EC" w:rsidRPr="00BC0185">
        <w:rPr>
          <w:color w:val="1F497D" w:themeColor="text2"/>
          <w:sz w:val="28"/>
          <w:szCs w:val="28"/>
        </w:rPr>
        <w:t xml:space="preserve"> из западных</w:t>
      </w:r>
      <w:r w:rsidR="00C83FDA" w:rsidRPr="00BC0185">
        <w:rPr>
          <w:color w:val="1F497D" w:themeColor="text2"/>
          <w:sz w:val="28"/>
          <w:szCs w:val="28"/>
        </w:rPr>
        <w:t xml:space="preserve"> мультфильмов </w:t>
      </w:r>
      <w:r w:rsidR="00062E90" w:rsidRPr="00BC0185">
        <w:rPr>
          <w:color w:val="1F497D" w:themeColor="text2"/>
          <w:sz w:val="28"/>
          <w:szCs w:val="28"/>
        </w:rPr>
        <w:t xml:space="preserve">, </w:t>
      </w:r>
      <w:r w:rsidR="00CB11EC" w:rsidRPr="00BC0185">
        <w:rPr>
          <w:color w:val="1F497D" w:themeColor="text2"/>
          <w:sz w:val="28"/>
          <w:szCs w:val="28"/>
        </w:rPr>
        <w:t xml:space="preserve"> так как они</w:t>
      </w:r>
      <w:r w:rsidR="00C83FDA" w:rsidRPr="00BC0185">
        <w:rPr>
          <w:color w:val="1F497D" w:themeColor="text2"/>
          <w:sz w:val="28"/>
          <w:szCs w:val="28"/>
        </w:rPr>
        <w:t xml:space="preserve"> ;</w:t>
      </w:r>
    </w:p>
    <w:p w14:paraId="5D7CB599" w14:textId="77777777" w:rsidR="00CB11EC" w:rsidRPr="00BC0185" w:rsidRDefault="00CB11EC" w:rsidP="00BC0185">
      <w:pPr>
        <w:pStyle w:val="ae"/>
        <w:numPr>
          <w:ilvl w:val="2"/>
          <w:numId w:val="6"/>
        </w:numPr>
        <w:spacing w:before="0" w:beforeAutospacing="0" w:after="0" w:afterAutospacing="0" w:line="360" w:lineRule="auto"/>
        <w:rPr>
          <w:color w:val="1F497D" w:themeColor="text2"/>
          <w:sz w:val="28"/>
          <w:szCs w:val="28"/>
        </w:rPr>
      </w:pPr>
      <w:r w:rsidRPr="00BC0185">
        <w:rPr>
          <w:color w:val="1F497D" w:themeColor="text2"/>
          <w:sz w:val="28"/>
          <w:szCs w:val="28"/>
        </w:rPr>
        <w:t xml:space="preserve">передают эмоции  </w:t>
      </w:r>
      <w:r w:rsidR="0032320F" w:rsidRPr="00BC0185">
        <w:rPr>
          <w:color w:val="1F497D" w:themeColor="text2"/>
          <w:sz w:val="28"/>
          <w:szCs w:val="28"/>
        </w:rPr>
        <w:t>говорящих, выполняя экспрессивн</w:t>
      </w:r>
      <w:r w:rsidRPr="00BC0185">
        <w:rPr>
          <w:color w:val="1F497D" w:themeColor="text2"/>
          <w:sz w:val="28"/>
          <w:szCs w:val="28"/>
        </w:rPr>
        <w:t>ую функцию,</w:t>
      </w:r>
    </w:p>
    <w:p w14:paraId="144FA918" w14:textId="77777777" w:rsidR="00CB11EC" w:rsidRPr="00BC0185" w:rsidRDefault="00CB11EC" w:rsidP="00BC0185">
      <w:pPr>
        <w:pStyle w:val="ae"/>
        <w:numPr>
          <w:ilvl w:val="2"/>
          <w:numId w:val="6"/>
        </w:numPr>
        <w:spacing w:before="0" w:beforeAutospacing="0" w:after="0" w:afterAutospacing="0" w:line="360" w:lineRule="auto"/>
        <w:rPr>
          <w:color w:val="1F497D" w:themeColor="text2"/>
          <w:sz w:val="28"/>
          <w:szCs w:val="28"/>
        </w:rPr>
      </w:pPr>
      <w:r w:rsidRPr="00BC0185">
        <w:rPr>
          <w:color w:val="1F497D" w:themeColor="text2"/>
          <w:sz w:val="28"/>
          <w:szCs w:val="28"/>
        </w:rPr>
        <w:t>помогают установлен</w:t>
      </w:r>
      <w:r w:rsidR="0032320F" w:rsidRPr="00BC0185">
        <w:rPr>
          <w:color w:val="1F497D" w:themeColor="text2"/>
          <w:sz w:val="28"/>
          <w:szCs w:val="28"/>
        </w:rPr>
        <w:t>ию контакта между собеседниками</w:t>
      </w:r>
      <w:r w:rsidRPr="00BC0185">
        <w:rPr>
          <w:color w:val="1F497D" w:themeColor="text2"/>
          <w:sz w:val="28"/>
          <w:szCs w:val="28"/>
        </w:rPr>
        <w:t xml:space="preserve">,  выполняя </w:t>
      </w:r>
      <w:proofErr w:type="spellStart"/>
      <w:r w:rsidRPr="00BC0185">
        <w:rPr>
          <w:color w:val="1F497D" w:themeColor="text2"/>
          <w:sz w:val="28"/>
          <w:szCs w:val="28"/>
        </w:rPr>
        <w:t>фатическую</w:t>
      </w:r>
      <w:proofErr w:type="spellEnd"/>
      <w:r w:rsidRPr="00BC0185">
        <w:rPr>
          <w:color w:val="1F497D" w:themeColor="text2"/>
          <w:sz w:val="28"/>
          <w:szCs w:val="28"/>
        </w:rPr>
        <w:t xml:space="preserve"> функцию,</w:t>
      </w:r>
    </w:p>
    <w:p w14:paraId="4F16B085" w14:textId="77777777" w:rsidR="00CB11EC" w:rsidRPr="00BC0185" w:rsidRDefault="00CB11EC" w:rsidP="00BC0185">
      <w:pPr>
        <w:pStyle w:val="ae"/>
        <w:numPr>
          <w:ilvl w:val="2"/>
          <w:numId w:val="6"/>
        </w:numPr>
        <w:spacing w:before="0" w:beforeAutospacing="0" w:after="0" w:afterAutospacing="0" w:line="360" w:lineRule="auto"/>
        <w:rPr>
          <w:color w:val="1F497D" w:themeColor="text2"/>
          <w:sz w:val="28"/>
          <w:szCs w:val="28"/>
        </w:rPr>
      </w:pPr>
      <w:r w:rsidRPr="00BC0185">
        <w:rPr>
          <w:color w:val="1F497D" w:themeColor="text2"/>
          <w:sz w:val="28"/>
          <w:szCs w:val="28"/>
        </w:rPr>
        <w:t>помогают быстрому обмену информацией, выполняя коммуникативную функцию.</w:t>
      </w:r>
    </w:p>
    <w:p w14:paraId="347EBE00" w14:textId="77777777" w:rsidR="00CB11EC" w:rsidRPr="00BC0185" w:rsidRDefault="00CB11EC" w:rsidP="00BC0185">
      <w:pPr>
        <w:spacing w:after="0" w:line="360" w:lineRule="auto"/>
        <w:rPr>
          <w:rFonts w:ascii="Times New Roman" w:hAnsi="Times New Roman"/>
          <w:color w:val="1F497D" w:themeColor="text2"/>
          <w:sz w:val="24"/>
          <w:szCs w:val="24"/>
        </w:rPr>
      </w:pPr>
    </w:p>
    <w:p w14:paraId="7D4BDE1D" w14:textId="77777777" w:rsidR="00B374C9" w:rsidRPr="00BC0185" w:rsidRDefault="002F2DAD" w:rsidP="00BC0185">
      <w:pPr>
        <w:spacing w:after="0" w:line="360" w:lineRule="auto"/>
        <w:rPr>
          <w:rFonts w:ascii="Times New Roman" w:hAnsi="Times New Roman"/>
          <w:color w:val="1F497D" w:themeColor="text2"/>
          <w:sz w:val="28"/>
          <w:szCs w:val="28"/>
        </w:rPr>
      </w:pPr>
      <w:r w:rsidRPr="00BC0185">
        <w:rPr>
          <w:rFonts w:ascii="Times New Roman" w:hAnsi="Times New Roman"/>
          <w:color w:val="1F497D" w:themeColor="text2"/>
          <w:sz w:val="28"/>
          <w:szCs w:val="28"/>
        </w:rPr>
        <w:t>Также  я  составил</w:t>
      </w:r>
      <w:r w:rsidR="00897662" w:rsidRPr="00BC0185">
        <w:rPr>
          <w:rFonts w:ascii="Times New Roman" w:hAnsi="Times New Roman"/>
          <w:color w:val="1F497D" w:themeColor="text2"/>
          <w:sz w:val="28"/>
          <w:szCs w:val="28"/>
          <w:lang w:val="kk-KZ"/>
        </w:rPr>
        <w:t>а</w:t>
      </w:r>
      <w:r w:rsidR="00B374C9" w:rsidRPr="00BC0185">
        <w:rPr>
          <w:rFonts w:ascii="Times New Roman" w:hAnsi="Times New Roman"/>
          <w:color w:val="1F497D" w:themeColor="text2"/>
          <w:sz w:val="28"/>
          <w:szCs w:val="28"/>
        </w:rPr>
        <w:t xml:space="preserve"> таблицу, в которой опре</w:t>
      </w:r>
      <w:r w:rsidR="00E314A1" w:rsidRPr="00BC0185">
        <w:rPr>
          <w:rFonts w:ascii="Times New Roman" w:hAnsi="Times New Roman"/>
          <w:color w:val="1F497D" w:themeColor="text2"/>
          <w:sz w:val="28"/>
          <w:szCs w:val="28"/>
        </w:rPr>
        <w:t>делил</w:t>
      </w:r>
      <w:r w:rsidR="00897662" w:rsidRPr="00BC0185">
        <w:rPr>
          <w:rFonts w:ascii="Times New Roman" w:hAnsi="Times New Roman"/>
          <w:color w:val="1F497D" w:themeColor="text2"/>
          <w:sz w:val="28"/>
          <w:szCs w:val="28"/>
          <w:lang w:val="kk-KZ"/>
        </w:rPr>
        <w:t>а</w:t>
      </w:r>
      <w:r w:rsidR="00E314A1" w:rsidRPr="00BC0185">
        <w:rPr>
          <w:rFonts w:ascii="Times New Roman" w:hAnsi="Times New Roman"/>
          <w:color w:val="1F497D" w:themeColor="text2"/>
          <w:sz w:val="28"/>
          <w:szCs w:val="28"/>
        </w:rPr>
        <w:t xml:space="preserve"> </w:t>
      </w:r>
      <w:r w:rsidR="00B374C9" w:rsidRPr="00BC0185">
        <w:rPr>
          <w:rFonts w:ascii="Times New Roman" w:hAnsi="Times New Roman"/>
          <w:color w:val="1F497D" w:themeColor="text2"/>
          <w:sz w:val="28"/>
          <w:szCs w:val="28"/>
        </w:rPr>
        <w:t xml:space="preserve">лексическое значение слов и выражений, которые наиболее часто встречаются в речи персонажей западных мультфильмов. Вслед за </w:t>
      </w:r>
      <w:proofErr w:type="spellStart"/>
      <w:r w:rsidR="00B374C9" w:rsidRPr="00BC0185">
        <w:rPr>
          <w:rFonts w:ascii="Times New Roman" w:hAnsi="Times New Roman"/>
          <w:color w:val="1F497D" w:themeColor="text2"/>
          <w:sz w:val="28"/>
          <w:szCs w:val="28"/>
        </w:rPr>
        <w:t>муль</w:t>
      </w:r>
      <w:r w:rsidR="00C57834" w:rsidRPr="00BC0185">
        <w:rPr>
          <w:rFonts w:ascii="Times New Roman" w:hAnsi="Times New Roman"/>
          <w:color w:val="1F497D" w:themeColor="text2"/>
          <w:sz w:val="28"/>
          <w:szCs w:val="28"/>
        </w:rPr>
        <w:t>т</w:t>
      </w:r>
      <w:r w:rsidR="00B374C9" w:rsidRPr="00BC0185">
        <w:rPr>
          <w:rFonts w:ascii="Times New Roman" w:hAnsi="Times New Roman"/>
          <w:color w:val="1F497D" w:themeColor="text2"/>
          <w:sz w:val="28"/>
          <w:szCs w:val="28"/>
        </w:rPr>
        <w:t>героями</w:t>
      </w:r>
      <w:proofErr w:type="spellEnd"/>
      <w:r w:rsidR="00B374C9" w:rsidRPr="00BC0185">
        <w:rPr>
          <w:rFonts w:ascii="Times New Roman" w:hAnsi="Times New Roman"/>
          <w:color w:val="1F497D" w:themeColor="text2"/>
          <w:sz w:val="28"/>
          <w:szCs w:val="28"/>
        </w:rPr>
        <w:t xml:space="preserve"> стилистически сниженную лексику употребляют и наши школьники. В таблице </w:t>
      </w:r>
      <w:r w:rsidRPr="00BC0185">
        <w:rPr>
          <w:rFonts w:ascii="Times New Roman" w:hAnsi="Times New Roman"/>
          <w:color w:val="1F497D" w:themeColor="text2"/>
          <w:sz w:val="28"/>
          <w:szCs w:val="28"/>
        </w:rPr>
        <w:t>указал</w:t>
      </w:r>
      <w:r w:rsidR="00897662" w:rsidRPr="00BC0185">
        <w:rPr>
          <w:rFonts w:ascii="Times New Roman" w:hAnsi="Times New Roman"/>
          <w:color w:val="1F497D" w:themeColor="text2"/>
          <w:sz w:val="28"/>
          <w:szCs w:val="28"/>
          <w:lang w:val="kk-KZ"/>
        </w:rPr>
        <w:t>а</w:t>
      </w:r>
      <w:r w:rsidR="005E5C87" w:rsidRPr="00BC0185">
        <w:rPr>
          <w:rFonts w:ascii="Times New Roman" w:hAnsi="Times New Roman"/>
          <w:color w:val="1F497D" w:themeColor="text2"/>
          <w:sz w:val="28"/>
          <w:szCs w:val="28"/>
        </w:rPr>
        <w:t xml:space="preserve"> </w:t>
      </w:r>
      <w:r w:rsidR="00B374C9" w:rsidRPr="00BC0185">
        <w:rPr>
          <w:rFonts w:ascii="Times New Roman" w:hAnsi="Times New Roman"/>
          <w:color w:val="1F497D" w:themeColor="text2"/>
          <w:sz w:val="28"/>
          <w:szCs w:val="28"/>
        </w:rPr>
        <w:t xml:space="preserve">стилистическую окраску данных слов и выражений. </w:t>
      </w:r>
      <w:r w:rsidR="00062E90" w:rsidRPr="00BC0185">
        <w:rPr>
          <w:rFonts w:ascii="Times New Roman" w:hAnsi="Times New Roman"/>
          <w:color w:val="1F497D" w:themeColor="text2"/>
          <w:sz w:val="28"/>
          <w:szCs w:val="28"/>
        </w:rPr>
        <w:t xml:space="preserve">Примечание </w:t>
      </w:r>
      <w:r w:rsidR="00B374C9" w:rsidRPr="00BC0185">
        <w:rPr>
          <w:rFonts w:ascii="Times New Roman" w:hAnsi="Times New Roman"/>
          <w:color w:val="1F497D" w:themeColor="text2"/>
          <w:sz w:val="28"/>
          <w:szCs w:val="28"/>
        </w:rPr>
        <w:t xml:space="preserve"> "разговорное", "просторечное", "вульгарное"- указывает не только на сферу употребления, но и на </w:t>
      </w:r>
      <w:proofErr w:type="spellStart"/>
      <w:r w:rsidR="00B374C9" w:rsidRPr="00BC0185">
        <w:rPr>
          <w:rFonts w:ascii="Times New Roman" w:hAnsi="Times New Roman"/>
          <w:color w:val="1F497D" w:themeColor="text2"/>
          <w:sz w:val="28"/>
          <w:szCs w:val="28"/>
        </w:rPr>
        <w:t>сниженность</w:t>
      </w:r>
      <w:proofErr w:type="spellEnd"/>
      <w:r w:rsidR="00B374C9" w:rsidRPr="00BC0185">
        <w:rPr>
          <w:rFonts w:ascii="Times New Roman" w:hAnsi="Times New Roman"/>
          <w:color w:val="1F497D" w:themeColor="text2"/>
          <w:sz w:val="28"/>
          <w:szCs w:val="28"/>
        </w:rPr>
        <w:t xml:space="preserve"> стилистической оценки</w:t>
      </w:r>
      <w:r w:rsidR="00062E90" w:rsidRPr="00BC0185">
        <w:rPr>
          <w:rFonts w:ascii="Times New Roman" w:hAnsi="Times New Roman"/>
          <w:color w:val="1F497D" w:themeColor="text2"/>
          <w:sz w:val="28"/>
          <w:szCs w:val="28"/>
        </w:rPr>
        <w:t>.</w:t>
      </w:r>
    </w:p>
    <w:p w14:paraId="6294EFC0" w14:textId="77777777" w:rsidR="00062E90" w:rsidRPr="00BC0185" w:rsidRDefault="00062E90" w:rsidP="00BC0185">
      <w:pPr>
        <w:spacing w:after="0" w:line="360" w:lineRule="auto"/>
        <w:jc w:val="center"/>
        <w:rPr>
          <w:rFonts w:ascii="Times New Roman" w:hAnsi="Times New Roman"/>
          <w:b/>
          <w:bCs/>
          <w:color w:val="1F497D" w:themeColor="text2"/>
          <w:sz w:val="28"/>
          <w:szCs w:val="28"/>
        </w:rPr>
      </w:pPr>
    </w:p>
    <w:p w14:paraId="06BE8447" w14:textId="77777777" w:rsidR="00BC0185" w:rsidRDefault="00BC0185" w:rsidP="00BC0185">
      <w:pPr>
        <w:spacing w:after="0" w:line="360" w:lineRule="auto"/>
        <w:jc w:val="center"/>
        <w:rPr>
          <w:rFonts w:ascii="Times New Roman" w:hAnsi="Times New Roman"/>
          <w:b/>
          <w:bCs/>
          <w:color w:val="1F497D" w:themeColor="text2"/>
          <w:sz w:val="24"/>
          <w:szCs w:val="24"/>
        </w:rPr>
      </w:pPr>
    </w:p>
    <w:p w14:paraId="55E53E01" w14:textId="77777777" w:rsidR="00B374C9" w:rsidRPr="00BC0185" w:rsidRDefault="00B374C9" w:rsidP="00BC0185">
      <w:pPr>
        <w:spacing w:after="0" w:line="36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BC0185">
        <w:rPr>
          <w:rFonts w:ascii="Times New Roman" w:hAnsi="Times New Roman"/>
          <w:b/>
          <w:bCs/>
          <w:color w:val="FF0000"/>
          <w:sz w:val="24"/>
          <w:szCs w:val="24"/>
        </w:rPr>
        <w:t>Лексическое значение слов, употребляемых в мультфильмах</w:t>
      </w:r>
    </w:p>
    <w:p w14:paraId="56889EA1" w14:textId="77777777" w:rsidR="00062E90" w:rsidRPr="00BC0185" w:rsidRDefault="00062E90" w:rsidP="00BC0185">
      <w:pPr>
        <w:spacing w:after="0" w:line="360" w:lineRule="auto"/>
        <w:jc w:val="center"/>
        <w:rPr>
          <w:rFonts w:ascii="Times New Roman" w:hAnsi="Times New Roman"/>
          <w:color w:val="1F497D" w:themeColor="text2"/>
          <w:sz w:val="24"/>
          <w:szCs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0"/>
        <w:gridCol w:w="3065"/>
        <w:gridCol w:w="3109"/>
      </w:tblGrid>
      <w:tr w:rsidR="00BC0185" w:rsidRPr="00BC0185" w14:paraId="651B0D71" w14:textId="77777777" w:rsidTr="00B374C9">
        <w:trPr>
          <w:tblCellSpacing w:w="0" w:type="dxa"/>
        </w:trPr>
        <w:tc>
          <w:tcPr>
            <w:tcW w:w="3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3A6067" w14:textId="77777777" w:rsidR="00B374C9" w:rsidRPr="00BC0185" w:rsidRDefault="00B374C9" w:rsidP="00BC0185">
            <w:pPr>
              <w:spacing w:after="0" w:line="36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C018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Слово</w:t>
            </w:r>
          </w:p>
        </w:tc>
        <w:tc>
          <w:tcPr>
            <w:tcW w:w="3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91280F" w14:textId="77777777" w:rsidR="00B374C9" w:rsidRPr="00BC0185" w:rsidRDefault="00B374C9" w:rsidP="00BC0185">
            <w:pPr>
              <w:spacing w:after="0" w:line="36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C018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Лексическое значение</w:t>
            </w:r>
          </w:p>
        </w:tc>
        <w:tc>
          <w:tcPr>
            <w:tcW w:w="3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BA9CB7" w14:textId="77777777" w:rsidR="00B374C9" w:rsidRPr="00BC0185" w:rsidRDefault="00B374C9" w:rsidP="00BC0185">
            <w:pPr>
              <w:spacing w:after="0" w:line="36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C018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Стилистическая помета</w:t>
            </w:r>
          </w:p>
        </w:tc>
      </w:tr>
      <w:tr w:rsidR="00BC0185" w:rsidRPr="00BC0185" w14:paraId="08CFFD80" w14:textId="77777777" w:rsidTr="00B374C9">
        <w:trPr>
          <w:tblCellSpacing w:w="0" w:type="dxa"/>
        </w:trPr>
        <w:tc>
          <w:tcPr>
            <w:tcW w:w="3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DF96B8" w14:textId="77777777" w:rsidR="00B374C9" w:rsidRPr="00BC0185" w:rsidRDefault="00B374C9" w:rsidP="00BC0185">
            <w:pPr>
              <w:spacing w:after="0" w:line="360" w:lineRule="auto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proofErr w:type="spellStart"/>
            <w:r w:rsidRPr="00BC0185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Зашибенно</w:t>
            </w:r>
            <w:proofErr w:type="spellEnd"/>
          </w:p>
        </w:tc>
        <w:tc>
          <w:tcPr>
            <w:tcW w:w="3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A5F58B" w14:textId="77777777" w:rsidR="00B374C9" w:rsidRPr="00BC0185" w:rsidRDefault="00B374C9" w:rsidP="00BC0185">
            <w:pPr>
              <w:spacing w:after="0" w:line="360" w:lineRule="auto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BC0185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хорошо</w:t>
            </w:r>
          </w:p>
        </w:tc>
        <w:tc>
          <w:tcPr>
            <w:tcW w:w="3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C9DA7F" w14:textId="77777777" w:rsidR="00B374C9" w:rsidRPr="00BC0185" w:rsidRDefault="00B374C9" w:rsidP="00BC0185">
            <w:pPr>
              <w:spacing w:after="0" w:line="360" w:lineRule="auto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BC0185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Просторечное</w:t>
            </w:r>
          </w:p>
        </w:tc>
      </w:tr>
      <w:tr w:rsidR="00BC0185" w:rsidRPr="00BC0185" w14:paraId="3201D11A" w14:textId="77777777" w:rsidTr="00B374C9">
        <w:trPr>
          <w:tblCellSpacing w:w="0" w:type="dxa"/>
        </w:trPr>
        <w:tc>
          <w:tcPr>
            <w:tcW w:w="3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3CD64B" w14:textId="77777777" w:rsidR="00B374C9" w:rsidRPr="00BC0185" w:rsidRDefault="00B374C9" w:rsidP="00BC0185">
            <w:pPr>
              <w:spacing w:after="0" w:line="360" w:lineRule="auto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BC0185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Офигенно</w:t>
            </w:r>
          </w:p>
        </w:tc>
        <w:tc>
          <w:tcPr>
            <w:tcW w:w="3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F5B6F6" w14:textId="77777777" w:rsidR="00B374C9" w:rsidRPr="00BC0185" w:rsidRDefault="00B374C9" w:rsidP="00BC0185">
            <w:pPr>
              <w:spacing w:after="0" w:line="360" w:lineRule="auto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BC0185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хорошо</w:t>
            </w:r>
          </w:p>
        </w:tc>
        <w:tc>
          <w:tcPr>
            <w:tcW w:w="3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78F2A7" w14:textId="77777777" w:rsidR="00B374C9" w:rsidRPr="00BC0185" w:rsidRDefault="00B374C9" w:rsidP="00BC0185">
            <w:pPr>
              <w:spacing w:after="0" w:line="360" w:lineRule="auto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BC0185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Просторечное</w:t>
            </w:r>
          </w:p>
        </w:tc>
      </w:tr>
      <w:tr w:rsidR="00BC0185" w:rsidRPr="00BC0185" w14:paraId="34CEF94E" w14:textId="77777777" w:rsidTr="00B374C9">
        <w:trPr>
          <w:tblCellSpacing w:w="0" w:type="dxa"/>
        </w:trPr>
        <w:tc>
          <w:tcPr>
            <w:tcW w:w="3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BFA385" w14:textId="77777777" w:rsidR="00B374C9" w:rsidRPr="00BC0185" w:rsidRDefault="00B374C9" w:rsidP="00BC0185">
            <w:pPr>
              <w:spacing w:after="0" w:line="360" w:lineRule="auto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proofErr w:type="spellStart"/>
            <w:r w:rsidRPr="00BC0185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Очуменно</w:t>
            </w:r>
            <w:proofErr w:type="spellEnd"/>
          </w:p>
        </w:tc>
        <w:tc>
          <w:tcPr>
            <w:tcW w:w="3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F0ED52" w14:textId="77777777" w:rsidR="00B374C9" w:rsidRPr="00BC0185" w:rsidRDefault="00B374C9" w:rsidP="00BC0185">
            <w:pPr>
              <w:spacing w:after="0" w:line="360" w:lineRule="auto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BC0185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восхитительно</w:t>
            </w:r>
          </w:p>
        </w:tc>
        <w:tc>
          <w:tcPr>
            <w:tcW w:w="3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CD51FB" w14:textId="77777777" w:rsidR="00B374C9" w:rsidRPr="00BC0185" w:rsidRDefault="00B374C9" w:rsidP="00BC0185">
            <w:pPr>
              <w:spacing w:after="0" w:line="360" w:lineRule="auto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BC0185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Просторечное</w:t>
            </w:r>
          </w:p>
        </w:tc>
      </w:tr>
      <w:tr w:rsidR="00BC0185" w:rsidRPr="00BC0185" w14:paraId="6929E564" w14:textId="77777777" w:rsidTr="00B374C9">
        <w:trPr>
          <w:tblCellSpacing w:w="0" w:type="dxa"/>
        </w:trPr>
        <w:tc>
          <w:tcPr>
            <w:tcW w:w="3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3EE721" w14:textId="77777777" w:rsidR="00B374C9" w:rsidRPr="00BC0185" w:rsidRDefault="00B374C9" w:rsidP="00BC0185">
            <w:pPr>
              <w:spacing w:after="0" w:line="360" w:lineRule="auto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proofErr w:type="spellStart"/>
            <w:r w:rsidRPr="00BC0185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Опупенно</w:t>
            </w:r>
            <w:proofErr w:type="spellEnd"/>
          </w:p>
        </w:tc>
        <w:tc>
          <w:tcPr>
            <w:tcW w:w="3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357C89" w14:textId="77777777" w:rsidR="00B374C9" w:rsidRPr="00BC0185" w:rsidRDefault="00B374C9" w:rsidP="00BC0185">
            <w:pPr>
              <w:spacing w:after="0" w:line="360" w:lineRule="auto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BC0185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отлично</w:t>
            </w:r>
          </w:p>
        </w:tc>
        <w:tc>
          <w:tcPr>
            <w:tcW w:w="3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F7594E" w14:textId="77777777" w:rsidR="00B374C9" w:rsidRPr="00BC0185" w:rsidRDefault="00B374C9" w:rsidP="00BC0185">
            <w:pPr>
              <w:spacing w:after="0" w:line="360" w:lineRule="auto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BC0185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Просторечное</w:t>
            </w:r>
          </w:p>
        </w:tc>
      </w:tr>
      <w:tr w:rsidR="00BC0185" w:rsidRPr="00BC0185" w14:paraId="2E947124" w14:textId="77777777" w:rsidTr="00B374C9">
        <w:trPr>
          <w:tblCellSpacing w:w="0" w:type="dxa"/>
        </w:trPr>
        <w:tc>
          <w:tcPr>
            <w:tcW w:w="3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52284A" w14:textId="77777777" w:rsidR="00B374C9" w:rsidRPr="00BC0185" w:rsidRDefault="00B374C9" w:rsidP="00BC0185">
            <w:pPr>
              <w:spacing w:after="0" w:line="360" w:lineRule="auto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BC0185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Улётно</w:t>
            </w:r>
          </w:p>
        </w:tc>
        <w:tc>
          <w:tcPr>
            <w:tcW w:w="3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E05521" w14:textId="77777777" w:rsidR="00B374C9" w:rsidRPr="00BC0185" w:rsidRDefault="00B374C9" w:rsidP="00BC0185">
            <w:pPr>
              <w:spacing w:after="0" w:line="360" w:lineRule="auto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BC0185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замечательно</w:t>
            </w:r>
          </w:p>
        </w:tc>
        <w:tc>
          <w:tcPr>
            <w:tcW w:w="3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2EC04F" w14:textId="77777777" w:rsidR="00B374C9" w:rsidRPr="00BC0185" w:rsidRDefault="00B374C9" w:rsidP="00BC0185">
            <w:pPr>
              <w:spacing w:after="0" w:line="360" w:lineRule="auto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BC0185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Просторечное</w:t>
            </w:r>
          </w:p>
        </w:tc>
      </w:tr>
      <w:tr w:rsidR="00BC0185" w:rsidRPr="00BC0185" w14:paraId="5C127050" w14:textId="77777777" w:rsidTr="00B374C9">
        <w:trPr>
          <w:tblCellSpacing w:w="0" w:type="dxa"/>
        </w:trPr>
        <w:tc>
          <w:tcPr>
            <w:tcW w:w="3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C52EC6" w14:textId="77777777" w:rsidR="00B374C9" w:rsidRPr="00BC0185" w:rsidRDefault="00B374C9" w:rsidP="00BC0185">
            <w:pPr>
              <w:spacing w:after="0" w:line="360" w:lineRule="auto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BC0185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Конкретный облом</w:t>
            </w:r>
          </w:p>
        </w:tc>
        <w:tc>
          <w:tcPr>
            <w:tcW w:w="3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A01A5A" w14:textId="77777777" w:rsidR="00B374C9" w:rsidRPr="00BC0185" w:rsidRDefault="00B374C9" w:rsidP="00BC0185">
            <w:pPr>
              <w:spacing w:after="0" w:line="360" w:lineRule="auto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BC0185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что-то не получилось</w:t>
            </w:r>
          </w:p>
        </w:tc>
        <w:tc>
          <w:tcPr>
            <w:tcW w:w="3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1FBFEC" w14:textId="77777777" w:rsidR="00B374C9" w:rsidRPr="00BC0185" w:rsidRDefault="00B374C9" w:rsidP="00BC0185">
            <w:pPr>
              <w:spacing w:after="0" w:line="360" w:lineRule="auto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BC0185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Просторечное</w:t>
            </w:r>
          </w:p>
        </w:tc>
      </w:tr>
      <w:tr w:rsidR="00BC0185" w:rsidRPr="00BC0185" w14:paraId="113B2999" w14:textId="77777777" w:rsidTr="00B374C9">
        <w:trPr>
          <w:tblCellSpacing w:w="0" w:type="dxa"/>
        </w:trPr>
        <w:tc>
          <w:tcPr>
            <w:tcW w:w="3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6B9403" w14:textId="77777777" w:rsidR="00B374C9" w:rsidRPr="00BC0185" w:rsidRDefault="00B374C9" w:rsidP="00BC0185">
            <w:pPr>
              <w:spacing w:after="0" w:line="360" w:lineRule="auto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BC0185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Въехать</w:t>
            </w:r>
          </w:p>
        </w:tc>
        <w:tc>
          <w:tcPr>
            <w:tcW w:w="3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1A26F6" w14:textId="77777777" w:rsidR="00B374C9" w:rsidRPr="00BC0185" w:rsidRDefault="00B374C9" w:rsidP="00BC0185">
            <w:pPr>
              <w:spacing w:after="0" w:line="360" w:lineRule="auto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BC0185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понять</w:t>
            </w:r>
          </w:p>
        </w:tc>
        <w:tc>
          <w:tcPr>
            <w:tcW w:w="3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55661D" w14:textId="77777777" w:rsidR="00B374C9" w:rsidRPr="00BC0185" w:rsidRDefault="00B374C9" w:rsidP="00BC0185">
            <w:pPr>
              <w:spacing w:after="0" w:line="360" w:lineRule="auto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BC0185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Жаргонное</w:t>
            </w:r>
          </w:p>
        </w:tc>
      </w:tr>
      <w:tr w:rsidR="00BC0185" w:rsidRPr="00BC0185" w14:paraId="659ABCE5" w14:textId="77777777" w:rsidTr="00B374C9">
        <w:trPr>
          <w:tblCellSpacing w:w="0" w:type="dxa"/>
        </w:trPr>
        <w:tc>
          <w:tcPr>
            <w:tcW w:w="3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B79BDD" w14:textId="77777777" w:rsidR="00B374C9" w:rsidRPr="00BC0185" w:rsidRDefault="00B374C9" w:rsidP="00BC0185">
            <w:pPr>
              <w:spacing w:after="0" w:line="360" w:lineRule="auto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BC0185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Врубиться</w:t>
            </w:r>
          </w:p>
        </w:tc>
        <w:tc>
          <w:tcPr>
            <w:tcW w:w="3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E3397E" w14:textId="77777777" w:rsidR="00B374C9" w:rsidRPr="00BC0185" w:rsidRDefault="00B374C9" w:rsidP="00BC0185">
            <w:pPr>
              <w:spacing w:after="0" w:line="360" w:lineRule="auto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BC0185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понять</w:t>
            </w:r>
          </w:p>
        </w:tc>
        <w:tc>
          <w:tcPr>
            <w:tcW w:w="3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213FD6" w14:textId="77777777" w:rsidR="00B374C9" w:rsidRPr="00BC0185" w:rsidRDefault="00B374C9" w:rsidP="00BC0185">
            <w:pPr>
              <w:spacing w:after="0" w:line="360" w:lineRule="auto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BC0185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Жаргонное</w:t>
            </w:r>
          </w:p>
        </w:tc>
      </w:tr>
      <w:tr w:rsidR="00BC0185" w:rsidRPr="00BC0185" w14:paraId="55B13E21" w14:textId="77777777" w:rsidTr="00B374C9">
        <w:trPr>
          <w:tblCellSpacing w:w="0" w:type="dxa"/>
        </w:trPr>
        <w:tc>
          <w:tcPr>
            <w:tcW w:w="3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4D9A51" w14:textId="77777777" w:rsidR="00B374C9" w:rsidRPr="00BC0185" w:rsidRDefault="00B374C9" w:rsidP="00BC0185">
            <w:pPr>
              <w:spacing w:after="0" w:line="360" w:lineRule="auto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BC0185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Влипнуть</w:t>
            </w:r>
          </w:p>
        </w:tc>
        <w:tc>
          <w:tcPr>
            <w:tcW w:w="3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2622AA" w14:textId="77777777" w:rsidR="00B374C9" w:rsidRPr="00BC0185" w:rsidRDefault="00B374C9" w:rsidP="00BC0185">
            <w:pPr>
              <w:spacing w:after="0" w:line="360" w:lineRule="auto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BC0185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попасть в беду</w:t>
            </w:r>
          </w:p>
        </w:tc>
        <w:tc>
          <w:tcPr>
            <w:tcW w:w="3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0CBCBB" w14:textId="77777777" w:rsidR="00B374C9" w:rsidRPr="00BC0185" w:rsidRDefault="00B374C9" w:rsidP="00BC0185">
            <w:pPr>
              <w:spacing w:after="0" w:line="360" w:lineRule="auto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BC0185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Жаргонное</w:t>
            </w:r>
          </w:p>
        </w:tc>
      </w:tr>
      <w:tr w:rsidR="00BC0185" w:rsidRPr="00BC0185" w14:paraId="2243D2D4" w14:textId="77777777" w:rsidTr="00B374C9">
        <w:trPr>
          <w:tblCellSpacing w:w="0" w:type="dxa"/>
        </w:trPr>
        <w:tc>
          <w:tcPr>
            <w:tcW w:w="3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A95CEC" w14:textId="77777777" w:rsidR="00B374C9" w:rsidRPr="00BC0185" w:rsidRDefault="00B374C9" w:rsidP="00BC0185">
            <w:pPr>
              <w:spacing w:after="0" w:line="360" w:lineRule="auto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BC0185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Послать куда подальше</w:t>
            </w:r>
          </w:p>
        </w:tc>
        <w:tc>
          <w:tcPr>
            <w:tcW w:w="3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5E708B" w14:textId="77777777" w:rsidR="00B374C9" w:rsidRPr="00BC0185" w:rsidRDefault="00B374C9" w:rsidP="00BC0185">
            <w:pPr>
              <w:spacing w:after="0" w:line="360" w:lineRule="auto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BC0185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Попросить уйти</w:t>
            </w:r>
          </w:p>
        </w:tc>
        <w:tc>
          <w:tcPr>
            <w:tcW w:w="3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108824" w14:textId="77777777" w:rsidR="00B374C9" w:rsidRPr="00BC0185" w:rsidRDefault="00C57834" w:rsidP="00BC0185">
            <w:pPr>
              <w:spacing w:after="0" w:line="360" w:lineRule="auto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BC0185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Вульгарное</w:t>
            </w:r>
          </w:p>
        </w:tc>
      </w:tr>
      <w:tr w:rsidR="00BC0185" w:rsidRPr="00BC0185" w14:paraId="5C116FFC" w14:textId="77777777" w:rsidTr="00B374C9">
        <w:trPr>
          <w:tblCellSpacing w:w="0" w:type="dxa"/>
        </w:trPr>
        <w:tc>
          <w:tcPr>
            <w:tcW w:w="3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FBCB56" w14:textId="77777777" w:rsidR="00B374C9" w:rsidRPr="00BC0185" w:rsidRDefault="00B374C9" w:rsidP="00BC0185">
            <w:pPr>
              <w:spacing w:after="0" w:line="360" w:lineRule="auto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BC0185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Запал</w:t>
            </w:r>
          </w:p>
        </w:tc>
        <w:tc>
          <w:tcPr>
            <w:tcW w:w="3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B45E2F" w14:textId="77777777" w:rsidR="00B374C9" w:rsidRPr="00BC0185" w:rsidRDefault="00B374C9" w:rsidP="00BC0185">
            <w:pPr>
              <w:spacing w:after="0" w:line="360" w:lineRule="auto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BC0185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влюбился</w:t>
            </w:r>
          </w:p>
        </w:tc>
        <w:tc>
          <w:tcPr>
            <w:tcW w:w="3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8E16E6" w14:textId="77777777" w:rsidR="00B374C9" w:rsidRPr="00BC0185" w:rsidRDefault="00B374C9" w:rsidP="00BC0185">
            <w:pPr>
              <w:spacing w:after="0" w:line="360" w:lineRule="auto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BC0185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Жаргонное</w:t>
            </w:r>
          </w:p>
        </w:tc>
      </w:tr>
      <w:tr w:rsidR="00BC0185" w:rsidRPr="00BC0185" w14:paraId="226E5927" w14:textId="77777777" w:rsidTr="00B374C9">
        <w:trPr>
          <w:tblCellSpacing w:w="0" w:type="dxa"/>
        </w:trPr>
        <w:tc>
          <w:tcPr>
            <w:tcW w:w="3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020F42" w14:textId="77777777" w:rsidR="00B374C9" w:rsidRPr="00BC0185" w:rsidRDefault="00B374C9" w:rsidP="00BC0185">
            <w:pPr>
              <w:spacing w:after="0" w:line="360" w:lineRule="auto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BC0185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Житуха</w:t>
            </w:r>
          </w:p>
        </w:tc>
        <w:tc>
          <w:tcPr>
            <w:tcW w:w="3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10225A" w14:textId="77777777" w:rsidR="00B374C9" w:rsidRPr="00BC0185" w:rsidRDefault="00B374C9" w:rsidP="00BC0185">
            <w:pPr>
              <w:spacing w:after="0" w:line="360" w:lineRule="auto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BC0185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хорошая, привольная жизнь</w:t>
            </w:r>
          </w:p>
        </w:tc>
        <w:tc>
          <w:tcPr>
            <w:tcW w:w="3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02CC8F" w14:textId="77777777" w:rsidR="00B374C9" w:rsidRPr="00BC0185" w:rsidRDefault="00B374C9" w:rsidP="00BC0185">
            <w:pPr>
              <w:spacing w:after="0" w:line="360" w:lineRule="auto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BC0185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Жаргонное</w:t>
            </w:r>
          </w:p>
        </w:tc>
      </w:tr>
      <w:tr w:rsidR="00BC0185" w:rsidRPr="00BC0185" w14:paraId="47A57616" w14:textId="77777777" w:rsidTr="00B374C9">
        <w:trPr>
          <w:tblCellSpacing w:w="0" w:type="dxa"/>
        </w:trPr>
        <w:tc>
          <w:tcPr>
            <w:tcW w:w="3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5EE06A" w14:textId="77777777" w:rsidR="00B374C9" w:rsidRPr="00BC0185" w:rsidRDefault="00B374C9" w:rsidP="00BC0185">
            <w:pPr>
              <w:spacing w:after="0" w:line="360" w:lineRule="auto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proofErr w:type="spellStart"/>
            <w:r w:rsidRPr="00BC0185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Пруха</w:t>
            </w:r>
            <w:proofErr w:type="spellEnd"/>
          </w:p>
        </w:tc>
        <w:tc>
          <w:tcPr>
            <w:tcW w:w="3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D44C01" w14:textId="77777777" w:rsidR="00B374C9" w:rsidRPr="00BC0185" w:rsidRDefault="00B374C9" w:rsidP="00BC0185">
            <w:pPr>
              <w:spacing w:after="0" w:line="360" w:lineRule="auto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BC0185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везение</w:t>
            </w:r>
          </w:p>
        </w:tc>
        <w:tc>
          <w:tcPr>
            <w:tcW w:w="3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7481D4" w14:textId="77777777" w:rsidR="00B374C9" w:rsidRPr="00BC0185" w:rsidRDefault="00B374C9" w:rsidP="00BC0185">
            <w:pPr>
              <w:spacing w:after="0" w:line="360" w:lineRule="auto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BC0185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Жаргонное</w:t>
            </w:r>
          </w:p>
        </w:tc>
      </w:tr>
      <w:tr w:rsidR="00BC0185" w:rsidRPr="00BC0185" w14:paraId="25C2C214" w14:textId="77777777" w:rsidTr="00B374C9">
        <w:trPr>
          <w:tblCellSpacing w:w="0" w:type="dxa"/>
        </w:trPr>
        <w:tc>
          <w:tcPr>
            <w:tcW w:w="3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AFFC31" w14:textId="77777777" w:rsidR="00B374C9" w:rsidRPr="00BC0185" w:rsidRDefault="00B374C9" w:rsidP="00BC0185">
            <w:pPr>
              <w:spacing w:after="0" w:line="360" w:lineRule="auto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BC0185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Типчик</w:t>
            </w:r>
          </w:p>
        </w:tc>
        <w:tc>
          <w:tcPr>
            <w:tcW w:w="3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6AA13E" w14:textId="77777777" w:rsidR="00B374C9" w:rsidRPr="00BC0185" w:rsidRDefault="00B374C9" w:rsidP="00BC0185">
            <w:pPr>
              <w:spacing w:after="0" w:line="360" w:lineRule="auto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BC0185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тип</w:t>
            </w:r>
          </w:p>
        </w:tc>
        <w:tc>
          <w:tcPr>
            <w:tcW w:w="3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B89F43" w14:textId="77777777" w:rsidR="00B374C9" w:rsidRPr="00BC0185" w:rsidRDefault="00B374C9" w:rsidP="00BC0185">
            <w:pPr>
              <w:spacing w:after="0" w:line="360" w:lineRule="auto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BC0185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Разговорное</w:t>
            </w:r>
          </w:p>
        </w:tc>
      </w:tr>
      <w:tr w:rsidR="00BC0185" w:rsidRPr="00BC0185" w14:paraId="5DD052CC" w14:textId="77777777" w:rsidTr="00B374C9">
        <w:trPr>
          <w:tblCellSpacing w:w="0" w:type="dxa"/>
        </w:trPr>
        <w:tc>
          <w:tcPr>
            <w:tcW w:w="3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9C52F5" w14:textId="77777777" w:rsidR="00B374C9" w:rsidRPr="00BC0185" w:rsidRDefault="00B374C9" w:rsidP="00BC0185">
            <w:pPr>
              <w:spacing w:after="0" w:line="360" w:lineRule="auto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proofErr w:type="spellStart"/>
            <w:r w:rsidRPr="00BC0185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Тусим</w:t>
            </w:r>
            <w:proofErr w:type="spellEnd"/>
          </w:p>
        </w:tc>
        <w:tc>
          <w:tcPr>
            <w:tcW w:w="3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2744BC" w14:textId="77777777" w:rsidR="00B374C9" w:rsidRPr="00BC0185" w:rsidRDefault="00B374C9" w:rsidP="00BC0185">
            <w:pPr>
              <w:spacing w:after="0" w:line="360" w:lineRule="auto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BC0185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танцуем, развлекаемся</w:t>
            </w:r>
          </w:p>
        </w:tc>
        <w:tc>
          <w:tcPr>
            <w:tcW w:w="3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84E84B" w14:textId="77777777" w:rsidR="00B374C9" w:rsidRPr="00BC0185" w:rsidRDefault="00B374C9" w:rsidP="00BC0185">
            <w:pPr>
              <w:spacing w:after="0" w:line="360" w:lineRule="auto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BC0185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Жаргонное</w:t>
            </w:r>
          </w:p>
        </w:tc>
      </w:tr>
      <w:tr w:rsidR="00BC0185" w:rsidRPr="00BC0185" w14:paraId="4C69D125" w14:textId="77777777" w:rsidTr="00B374C9">
        <w:trPr>
          <w:tblCellSpacing w:w="0" w:type="dxa"/>
        </w:trPr>
        <w:tc>
          <w:tcPr>
            <w:tcW w:w="3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0535E0" w14:textId="77777777" w:rsidR="00B374C9" w:rsidRPr="00BC0185" w:rsidRDefault="00B374C9" w:rsidP="00BC0185">
            <w:pPr>
              <w:spacing w:after="0" w:line="360" w:lineRule="auto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BC0185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Суперски</w:t>
            </w:r>
          </w:p>
        </w:tc>
        <w:tc>
          <w:tcPr>
            <w:tcW w:w="3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F09D15" w14:textId="77777777" w:rsidR="00B374C9" w:rsidRPr="00BC0185" w:rsidRDefault="00B374C9" w:rsidP="00BC0185">
            <w:pPr>
              <w:spacing w:after="0" w:line="360" w:lineRule="auto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BC0185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хорошо</w:t>
            </w:r>
          </w:p>
        </w:tc>
        <w:tc>
          <w:tcPr>
            <w:tcW w:w="3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C6E5C7" w14:textId="77777777" w:rsidR="00B374C9" w:rsidRPr="00BC0185" w:rsidRDefault="00B374C9" w:rsidP="00BC0185">
            <w:pPr>
              <w:spacing w:after="0" w:line="360" w:lineRule="auto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BC0185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Разговорное</w:t>
            </w:r>
          </w:p>
        </w:tc>
      </w:tr>
      <w:tr w:rsidR="00BC0185" w:rsidRPr="00BC0185" w14:paraId="5B73EA6A" w14:textId="77777777" w:rsidTr="00B374C9">
        <w:trPr>
          <w:tblCellSpacing w:w="0" w:type="dxa"/>
        </w:trPr>
        <w:tc>
          <w:tcPr>
            <w:tcW w:w="3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8947B8" w14:textId="77777777" w:rsidR="00B374C9" w:rsidRPr="00BC0185" w:rsidRDefault="00B374C9" w:rsidP="00BC0185">
            <w:pPr>
              <w:spacing w:after="0" w:line="360" w:lineRule="auto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BC0185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Шантрапа</w:t>
            </w:r>
          </w:p>
        </w:tc>
        <w:tc>
          <w:tcPr>
            <w:tcW w:w="3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911810" w14:textId="77777777" w:rsidR="00B374C9" w:rsidRPr="00BC0185" w:rsidRDefault="00B374C9" w:rsidP="00BC0185">
            <w:pPr>
              <w:spacing w:after="0" w:line="360" w:lineRule="auto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BC0185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никуда негодный человек</w:t>
            </w:r>
          </w:p>
        </w:tc>
        <w:tc>
          <w:tcPr>
            <w:tcW w:w="3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54FCD2" w14:textId="77777777" w:rsidR="00B374C9" w:rsidRPr="00BC0185" w:rsidRDefault="00B374C9" w:rsidP="00BC0185">
            <w:pPr>
              <w:spacing w:after="0" w:line="360" w:lineRule="auto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BC0185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Пренебрежительное</w:t>
            </w:r>
          </w:p>
        </w:tc>
      </w:tr>
      <w:tr w:rsidR="00BC0185" w:rsidRPr="00BC0185" w14:paraId="13F5E728" w14:textId="77777777" w:rsidTr="00B374C9">
        <w:trPr>
          <w:tblCellSpacing w:w="0" w:type="dxa"/>
        </w:trPr>
        <w:tc>
          <w:tcPr>
            <w:tcW w:w="3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F4D474" w14:textId="77777777" w:rsidR="00B374C9" w:rsidRPr="00BC0185" w:rsidRDefault="00B374C9" w:rsidP="00BC0185">
            <w:pPr>
              <w:spacing w:after="0" w:line="360" w:lineRule="auto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BC0185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Чики-пики</w:t>
            </w:r>
          </w:p>
        </w:tc>
        <w:tc>
          <w:tcPr>
            <w:tcW w:w="3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8727DB" w14:textId="77777777" w:rsidR="00B374C9" w:rsidRPr="00BC0185" w:rsidRDefault="00B374C9" w:rsidP="00BC0185">
            <w:pPr>
              <w:spacing w:after="0" w:line="360" w:lineRule="auto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BC0185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всё хорошо</w:t>
            </w:r>
          </w:p>
        </w:tc>
        <w:tc>
          <w:tcPr>
            <w:tcW w:w="3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10BB7F" w14:textId="77777777" w:rsidR="00B374C9" w:rsidRPr="00BC0185" w:rsidRDefault="00B374C9" w:rsidP="00BC0185">
            <w:pPr>
              <w:spacing w:after="0" w:line="360" w:lineRule="auto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BC0185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Жаргонное</w:t>
            </w:r>
          </w:p>
        </w:tc>
      </w:tr>
      <w:tr w:rsidR="00BC0185" w:rsidRPr="00BC0185" w14:paraId="09518607" w14:textId="77777777" w:rsidTr="00B374C9">
        <w:trPr>
          <w:tblCellSpacing w:w="0" w:type="dxa"/>
        </w:trPr>
        <w:tc>
          <w:tcPr>
            <w:tcW w:w="3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B1B236" w14:textId="77777777" w:rsidR="00B374C9" w:rsidRPr="00BC0185" w:rsidRDefault="00B374C9" w:rsidP="00BC0185">
            <w:pPr>
              <w:spacing w:after="0" w:line="360" w:lineRule="auto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proofErr w:type="spellStart"/>
            <w:r w:rsidRPr="00BC0185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Чё</w:t>
            </w:r>
            <w:proofErr w:type="spellEnd"/>
            <w:r w:rsidRPr="00BC0185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BC0185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ваще</w:t>
            </w:r>
            <w:proofErr w:type="spellEnd"/>
            <w:r w:rsidRPr="00BC0185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 xml:space="preserve"> тут за дела</w:t>
            </w:r>
          </w:p>
        </w:tc>
        <w:tc>
          <w:tcPr>
            <w:tcW w:w="3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0EA2CD" w14:textId="77777777" w:rsidR="00B374C9" w:rsidRPr="00BC0185" w:rsidRDefault="00B374C9" w:rsidP="00BC0185">
            <w:pPr>
              <w:spacing w:after="0" w:line="360" w:lineRule="auto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BC0185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что случилось</w:t>
            </w:r>
          </w:p>
        </w:tc>
        <w:tc>
          <w:tcPr>
            <w:tcW w:w="3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885C81" w14:textId="77777777" w:rsidR="00B374C9" w:rsidRPr="00BC0185" w:rsidRDefault="00B374C9" w:rsidP="00BC0185">
            <w:pPr>
              <w:spacing w:after="0" w:line="360" w:lineRule="auto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BC0185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Просторечное</w:t>
            </w:r>
          </w:p>
        </w:tc>
      </w:tr>
    </w:tbl>
    <w:p w14:paraId="178F60C2" w14:textId="77777777" w:rsidR="0084168C" w:rsidRPr="00BC0185" w:rsidRDefault="0084168C" w:rsidP="00BC0185">
      <w:pPr>
        <w:spacing w:after="0" w:line="360" w:lineRule="auto"/>
        <w:jc w:val="center"/>
        <w:rPr>
          <w:rFonts w:ascii="Times New Roman" w:hAnsi="Times New Roman"/>
          <w:color w:val="1F497D" w:themeColor="text2"/>
          <w:sz w:val="24"/>
          <w:szCs w:val="24"/>
        </w:rPr>
      </w:pPr>
    </w:p>
    <w:p w14:paraId="727FBE60" w14:textId="77777777" w:rsidR="0084168C" w:rsidRPr="00BC0185" w:rsidRDefault="0084168C" w:rsidP="00BC0185">
      <w:pPr>
        <w:pStyle w:val="ae"/>
        <w:spacing w:before="0" w:beforeAutospacing="0" w:after="0" w:afterAutospacing="0" w:line="360" w:lineRule="auto"/>
        <w:rPr>
          <w:color w:val="1F497D" w:themeColor="text2"/>
          <w:sz w:val="28"/>
          <w:szCs w:val="28"/>
        </w:rPr>
      </w:pPr>
      <w:r w:rsidRPr="00BC0185">
        <w:rPr>
          <w:color w:val="1F497D" w:themeColor="text2"/>
          <w:sz w:val="28"/>
          <w:szCs w:val="28"/>
        </w:rPr>
        <w:t>В качестве примера будет интересен семантико-стилистический анализ наречий, слов состояния, устойчивых выражений, присущих</w:t>
      </w:r>
    </w:p>
    <w:p w14:paraId="29B76927" w14:textId="77777777" w:rsidR="0084168C" w:rsidRPr="00BC0185" w:rsidRDefault="0084168C" w:rsidP="00BC0185">
      <w:pPr>
        <w:pStyle w:val="ae"/>
        <w:spacing w:before="0" w:beforeAutospacing="0" w:after="0" w:afterAutospacing="0" w:line="360" w:lineRule="auto"/>
        <w:rPr>
          <w:color w:val="1F497D" w:themeColor="text2"/>
          <w:sz w:val="28"/>
          <w:szCs w:val="28"/>
          <w:vertAlign w:val="superscript"/>
        </w:rPr>
      </w:pPr>
      <w:r w:rsidRPr="00BC0185">
        <w:rPr>
          <w:color w:val="1F497D" w:themeColor="text2"/>
          <w:sz w:val="28"/>
          <w:szCs w:val="28"/>
        </w:rPr>
        <w:t>учащимся школы.</w:t>
      </w:r>
      <w:r w:rsidRPr="00BC0185">
        <w:rPr>
          <w:color w:val="1F497D" w:themeColor="text2"/>
          <w:sz w:val="28"/>
          <w:szCs w:val="28"/>
          <w:vertAlign w:val="superscript"/>
        </w:rPr>
        <w:t>1</w:t>
      </w:r>
    </w:p>
    <w:p w14:paraId="7C49D5CE" w14:textId="77777777" w:rsidR="0084168C" w:rsidRPr="00BC0185" w:rsidRDefault="0084168C" w:rsidP="00BC0185">
      <w:pPr>
        <w:pStyle w:val="ae"/>
        <w:spacing w:before="0" w:beforeAutospacing="0" w:after="0" w:afterAutospacing="0" w:line="360" w:lineRule="auto"/>
        <w:rPr>
          <w:color w:val="1F497D" w:themeColor="text2"/>
          <w:sz w:val="28"/>
          <w:szCs w:val="28"/>
        </w:rPr>
      </w:pPr>
      <w:r w:rsidRPr="00BC0185">
        <w:rPr>
          <w:color w:val="1F497D" w:themeColor="text2"/>
          <w:sz w:val="28"/>
          <w:szCs w:val="28"/>
        </w:rPr>
        <w:t>Эти выражения используются для передачи информации. Учащиеся школы широко используются глаголы, имеющие значение понимания, усвоения информации:</w:t>
      </w:r>
    </w:p>
    <w:p w14:paraId="379C3B78" w14:textId="77777777" w:rsidR="0084168C" w:rsidRPr="00BC0185" w:rsidRDefault="0084168C" w:rsidP="00BC0185">
      <w:pPr>
        <w:pStyle w:val="ae"/>
        <w:numPr>
          <w:ilvl w:val="0"/>
          <w:numId w:val="3"/>
        </w:numPr>
        <w:spacing w:before="0" w:beforeAutospacing="0" w:after="0" w:afterAutospacing="0" w:line="360" w:lineRule="auto"/>
        <w:ind w:left="540" w:firstLine="0"/>
        <w:rPr>
          <w:color w:val="1F497D" w:themeColor="text2"/>
          <w:sz w:val="28"/>
          <w:szCs w:val="28"/>
        </w:rPr>
      </w:pPr>
      <w:r w:rsidRPr="00BC0185">
        <w:rPr>
          <w:color w:val="1F497D" w:themeColor="text2"/>
          <w:sz w:val="28"/>
          <w:szCs w:val="28"/>
        </w:rPr>
        <w:t>«</w:t>
      </w:r>
      <w:proofErr w:type="spellStart"/>
      <w:r w:rsidRPr="00BC0185">
        <w:rPr>
          <w:color w:val="1F497D" w:themeColor="text2"/>
          <w:sz w:val="28"/>
          <w:szCs w:val="28"/>
        </w:rPr>
        <w:t>вкурил</w:t>
      </w:r>
      <w:proofErr w:type="spellEnd"/>
      <w:r w:rsidRPr="00BC0185">
        <w:rPr>
          <w:color w:val="1F497D" w:themeColor="text2"/>
          <w:sz w:val="28"/>
          <w:szCs w:val="28"/>
        </w:rPr>
        <w:t>» - понял; 40% используют в своей речи</w:t>
      </w:r>
    </w:p>
    <w:p w14:paraId="7FA23957" w14:textId="77777777" w:rsidR="0084168C" w:rsidRPr="00BC0185" w:rsidRDefault="0084168C" w:rsidP="00BC0185">
      <w:pPr>
        <w:pStyle w:val="ae"/>
        <w:numPr>
          <w:ilvl w:val="0"/>
          <w:numId w:val="3"/>
        </w:numPr>
        <w:spacing w:before="0" w:beforeAutospacing="0" w:after="0" w:afterAutospacing="0" w:line="360" w:lineRule="auto"/>
        <w:ind w:left="540" w:firstLine="0"/>
        <w:rPr>
          <w:color w:val="1F497D" w:themeColor="text2"/>
          <w:sz w:val="28"/>
          <w:szCs w:val="28"/>
        </w:rPr>
      </w:pPr>
      <w:r w:rsidRPr="00BC0185">
        <w:rPr>
          <w:color w:val="1F497D" w:themeColor="text2"/>
          <w:sz w:val="28"/>
          <w:szCs w:val="28"/>
        </w:rPr>
        <w:t>«всосал» - понял; 5%</w:t>
      </w:r>
    </w:p>
    <w:p w14:paraId="0D7EBB24" w14:textId="77777777" w:rsidR="0084168C" w:rsidRPr="00BC0185" w:rsidRDefault="0084168C" w:rsidP="00BC0185">
      <w:pPr>
        <w:pStyle w:val="ae"/>
        <w:numPr>
          <w:ilvl w:val="0"/>
          <w:numId w:val="3"/>
        </w:numPr>
        <w:spacing w:before="0" w:beforeAutospacing="0" w:after="0" w:afterAutospacing="0" w:line="360" w:lineRule="auto"/>
        <w:ind w:left="540" w:firstLine="0"/>
        <w:rPr>
          <w:color w:val="1F497D" w:themeColor="text2"/>
          <w:sz w:val="28"/>
          <w:szCs w:val="28"/>
        </w:rPr>
      </w:pPr>
      <w:r w:rsidRPr="00BC0185">
        <w:rPr>
          <w:color w:val="1F497D" w:themeColor="text2"/>
          <w:sz w:val="28"/>
          <w:szCs w:val="28"/>
        </w:rPr>
        <w:t>«допёр» - понял; 5%</w:t>
      </w:r>
    </w:p>
    <w:p w14:paraId="51DE035B" w14:textId="77777777" w:rsidR="0084168C" w:rsidRPr="00BC0185" w:rsidRDefault="0084168C" w:rsidP="00BC0185">
      <w:pPr>
        <w:pStyle w:val="ae"/>
        <w:numPr>
          <w:ilvl w:val="0"/>
          <w:numId w:val="3"/>
        </w:numPr>
        <w:spacing w:before="0" w:beforeAutospacing="0" w:after="0" w:afterAutospacing="0" w:line="360" w:lineRule="auto"/>
        <w:ind w:left="540" w:firstLine="0"/>
        <w:rPr>
          <w:color w:val="1F497D" w:themeColor="text2"/>
          <w:sz w:val="28"/>
          <w:szCs w:val="28"/>
        </w:rPr>
      </w:pPr>
      <w:r w:rsidRPr="00BC0185">
        <w:rPr>
          <w:color w:val="1F497D" w:themeColor="text2"/>
          <w:sz w:val="28"/>
          <w:szCs w:val="28"/>
        </w:rPr>
        <w:lastRenderedPageBreak/>
        <w:t>«</w:t>
      </w:r>
      <w:proofErr w:type="spellStart"/>
      <w:r w:rsidRPr="00BC0185">
        <w:rPr>
          <w:color w:val="1F497D" w:themeColor="text2"/>
          <w:sz w:val="28"/>
          <w:szCs w:val="28"/>
        </w:rPr>
        <w:t>допетрил</w:t>
      </w:r>
      <w:proofErr w:type="spellEnd"/>
      <w:r w:rsidRPr="00BC0185">
        <w:rPr>
          <w:color w:val="1F497D" w:themeColor="text2"/>
          <w:sz w:val="28"/>
          <w:szCs w:val="28"/>
        </w:rPr>
        <w:t>» - сообразил;40%</w:t>
      </w:r>
    </w:p>
    <w:p w14:paraId="4D33AB80" w14:textId="77777777" w:rsidR="0084168C" w:rsidRPr="00BC0185" w:rsidRDefault="0084168C" w:rsidP="00BC0185">
      <w:pPr>
        <w:pStyle w:val="ae"/>
        <w:spacing w:before="0" w:beforeAutospacing="0" w:after="0" w:afterAutospacing="0" w:line="360" w:lineRule="auto"/>
        <w:ind w:left="540"/>
        <w:rPr>
          <w:color w:val="1F497D" w:themeColor="text2"/>
          <w:sz w:val="28"/>
          <w:szCs w:val="28"/>
        </w:rPr>
      </w:pPr>
      <w:r w:rsidRPr="00BC0185">
        <w:rPr>
          <w:color w:val="1F497D" w:themeColor="text2"/>
          <w:sz w:val="28"/>
          <w:szCs w:val="28"/>
        </w:rPr>
        <w:t>10 % совсем не используют</w:t>
      </w:r>
    </w:p>
    <w:p w14:paraId="5247277D" w14:textId="77777777" w:rsidR="0084168C" w:rsidRPr="00BC0185" w:rsidRDefault="0084168C" w:rsidP="00BC0185">
      <w:pPr>
        <w:pStyle w:val="ae"/>
        <w:spacing w:before="0" w:beforeAutospacing="0" w:after="0" w:afterAutospacing="0" w:line="360" w:lineRule="auto"/>
        <w:rPr>
          <w:color w:val="1F497D" w:themeColor="text2"/>
          <w:sz w:val="28"/>
          <w:szCs w:val="28"/>
        </w:rPr>
      </w:pPr>
      <w:r w:rsidRPr="00BC0185">
        <w:rPr>
          <w:color w:val="1F497D" w:themeColor="text2"/>
          <w:sz w:val="28"/>
          <w:szCs w:val="28"/>
        </w:rPr>
        <w:t>глаголы, несущие в себе значение общения:</w:t>
      </w:r>
    </w:p>
    <w:p w14:paraId="0EC2C606" w14:textId="77777777" w:rsidR="0084168C" w:rsidRPr="00BC0185" w:rsidRDefault="0084168C" w:rsidP="00BC0185">
      <w:pPr>
        <w:pStyle w:val="ae"/>
        <w:numPr>
          <w:ilvl w:val="0"/>
          <w:numId w:val="4"/>
        </w:numPr>
        <w:spacing w:before="0" w:beforeAutospacing="0" w:after="0" w:afterAutospacing="0" w:line="360" w:lineRule="auto"/>
        <w:ind w:left="540" w:firstLine="0"/>
        <w:rPr>
          <w:color w:val="1F497D" w:themeColor="text2"/>
          <w:sz w:val="28"/>
          <w:szCs w:val="28"/>
        </w:rPr>
      </w:pPr>
      <w:r w:rsidRPr="00BC0185">
        <w:rPr>
          <w:color w:val="1F497D" w:themeColor="text2"/>
          <w:sz w:val="28"/>
          <w:szCs w:val="28"/>
        </w:rPr>
        <w:t>«базарить» - разговаривать; 45 %</w:t>
      </w:r>
    </w:p>
    <w:p w14:paraId="61337EF6" w14:textId="77777777" w:rsidR="0084168C" w:rsidRPr="00BC0185" w:rsidRDefault="00CB11EC" w:rsidP="00BC0185">
      <w:pPr>
        <w:pStyle w:val="ae"/>
        <w:numPr>
          <w:ilvl w:val="0"/>
          <w:numId w:val="4"/>
        </w:numPr>
        <w:spacing w:before="0" w:beforeAutospacing="0" w:after="0" w:afterAutospacing="0" w:line="360" w:lineRule="auto"/>
        <w:ind w:left="540" w:firstLine="0"/>
        <w:rPr>
          <w:color w:val="1F497D" w:themeColor="text2"/>
          <w:sz w:val="28"/>
          <w:szCs w:val="28"/>
        </w:rPr>
      </w:pPr>
      <w:r w:rsidRPr="00BC0185">
        <w:rPr>
          <w:color w:val="1F497D" w:themeColor="text2"/>
          <w:sz w:val="28"/>
          <w:szCs w:val="28"/>
        </w:rPr>
        <w:t>«балаболить» - разговаривать; 20</w:t>
      </w:r>
      <w:r w:rsidR="0084168C" w:rsidRPr="00BC0185">
        <w:rPr>
          <w:color w:val="1F497D" w:themeColor="text2"/>
          <w:sz w:val="28"/>
          <w:szCs w:val="28"/>
        </w:rPr>
        <w:t>%</w:t>
      </w:r>
    </w:p>
    <w:p w14:paraId="0F9A98B5" w14:textId="77777777" w:rsidR="0084168C" w:rsidRPr="00BC0185" w:rsidRDefault="00CB11EC" w:rsidP="00BC0185">
      <w:pPr>
        <w:pStyle w:val="ae"/>
        <w:numPr>
          <w:ilvl w:val="0"/>
          <w:numId w:val="4"/>
        </w:numPr>
        <w:spacing w:before="0" w:beforeAutospacing="0" w:after="0" w:afterAutospacing="0" w:line="360" w:lineRule="auto"/>
        <w:ind w:left="540" w:firstLine="0"/>
        <w:rPr>
          <w:color w:val="1F497D" w:themeColor="text2"/>
          <w:sz w:val="28"/>
          <w:szCs w:val="28"/>
        </w:rPr>
      </w:pPr>
      <w:r w:rsidRPr="00BC0185">
        <w:rPr>
          <w:color w:val="1F497D" w:themeColor="text2"/>
          <w:sz w:val="28"/>
          <w:szCs w:val="28"/>
        </w:rPr>
        <w:t>«морить» - смешить;  5</w:t>
      </w:r>
      <w:r w:rsidR="0084168C" w:rsidRPr="00BC0185">
        <w:rPr>
          <w:color w:val="1F497D" w:themeColor="text2"/>
          <w:sz w:val="28"/>
          <w:szCs w:val="28"/>
        </w:rPr>
        <w:t>%</w:t>
      </w:r>
    </w:p>
    <w:p w14:paraId="38E11C77" w14:textId="77777777" w:rsidR="0084168C" w:rsidRPr="00BC0185" w:rsidRDefault="00CB11EC" w:rsidP="00BC0185">
      <w:pPr>
        <w:pStyle w:val="ae"/>
        <w:numPr>
          <w:ilvl w:val="0"/>
          <w:numId w:val="4"/>
        </w:numPr>
        <w:spacing w:before="0" w:beforeAutospacing="0" w:after="0" w:afterAutospacing="0" w:line="360" w:lineRule="auto"/>
        <w:ind w:left="540" w:firstLine="0"/>
        <w:rPr>
          <w:color w:val="1F497D" w:themeColor="text2"/>
          <w:sz w:val="28"/>
          <w:szCs w:val="28"/>
        </w:rPr>
      </w:pPr>
      <w:r w:rsidRPr="00BC0185">
        <w:rPr>
          <w:color w:val="1F497D" w:themeColor="text2"/>
          <w:sz w:val="28"/>
          <w:szCs w:val="28"/>
        </w:rPr>
        <w:t>«</w:t>
      </w:r>
      <w:proofErr w:type="spellStart"/>
      <w:r w:rsidRPr="00BC0185">
        <w:rPr>
          <w:color w:val="1F497D" w:themeColor="text2"/>
          <w:sz w:val="28"/>
          <w:szCs w:val="28"/>
        </w:rPr>
        <w:t>трындеть</w:t>
      </w:r>
      <w:proofErr w:type="spellEnd"/>
      <w:r w:rsidRPr="00BC0185">
        <w:rPr>
          <w:color w:val="1F497D" w:themeColor="text2"/>
          <w:sz w:val="28"/>
          <w:szCs w:val="28"/>
        </w:rPr>
        <w:t>» - разговаривать;20</w:t>
      </w:r>
      <w:r w:rsidR="0084168C" w:rsidRPr="00BC0185">
        <w:rPr>
          <w:color w:val="1F497D" w:themeColor="text2"/>
          <w:sz w:val="28"/>
          <w:szCs w:val="28"/>
        </w:rPr>
        <w:t>%</w:t>
      </w:r>
    </w:p>
    <w:p w14:paraId="2F0DCA5D" w14:textId="77777777" w:rsidR="0084168C" w:rsidRPr="00BC0185" w:rsidRDefault="00CB11EC" w:rsidP="00BC0185">
      <w:pPr>
        <w:pStyle w:val="ae"/>
        <w:spacing w:before="0" w:beforeAutospacing="0" w:after="0" w:afterAutospacing="0" w:line="360" w:lineRule="auto"/>
        <w:ind w:left="540"/>
        <w:rPr>
          <w:color w:val="1F497D" w:themeColor="text2"/>
          <w:sz w:val="28"/>
          <w:szCs w:val="28"/>
        </w:rPr>
      </w:pPr>
      <w:r w:rsidRPr="00BC0185">
        <w:rPr>
          <w:color w:val="1F497D" w:themeColor="text2"/>
          <w:sz w:val="28"/>
          <w:szCs w:val="28"/>
        </w:rPr>
        <w:t>10</w:t>
      </w:r>
      <w:r w:rsidR="0084168C" w:rsidRPr="00BC0185">
        <w:rPr>
          <w:color w:val="1F497D" w:themeColor="text2"/>
          <w:sz w:val="28"/>
          <w:szCs w:val="28"/>
        </w:rPr>
        <w:t>% совсем эти слова не используют</w:t>
      </w:r>
    </w:p>
    <w:p w14:paraId="3F19100D" w14:textId="77777777" w:rsidR="0084168C" w:rsidRPr="00BC0185" w:rsidRDefault="0084168C" w:rsidP="00BC0185">
      <w:pPr>
        <w:pStyle w:val="ae"/>
        <w:spacing w:before="0" w:beforeAutospacing="0" w:after="0" w:afterAutospacing="0" w:line="360" w:lineRule="auto"/>
        <w:rPr>
          <w:color w:val="1F497D" w:themeColor="text2"/>
          <w:sz w:val="28"/>
          <w:szCs w:val="28"/>
        </w:rPr>
      </w:pPr>
      <w:r w:rsidRPr="00BC0185">
        <w:rPr>
          <w:color w:val="1F497D" w:themeColor="text2"/>
          <w:sz w:val="28"/>
          <w:szCs w:val="28"/>
        </w:rPr>
        <w:t>Среди наречий можно выделить всего одну группу по значению: это наречия образа действия:</w:t>
      </w:r>
    </w:p>
    <w:p w14:paraId="3F899A64" w14:textId="77777777" w:rsidR="0084168C" w:rsidRPr="00BC0185" w:rsidRDefault="00CB11EC" w:rsidP="00BC0185">
      <w:pPr>
        <w:pStyle w:val="ae"/>
        <w:numPr>
          <w:ilvl w:val="2"/>
          <w:numId w:val="5"/>
        </w:numPr>
        <w:spacing w:before="0" w:beforeAutospacing="0" w:after="0" w:afterAutospacing="0" w:line="360" w:lineRule="auto"/>
        <w:ind w:left="540" w:firstLine="0"/>
        <w:rPr>
          <w:color w:val="1F497D" w:themeColor="text2"/>
          <w:sz w:val="28"/>
          <w:szCs w:val="28"/>
        </w:rPr>
      </w:pPr>
      <w:r w:rsidRPr="00BC0185">
        <w:rPr>
          <w:color w:val="1F497D" w:themeColor="text2"/>
          <w:sz w:val="28"/>
          <w:szCs w:val="28"/>
        </w:rPr>
        <w:t xml:space="preserve">«без </w:t>
      </w:r>
      <w:proofErr w:type="spellStart"/>
      <w:r w:rsidRPr="00BC0185">
        <w:rPr>
          <w:color w:val="1F497D" w:themeColor="text2"/>
          <w:sz w:val="28"/>
          <w:szCs w:val="28"/>
        </w:rPr>
        <w:t>поняток</w:t>
      </w:r>
      <w:proofErr w:type="spellEnd"/>
      <w:r w:rsidRPr="00BC0185">
        <w:rPr>
          <w:color w:val="1F497D" w:themeColor="text2"/>
          <w:sz w:val="28"/>
          <w:szCs w:val="28"/>
        </w:rPr>
        <w:t>» (непонятно), 10</w:t>
      </w:r>
      <w:r w:rsidR="0084168C" w:rsidRPr="00BC0185">
        <w:rPr>
          <w:color w:val="1F497D" w:themeColor="text2"/>
          <w:sz w:val="28"/>
          <w:szCs w:val="28"/>
        </w:rPr>
        <w:t>%</w:t>
      </w:r>
    </w:p>
    <w:p w14:paraId="1CF4B5BD" w14:textId="77777777" w:rsidR="0084168C" w:rsidRPr="00BC0185" w:rsidRDefault="0084168C" w:rsidP="00BC0185">
      <w:pPr>
        <w:pStyle w:val="ae"/>
        <w:numPr>
          <w:ilvl w:val="2"/>
          <w:numId w:val="5"/>
        </w:numPr>
        <w:spacing w:before="0" w:beforeAutospacing="0" w:after="0" w:afterAutospacing="0" w:line="360" w:lineRule="auto"/>
        <w:ind w:left="540" w:firstLine="0"/>
        <w:rPr>
          <w:color w:val="1F497D" w:themeColor="text2"/>
          <w:sz w:val="28"/>
          <w:szCs w:val="28"/>
        </w:rPr>
      </w:pPr>
      <w:r w:rsidRPr="00BC0185">
        <w:rPr>
          <w:color w:val="1F497D" w:themeColor="text2"/>
          <w:sz w:val="28"/>
          <w:szCs w:val="28"/>
        </w:rPr>
        <w:t>«до лампочки», «по бараб</w:t>
      </w:r>
      <w:r w:rsidR="00CB11EC" w:rsidRPr="00BC0185">
        <w:rPr>
          <w:color w:val="1F497D" w:themeColor="text2"/>
          <w:sz w:val="28"/>
          <w:szCs w:val="28"/>
        </w:rPr>
        <w:t>ану», «фиолетово» (всё равно),15</w:t>
      </w:r>
      <w:r w:rsidRPr="00BC0185">
        <w:rPr>
          <w:color w:val="1F497D" w:themeColor="text2"/>
          <w:sz w:val="28"/>
          <w:szCs w:val="28"/>
        </w:rPr>
        <w:t>%</w:t>
      </w:r>
    </w:p>
    <w:p w14:paraId="72ECCB1B" w14:textId="77777777" w:rsidR="0084168C" w:rsidRPr="00BC0185" w:rsidRDefault="0084168C" w:rsidP="00BC0185">
      <w:pPr>
        <w:pStyle w:val="ae"/>
        <w:numPr>
          <w:ilvl w:val="2"/>
          <w:numId w:val="5"/>
        </w:numPr>
        <w:spacing w:before="0" w:beforeAutospacing="0" w:after="0" w:afterAutospacing="0" w:line="360" w:lineRule="auto"/>
        <w:ind w:left="540" w:firstLine="0"/>
        <w:rPr>
          <w:color w:val="1F497D" w:themeColor="text2"/>
          <w:sz w:val="28"/>
          <w:szCs w:val="28"/>
        </w:rPr>
      </w:pPr>
      <w:r w:rsidRPr="00BC0185">
        <w:rPr>
          <w:color w:val="1F497D" w:themeColor="text2"/>
          <w:sz w:val="28"/>
          <w:szCs w:val="28"/>
        </w:rPr>
        <w:t>«классно», «круто», «супер», «суперски</w:t>
      </w:r>
      <w:r w:rsidR="00CB11EC" w:rsidRPr="00BC0185">
        <w:rPr>
          <w:color w:val="1F497D" w:themeColor="text2"/>
          <w:sz w:val="28"/>
          <w:szCs w:val="28"/>
        </w:rPr>
        <w:t>» (замечательно, потрясающе), 25</w:t>
      </w:r>
      <w:r w:rsidRPr="00BC0185">
        <w:rPr>
          <w:color w:val="1F497D" w:themeColor="text2"/>
          <w:sz w:val="28"/>
          <w:szCs w:val="28"/>
        </w:rPr>
        <w:t>%</w:t>
      </w:r>
    </w:p>
    <w:p w14:paraId="0138B489" w14:textId="77777777" w:rsidR="0084168C" w:rsidRPr="00BC0185" w:rsidRDefault="00CB11EC" w:rsidP="00BC0185">
      <w:pPr>
        <w:pStyle w:val="ae"/>
        <w:numPr>
          <w:ilvl w:val="2"/>
          <w:numId w:val="5"/>
        </w:numPr>
        <w:spacing w:before="0" w:beforeAutospacing="0" w:after="0" w:afterAutospacing="0" w:line="360" w:lineRule="auto"/>
        <w:ind w:left="540" w:firstLine="0"/>
        <w:rPr>
          <w:color w:val="1F497D" w:themeColor="text2"/>
          <w:sz w:val="28"/>
          <w:szCs w:val="28"/>
        </w:rPr>
      </w:pPr>
      <w:r w:rsidRPr="00BC0185">
        <w:rPr>
          <w:color w:val="1F497D" w:themeColor="text2"/>
          <w:sz w:val="28"/>
          <w:szCs w:val="28"/>
        </w:rPr>
        <w:t>«стопудово» (точно),20</w:t>
      </w:r>
      <w:r w:rsidR="0084168C" w:rsidRPr="00BC0185">
        <w:rPr>
          <w:color w:val="1F497D" w:themeColor="text2"/>
          <w:sz w:val="28"/>
          <w:szCs w:val="28"/>
        </w:rPr>
        <w:t>%</w:t>
      </w:r>
    </w:p>
    <w:p w14:paraId="7772AAA2" w14:textId="77777777" w:rsidR="0084168C" w:rsidRPr="00BC0185" w:rsidRDefault="00CB11EC" w:rsidP="00BC0185">
      <w:pPr>
        <w:pStyle w:val="ae"/>
        <w:numPr>
          <w:ilvl w:val="2"/>
          <w:numId w:val="5"/>
        </w:numPr>
        <w:spacing w:before="0" w:beforeAutospacing="0" w:after="0" w:afterAutospacing="0" w:line="360" w:lineRule="auto"/>
        <w:ind w:left="540" w:firstLine="0"/>
        <w:rPr>
          <w:color w:val="1F497D" w:themeColor="text2"/>
          <w:sz w:val="28"/>
          <w:szCs w:val="28"/>
        </w:rPr>
      </w:pPr>
      <w:r w:rsidRPr="00BC0185">
        <w:rPr>
          <w:color w:val="1F497D" w:themeColor="text2"/>
          <w:sz w:val="28"/>
          <w:szCs w:val="28"/>
        </w:rPr>
        <w:t>Клёво 20</w:t>
      </w:r>
      <w:r w:rsidR="0084168C" w:rsidRPr="00BC0185">
        <w:rPr>
          <w:color w:val="1F497D" w:themeColor="text2"/>
          <w:sz w:val="28"/>
          <w:szCs w:val="28"/>
        </w:rPr>
        <w:t>%</w:t>
      </w:r>
    </w:p>
    <w:p w14:paraId="0508F1E8" w14:textId="77777777" w:rsidR="0084168C" w:rsidRPr="00BC0185" w:rsidRDefault="00CB11EC" w:rsidP="00BC0185">
      <w:pPr>
        <w:pStyle w:val="ae"/>
        <w:spacing w:before="0" w:beforeAutospacing="0" w:after="0" w:afterAutospacing="0" w:line="360" w:lineRule="auto"/>
        <w:rPr>
          <w:color w:val="1F497D" w:themeColor="text2"/>
          <w:sz w:val="28"/>
          <w:szCs w:val="28"/>
        </w:rPr>
      </w:pPr>
      <w:r w:rsidRPr="00BC0185">
        <w:rPr>
          <w:color w:val="1F497D" w:themeColor="text2"/>
          <w:sz w:val="28"/>
          <w:szCs w:val="28"/>
        </w:rPr>
        <w:t>10</w:t>
      </w:r>
      <w:r w:rsidR="0084168C" w:rsidRPr="00BC0185">
        <w:rPr>
          <w:color w:val="1F497D" w:themeColor="text2"/>
          <w:sz w:val="28"/>
          <w:szCs w:val="28"/>
        </w:rPr>
        <w:t>% совсем эти слова не используют</w:t>
      </w:r>
    </w:p>
    <w:p w14:paraId="43350342" w14:textId="77777777" w:rsidR="0084168C" w:rsidRPr="00BC0185" w:rsidRDefault="0084168C" w:rsidP="00BC0185">
      <w:pPr>
        <w:spacing w:after="0" w:line="360" w:lineRule="auto"/>
        <w:rPr>
          <w:rFonts w:ascii="Times New Roman" w:hAnsi="Times New Roman"/>
          <w:color w:val="1F497D" w:themeColor="text2"/>
          <w:sz w:val="24"/>
          <w:szCs w:val="24"/>
        </w:rPr>
      </w:pPr>
    </w:p>
    <w:p w14:paraId="63CADABC" w14:textId="77777777" w:rsidR="00D83626" w:rsidRPr="00BC0185" w:rsidRDefault="00D83626" w:rsidP="00BC0185">
      <w:pPr>
        <w:spacing w:after="0" w:line="360" w:lineRule="auto"/>
        <w:rPr>
          <w:rFonts w:ascii="Times New Roman" w:hAnsi="Times New Roman"/>
          <w:color w:val="1F497D" w:themeColor="text2"/>
          <w:sz w:val="28"/>
          <w:szCs w:val="28"/>
        </w:rPr>
      </w:pPr>
      <w:r w:rsidRPr="00BC0185">
        <w:rPr>
          <w:rFonts w:ascii="Times New Roman" w:hAnsi="Times New Roman"/>
          <w:color w:val="1F497D" w:themeColor="text2"/>
          <w:sz w:val="28"/>
          <w:szCs w:val="28"/>
        </w:rPr>
        <w:t xml:space="preserve">В результате исследований мы пришли к выводу, что словарный запас школьников «обогащается» за счёт стилистически сниженной лексики, употребляемой героями зарубежных фильмов, в том числе ограниченной в употреблении, и негативно влияет на культуру их </w:t>
      </w:r>
      <w:proofErr w:type="spellStart"/>
      <w:r w:rsidRPr="00BC0185">
        <w:rPr>
          <w:rFonts w:ascii="Times New Roman" w:hAnsi="Times New Roman"/>
          <w:color w:val="1F497D" w:themeColor="text2"/>
          <w:sz w:val="28"/>
          <w:szCs w:val="28"/>
        </w:rPr>
        <w:t>речи.Конечно</w:t>
      </w:r>
      <w:proofErr w:type="spellEnd"/>
      <w:r w:rsidRPr="00BC0185">
        <w:rPr>
          <w:rFonts w:ascii="Times New Roman" w:hAnsi="Times New Roman"/>
          <w:color w:val="1F497D" w:themeColor="text2"/>
          <w:sz w:val="28"/>
          <w:szCs w:val="28"/>
        </w:rPr>
        <w:t>, в разговорной речи бывает трудно обойтись без просторечных выражений, но мы должны стремиться к тому, чтобы наша речь не выходила за рамки литературных норм. Но вся беда в том, что школьники не могут правильно связанно построить рассказ, общаясь со сверстниками, их разговорная речь сумбурна. В ней в изобилии присутствуют слова-паразиты: «блин», «как это», «типа», «ну этот, как его» и т.</w:t>
      </w:r>
    </w:p>
    <w:p w14:paraId="78363D61" w14:textId="77777777" w:rsidR="00BC0185" w:rsidRDefault="00B374C9" w:rsidP="00BC0185">
      <w:pPr>
        <w:spacing w:after="0" w:line="360" w:lineRule="auto"/>
        <w:rPr>
          <w:rFonts w:ascii="Times New Roman" w:hAnsi="Times New Roman"/>
          <w:color w:val="1F497D" w:themeColor="text2"/>
          <w:sz w:val="28"/>
          <w:szCs w:val="28"/>
        </w:rPr>
      </w:pPr>
      <w:r w:rsidRPr="00BC0185">
        <w:rPr>
          <w:rFonts w:ascii="Times New Roman" w:hAnsi="Times New Roman"/>
          <w:color w:val="1F497D" w:themeColor="text2"/>
          <w:sz w:val="28"/>
          <w:szCs w:val="28"/>
        </w:rPr>
        <w:t xml:space="preserve">Лексика разговорного стиля, которая употребляется в мультфильмах, выполняет не только номинативную функцию, но и вносит экспрессивно- </w:t>
      </w:r>
    </w:p>
    <w:p w14:paraId="53DD9F55" w14:textId="77777777" w:rsidR="00BC0185" w:rsidRDefault="00BC0185" w:rsidP="00BC0185">
      <w:pPr>
        <w:spacing w:after="0" w:line="360" w:lineRule="auto"/>
        <w:rPr>
          <w:rFonts w:ascii="Times New Roman" w:hAnsi="Times New Roman"/>
          <w:color w:val="1F497D" w:themeColor="text2"/>
          <w:sz w:val="28"/>
          <w:szCs w:val="28"/>
        </w:rPr>
      </w:pPr>
    </w:p>
    <w:p w14:paraId="78366BB3" w14:textId="77777777" w:rsidR="00B374C9" w:rsidRPr="00BC0185" w:rsidRDefault="00B374C9" w:rsidP="00BC0185">
      <w:pPr>
        <w:spacing w:after="0" w:line="360" w:lineRule="auto"/>
        <w:rPr>
          <w:rFonts w:ascii="Times New Roman" w:hAnsi="Times New Roman"/>
          <w:color w:val="1F497D" w:themeColor="text2"/>
          <w:sz w:val="28"/>
          <w:szCs w:val="28"/>
        </w:rPr>
      </w:pPr>
      <w:r w:rsidRPr="00BC0185">
        <w:rPr>
          <w:rFonts w:ascii="Times New Roman" w:hAnsi="Times New Roman"/>
          <w:color w:val="1F497D" w:themeColor="text2"/>
          <w:sz w:val="28"/>
          <w:szCs w:val="28"/>
        </w:rPr>
        <w:t xml:space="preserve">эмоциональную оценку. Оценка может быть положительная и отрицательная, пренебрежительная, неодобрительная. При выражении неодобрительной и отрицательной оценки </w:t>
      </w:r>
      <w:proofErr w:type="spellStart"/>
      <w:r w:rsidRPr="00BC0185">
        <w:rPr>
          <w:rFonts w:ascii="Times New Roman" w:hAnsi="Times New Roman"/>
          <w:color w:val="1F497D" w:themeColor="text2"/>
          <w:sz w:val="28"/>
          <w:szCs w:val="28"/>
        </w:rPr>
        <w:t>сниженность</w:t>
      </w:r>
      <w:proofErr w:type="spellEnd"/>
      <w:r w:rsidRPr="00BC0185">
        <w:rPr>
          <w:rFonts w:ascii="Times New Roman" w:hAnsi="Times New Roman"/>
          <w:color w:val="1F497D" w:themeColor="text2"/>
          <w:sz w:val="28"/>
          <w:szCs w:val="28"/>
        </w:rPr>
        <w:t xml:space="preserve"> разговорной лексики ощущается больше.</w:t>
      </w:r>
    </w:p>
    <w:p w14:paraId="5ACE9A7A" w14:textId="77777777" w:rsidR="00B374C9" w:rsidRPr="00BC0185" w:rsidRDefault="00B374C9" w:rsidP="00BC0185">
      <w:pPr>
        <w:spacing w:after="0" w:line="360" w:lineRule="auto"/>
        <w:rPr>
          <w:rFonts w:ascii="Times New Roman" w:hAnsi="Times New Roman"/>
          <w:color w:val="1F497D" w:themeColor="text2"/>
          <w:sz w:val="28"/>
          <w:szCs w:val="28"/>
        </w:rPr>
      </w:pPr>
      <w:r w:rsidRPr="00BC0185">
        <w:rPr>
          <w:rFonts w:ascii="Times New Roman" w:hAnsi="Times New Roman"/>
          <w:color w:val="1F497D" w:themeColor="text2"/>
          <w:sz w:val="28"/>
          <w:szCs w:val="28"/>
        </w:rPr>
        <w:t xml:space="preserve">Еще большую </w:t>
      </w:r>
      <w:proofErr w:type="spellStart"/>
      <w:r w:rsidRPr="00BC0185">
        <w:rPr>
          <w:rFonts w:ascii="Times New Roman" w:hAnsi="Times New Roman"/>
          <w:color w:val="1F497D" w:themeColor="text2"/>
          <w:sz w:val="28"/>
          <w:szCs w:val="28"/>
        </w:rPr>
        <w:t>сниженность</w:t>
      </w:r>
      <w:proofErr w:type="spellEnd"/>
      <w:r w:rsidRPr="00BC0185">
        <w:rPr>
          <w:rFonts w:ascii="Times New Roman" w:hAnsi="Times New Roman"/>
          <w:color w:val="1F497D" w:themeColor="text2"/>
          <w:sz w:val="28"/>
          <w:szCs w:val="28"/>
        </w:rPr>
        <w:t>, по сравнению с разговорной лексикой, имеют слова просторечные, характеризующиеся упрощенностью, грубоватостью и служащие обычно для выражения резких, отрицательных оценок. Просторечные слова выходят за рамки литературного языка. Они нежелательны даже в обычной беседе.</w:t>
      </w:r>
    </w:p>
    <w:p w14:paraId="43091C40" w14:textId="77777777" w:rsidR="00B374C9" w:rsidRPr="00BC0185" w:rsidRDefault="00B374C9" w:rsidP="00BC0185">
      <w:pPr>
        <w:spacing w:after="0" w:line="360" w:lineRule="auto"/>
        <w:rPr>
          <w:rFonts w:ascii="Times New Roman" w:hAnsi="Times New Roman"/>
          <w:color w:val="1F497D" w:themeColor="text2"/>
          <w:sz w:val="28"/>
          <w:szCs w:val="28"/>
        </w:rPr>
      </w:pPr>
      <w:r w:rsidRPr="00BC0185">
        <w:rPr>
          <w:rFonts w:ascii="Times New Roman" w:hAnsi="Times New Roman"/>
          <w:color w:val="1F497D" w:themeColor="text2"/>
          <w:sz w:val="28"/>
          <w:szCs w:val="28"/>
        </w:rPr>
        <w:t>В лексике русского языка встречаются и жаргонные слова, они находятся за пределами литературного языка.</w:t>
      </w:r>
    </w:p>
    <w:p w14:paraId="4F8DAC99" w14:textId="77777777" w:rsidR="00B374C9" w:rsidRPr="00BC0185" w:rsidRDefault="00B374C9" w:rsidP="00BC0185">
      <w:pPr>
        <w:spacing w:after="0" w:line="360" w:lineRule="auto"/>
        <w:rPr>
          <w:rFonts w:ascii="Times New Roman" w:hAnsi="Times New Roman"/>
          <w:color w:val="1F497D" w:themeColor="text2"/>
          <w:sz w:val="28"/>
          <w:szCs w:val="28"/>
        </w:rPr>
      </w:pPr>
      <w:r w:rsidRPr="00BC0185">
        <w:rPr>
          <w:rFonts w:ascii="Times New Roman" w:hAnsi="Times New Roman"/>
          <w:color w:val="1F497D" w:themeColor="text2"/>
          <w:sz w:val="28"/>
          <w:szCs w:val="28"/>
        </w:rPr>
        <w:t>И тем не менее</w:t>
      </w:r>
      <w:r w:rsidR="00897662" w:rsidRPr="00BC0185">
        <w:rPr>
          <w:rFonts w:ascii="Times New Roman" w:hAnsi="Times New Roman"/>
          <w:color w:val="1F497D" w:themeColor="text2"/>
          <w:sz w:val="28"/>
          <w:szCs w:val="28"/>
        </w:rPr>
        <w:t xml:space="preserve">, именно эту лексику слышат </w:t>
      </w:r>
      <w:r w:rsidRPr="00BC0185">
        <w:rPr>
          <w:rFonts w:ascii="Times New Roman" w:hAnsi="Times New Roman"/>
          <w:color w:val="1F497D" w:themeColor="text2"/>
          <w:sz w:val="28"/>
          <w:szCs w:val="28"/>
        </w:rPr>
        <w:t xml:space="preserve"> дети с экранов телевизоров, именно эти слова они употребляют в общении.</w:t>
      </w:r>
    </w:p>
    <w:p w14:paraId="09235243" w14:textId="77777777" w:rsidR="00B374C9" w:rsidRPr="00BC0185" w:rsidRDefault="00B374C9" w:rsidP="00BC0185">
      <w:pPr>
        <w:spacing w:after="0" w:line="360" w:lineRule="auto"/>
        <w:rPr>
          <w:rFonts w:ascii="Times New Roman" w:hAnsi="Times New Roman"/>
          <w:color w:val="1F497D" w:themeColor="text2"/>
          <w:sz w:val="28"/>
          <w:szCs w:val="28"/>
        </w:rPr>
      </w:pPr>
      <w:r w:rsidRPr="00BC0185">
        <w:rPr>
          <w:rFonts w:ascii="Times New Roman" w:hAnsi="Times New Roman"/>
          <w:color w:val="1F497D" w:themeColor="text2"/>
          <w:sz w:val="28"/>
          <w:szCs w:val="28"/>
        </w:rPr>
        <w:t xml:space="preserve">Анкетирование среди школьников показало, что </w:t>
      </w:r>
      <w:r w:rsidR="00FA762B" w:rsidRPr="00BC0185">
        <w:rPr>
          <w:rFonts w:ascii="Times New Roman" w:hAnsi="Times New Roman"/>
          <w:color w:val="1F497D" w:themeColor="text2"/>
          <w:sz w:val="28"/>
          <w:szCs w:val="28"/>
        </w:rPr>
        <w:t xml:space="preserve">90% </w:t>
      </w:r>
      <w:r w:rsidRPr="00BC0185">
        <w:rPr>
          <w:rFonts w:ascii="Times New Roman" w:hAnsi="Times New Roman"/>
          <w:color w:val="1F497D" w:themeColor="text2"/>
          <w:sz w:val="28"/>
          <w:szCs w:val="28"/>
        </w:rPr>
        <w:t>учащихся младшего школьного возраста</w:t>
      </w:r>
      <w:r w:rsidR="00FA762B" w:rsidRPr="00BC0185">
        <w:rPr>
          <w:rFonts w:ascii="Times New Roman" w:hAnsi="Times New Roman"/>
          <w:color w:val="1F497D" w:themeColor="text2"/>
          <w:sz w:val="28"/>
          <w:szCs w:val="28"/>
        </w:rPr>
        <w:t xml:space="preserve">,95% среднего возраста и 100 % старшего возраста играют в компьютерные игры и </w:t>
      </w:r>
      <w:r w:rsidRPr="00BC0185">
        <w:rPr>
          <w:rFonts w:ascii="Times New Roman" w:hAnsi="Times New Roman"/>
          <w:color w:val="1F497D" w:themeColor="text2"/>
          <w:sz w:val="28"/>
          <w:szCs w:val="28"/>
        </w:rPr>
        <w:t xml:space="preserve"> смотрят мультипликационные фильмы.</w:t>
      </w:r>
    </w:p>
    <w:p w14:paraId="2B177E4D" w14:textId="77777777" w:rsidR="00B374C9" w:rsidRPr="00BC0185" w:rsidRDefault="00B374C9" w:rsidP="00BC0185">
      <w:pPr>
        <w:pStyle w:val="a5"/>
        <w:keepNext/>
        <w:widowControl w:val="0"/>
        <w:spacing w:line="360" w:lineRule="auto"/>
        <w:ind w:firstLine="709"/>
        <w:jc w:val="left"/>
        <w:rPr>
          <w:color w:val="1F497D" w:themeColor="text2"/>
          <w:szCs w:val="28"/>
        </w:rPr>
      </w:pPr>
      <w:r w:rsidRPr="00BC0185">
        <w:rPr>
          <w:color w:val="1F497D" w:themeColor="text2"/>
          <w:szCs w:val="28"/>
        </w:rPr>
        <w:t xml:space="preserve">При этом </w:t>
      </w:r>
      <w:r w:rsidR="00FA762B" w:rsidRPr="00BC0185">
        <w:rPr>
          <w:color w:val="1F497D" w:themeColor="text2"/>
          <w:szCs w:val="28"/>
        </w:rPr>
        <w:t xml:space="preserve">70 </w:t>
      </w:r>
      <w:r w:rsidRPr="00BC0185">
        <w:rPr>
          <w:color w:val="1F497D" w:themeColor="text2"/>
          <w:szCs w:val="28"/>
        </w:rPr>
        <w:t xml:space="preserve">% школьников смотрят мультипликационные фильмы зарубежного производства и </w:t>
      </w:r>
      <w:r w:rsidR="00FA762B" w:rsidRPr="00BC0185">
        <w:rPr>
          <w:color w:val="1F497D" w:themeColor="text2"/>
          <w:szCs w:val="28"/>
        </w:rPr>
        <w:t xml:space="preserve">30 </w:t>
      </w:r>
      <w:r w:rsidRPr="00BC0185">
        <w:rPr>
          <w:color w:val="1F497D" w:themeColor="text2"/>
          <w:szCs w:val="28"/>
        </w:rPr>
        <w:t>% отечественного.</w:t>
      </w:r>
    </w:p>
    <w:p w14:paraId="3F551F06" w14:textId="77777777" w:rsidR="00B374C9" w:rsidRPr="00BC0185" w:rsidRDefault="00B374C9" w:rsidP="00BC0185">
      <w:pPr>
        <w:pStyle w:val="a5"/>
        <w:keepNext/>
        <w:widowControl w:val="0"/>
        <w:spacing w:line="360" w:lineRule="auto"/>
        <w:ind w:firstLine="709"/>
        <w:jc w:val="left"/>
        <w:rPr>
          <w:color w:val="1F497D" w:themeColor="text2"/>
          <w:szCs w:val="28"/>
        </w:rPr>
      </w:pPr>
      <w:r w:rsidRPr="00BC0185">
        <w:rPr>
          <w:color w:val="1F497D" w:themeColor="text2"/>
          <w:szCs w:val="28"/>
        </w:rPr>
        <w:t>В числе самых любимых дети назвали такие мультфильмы, как: “Симпсоны”, «</w:t>
      </w:r>
      <w:proofErr w:type="spellStart"/>
      <w:r w:rsidRPr="00BC0185">
        <w:rPr>
          <w:color w:val="1F497D" w:themeColor="text2"/>
          <w:szCs w:val="28"/>
        </w:rPr>
        <w:t>Лунтик</w:t>
      </w:r>
      <w:proofErr w:type="spellEnd"/>
      <w:r w:rsidRPr="00BC0185">
        <w:rPr>
          <w:color w:val="1F497D" w:themeColor="text2"/>
          <w:szCs w:val="28"/>
        </w:rPr>
        <w:t>», «Том и Джери», «</w:t>
      </w:r>
      <w:proofErr w:type="spellStart"/>
      <w:r w:rsidRPr="00BC0185">
        <w:rPr>
          <w:color w:val="1F497D" w:themeColor="text2"/>
          <w:szCs w:val="28"/>
        </w:rPr>
        <w:t>Братц</w:t>
      </w:r>
      <w:proofErr w:type="spellEnd"/>
      <w:r w:rsidRPr="00BC0185">
        <w:rPr>
          <w:color w:val="1F497D" w:themeColor="text2"/>
          <w:szCs w:val="28"/>
        </w:rPr>
        <w:t>», «Черепашки Ниндзя», «Ледниковый период», «Шрек», «Лесная братва», «Покемоны». Следует отметить, что в этих мультипликационных фильмах присутствует стилистически сниженная лексика.    Зарубежные мультфильмы ребята смотрят с удовольствием, они яркие, красочные, несут заряд бодрости. Детям нравятся спецэффекты, сюжеты с драками, “крутыми” словами, ругательствами. Действующие герои этих мультфильмов нарочито грубы и вульгарны.</w:t>
      </w:r>
    </w:p>
    <w:p w14:paraId="3F93F4DC" w14:textId="77777777" w:rsidR="00B374C9" w:rsidRPr="00BC0185" w:rsidRDefault="00B374C9" w:rsidP="00BC0185">
      <w:pPr>
        <w:spacing w:after="0" w:line="360" w:lineRule="auto"/>
        <w:rPr>
          <w:rFonts w:ascii="Times New Roman" w:hAnsi="Times New Roman"/>
          <w:color w:val="1F497D" w:themeColor="text2"/>
          <w:sz w:val="28"/>
          <w:szCs w:val="28"/>
        </w:rPr>
      </w:pPr>
      <w:r w:rsidRPr="00BC0185">
        <w:rPr>
          <w:rFonts w:ascii="Times New Roman" w:hAnsi="Times New Roman"/>
          <w:color w:val="1F497D" w:themeColor="text2"/>
          <w:sz w:val="28"/>
          <w:szCs w:val="28"/>
        </w:rPr>
        <w:t>Ведь практически все зарубежные мультфильмы не ориентированы на культуру, не адаптированы к менталитету нашего народа, а зачастую элементарно пошлы. При этом следует отметить – все, что смотрят дети по телевизору, несет элемент воспитания и формирования личности.</w:t>
      </w:r>
    </w:p>
    <w:p w14:paraId="2A2560EF" w14:textId="77777777" w:rsidR="00B374C9" w:rsidRPr="00BC0185" w:rsidRDefault="00B374C9" w:rsidP="00BC0185">
      <w:pPr>
        <w:spacing w:after="0" w:line="360" w:lineRule="auto"/>
        <w:rPr>
          <w:rFonts w:ascii="Times New Roman" w:hAnsi="Times New Roman"/>
          <w:color w:val="1F497D" w:themeColor="text2"/>
          <w:sz w:val="28"/>
          <w:szCs w:val="28"/>
        </w:rPr>
      </w:pPr>
      <w:r w:rsidRPr="00BC0185">
        <w:rPr>
          <w:rFonts w:ascii="Times New Roman" w:hAnsi="Times New Roman"/>
          <w:color w:val="1F497D" w:themeColor="text2"/>
          <w:sz w:val="28"/>
          <w:szCs w:val="28"/>
        </w:rPr>
        <w:lastRenderedPageBreak/>
        <w:t>Подражая героям мультфильмов, учащиеся младшего школьного возраста в своей речи начинают употреблять так называемые «крутые» слова: «кретин», «тупица», «болван», «безмозглый», «гнида», «недоумок», «больной» и т.п., и используют их в качестве обращений и личностных характеристик.</w:t>
      </w:r>
    </w:p>
    <w:p w14:paraId="77046F76" w14:textId="77777777" w:rsidR="00B374C9" w:rsidRPr="00BC0185" w:rsidRDefault="00897662" w:rsidP="00BC0185">
      <w:pPr>
        <w:spacing w:after="0" w:line="360" w:lineRule="auto"/>
        <w:rPr>
          <w:rFonts w:ascii="Times New Roman" w:hAnsi="Times New Roman"/>
          <w:color w:val="1F497D" w:themeColor="text2"/>
          <w:sz w:val="28"/>
          <w:szCs w:val="28"/>
        </w:rPr>
      </w:pPr>
      <w:r w:rsidRPr="00BC0185">
        <w:rPr>
          <w:rFonts w:ascii="Times New Roman" w:hAnsi="Times New Roman"/>
          <w:color w:val="1F497D" w:themeColor="text2"/>
          <w:sz w:val="28"/>
          <w:szCs w:val="28"/>
        </w:rPr>
        <w:t>В т</w:t>
      </w:r>
      <w:r w:rsidR="00B374C9" w:rsidRPr="00BC0185">
        <w:rPr>
          <w:rFonts w:ascii="Times New Roman" w:hAnsi="Times New Roman"/>
          <w:color w:val="1F497D" w:themeColor="text2"/>
          <w:sz w:val="28"/>
          <w:szCs w:val="28"/>
        </w:rPr>
        <w:t xml:space="preserve">олковом словаре русского языка под редакцией </w:t>
      </w:r>
      <w:proofErr w:type="spellStart"/>
      <w:r w:rsidR="00B374C9" w:rsidRPr="00BC0185">
        <w:rPr>
          <w:rFonts w:ascii="Times New Roman" w:hAnsi="Times New Roman"/>
          <w:color w:val="1F497D" w:themeColor="text2"/>
          <w:sz w:val="28"/>
          <w:szCs w:val="28"/>
        </w:rPr>
        <w:t>С.И.Ожегова</w:t>
      </w:r>
      <w:proofErr w:type="spellEnd"/>
      <w:r w:rsidR="00B374C9" w:rsidRPr="00BC0185">
        <w:rPr>
          <w:rFonts w:ascii="Times New Roman" w:hAnsi="Times New Roman"/>
          <w:color w:val="1F497D" w:themeColor="text2"/>
          <w:sz w:val="28"/>
          <w:szCs w:val="28"/>
        </w:rPr>
        <w:t xml:space="preserve"> и </w:t>
      </w:r>
      <w:proofErr w:type="spellStart"/>
      <w:r w:rsidR="00B374C9" w:rsidRPr="00BC0185">
        <w:rPr>
          <w:rFonts w:ascii="Times New Roman" w:hAnsi="Times New Roman"/>
          <w:color w:val="1F497D" w:themeColor="text2"/>
          <w:sz w:val="28"/>
          <w:szCs w:val="28"/>
        </w:rPr>
        <w:t>Н.Ю.Шведовой</w:t>
      </w:r>
      <w:proofErr w:type="spellEnd"/>
      <w:r w:rsidR="00B374C9" w:rsidRPr="00BC0185">
        <w:rPr>
          <w:rFonts w:ascii="Times New Roman" w:hAnsi="Times New Roman"/>
          <w:color w:val="1F497D" w:themeColor="text2"/>
          <w:sz w:val="28"/>
          <w:szCs w:val="28"/>
        </w:rPr>
        <w:t xml:space="preserve"> все эти слова определены как просторечные, а многие из них отмечены как бранные, жаргонные.</w:t>
      </w:r>
    </w:p>
    <w:p w14:paraId="0034FC61" w14:textId="77777777" w:rsidR="00B374C9" w:rsidRPr="00BC0185" w:rsidRDefault="002C7B46" w:rsidP="00BC0185">
      <w:pPr>
        <w:spacing w:after="0" w:line="360" w:lineRule="auto"/>
        <w:rPr>
          <w:rFonts w:ascii="Times New Roman" w:hAnsi="Times New Roman"/>
          <w:color w:val="1F497D" w:themeColor="text2"/>
          <w:sz w:val="28"/>
          <w:szCs w:val="28"/>
        </w:rPr>
      </w:pPr>
      <w:r w:rsidRPr="00BC0185">
        <w:rPr>
          <w:rFonts w:ascii="Times New Roman" w:hAnsi="Times New Roman"/>
          <w:color w:val="1F497D" w:themeColor="text2"/>
          <w:sz w:val="28"/>
          <w:szCs w:val="28"/>
        </w:rPr>
        <w:t xml:space="preserve">При опросе выявлено, что 70 </w:t>
      </w:r>
      <w:r w:rsidR="00B374C9" w:rsidRPr="00BC0185">
        <w:rPr>
          <w:rFonts w:ascii="Times New Roman" w:hAnsi="Times New Roman"/>
          <w:color w:val="1F497D" w:themeColor="text2"/>
          <w:sz w:val="28"/>
          <w:szCs w:val="28"/>
        </w:rPr>
        <w:t>% учащиеся употребляют в своей обыденной речи слова, которые услышали в мультфильмах, это значит, стилистически сниженная лексика активно проникает в речь школьников, что ведет к обеднению индивидуального словарного запаса. Следовательно, стилистически ограниченная лексика, употребляемая в мультипликационных фильмах, популярна среди школьников и оказывает негативное воздействие на формирование словарного запаса младших школьников, культуры их речи.</w:t>
      </w:r>
    </w:p>
    <w:p w14:paraId="0BC2C81E" w14:textId="77777777" w:rsidR="00062E90" w:rsidRPr="00BC0185" w:rsidRDefault="00062E90" w:rsidP="00BC0185">
      <w:pPr>
        <w:pStyle w:val="ae"/>
        <w:spacing w:before="0" w:beforeAutospacing="0" w:after="0" w:afterAutospacing="0" w:line="360" w:lineRule="auto"/>
        <w:rPr>
          <w:color w:val="1F497D" w:themeColor="text2"/>
          <w:sz w:val="28"/>
          <w:szCs w:val="28"/>
        </w:rPr>
      </w:pPr>
      <w:r w:rsidRPr="00BC0185">
        <w:rPr>
          <w:color w:val="1F497D" w:themeColor="text2"/>
          <w:sz w:val="28"/>
          <w:szCs w:val="28"/>
        </w:rPr>
        <w:t>Из 50 опрошенных только один  (5%) не употребляет в своей речи язык героев мультфильмов, объясняя это тем, что хочет быть культурным человеком. Остальные 49  учащихся (95%) находят причины для употребления</w:t>
      </w:r>
      <w:r w:rsidR="005E5C87" w:rsidRPr="00BC0185">
        <w:rPr>
          <w:color w:val="1F497D" w:themeColor="text2"/>
          <w:sz w:val="28"/>
          <w:szCs w:val="28"/>
        </w:rPr>
        <w:t xml:space="preserve"> </w:t>
      </w:r>
      <w:r w:rsidRPr="00BC0185">
        <w:rPr>
          <w:color w:val="1F497D" w:themeColor="text2"/>
          <w:sz w:val="28"/>
          <w:szCs w:val="28"/>
        </w:rPr>
        <w:t>фраз.</w:t>
      </w:r>
    </w:p>
    <w:p w14:paraId="4A83E730" w14:textId="77777777" w:rsidR="00062E90" w:rsidRPr="00BC0185" w:rsidRDefault="00062E90" w:rsidP="00BC0185">
      <w:pPr>
        <w:pStyle w:val="ae"/>
        <w:spacing w:before="0" w:beforeAutospacing="0" w:after="0" w:afterAutospacing="0" w:line="360" w:lineRule="auto"/>
        <w:rPr>
          <w:color w:val="1F497D" w:themeColor="text2"/>
          <w:sz w:val="28"/>
          <w:szCs w:val="28"/>
        </w:rPr>
      </w:pPr>
      <w:r w:rsidRPr="00BC0185">
        <w:rPr>
          <w:color w:val="1F497D" w:themeColor="text2"/>
          <w:sz w:val="28"/>
          <w:szCs w:val="28"/>
        </w:rPr>
        <w:t>Учащиеся 8-9 классов в количестве 20 человек основными  причинами употребления жаргона называют следующие:</w:t>
      </w:r>
    </w:p>
    <w:p w14:paraId="4148FECF" w14:textId="77777777" w:rsidR="00062E90" w:rsidRPr="00BC0185" w:rsidRDefault="00062E90" w:rsidP="00BC0185">
      <w:pPr>
        <w:pStyle w:val="ae"/>
        <w:numPr>
          <w:ilvl w:val="0"/>
          <w:numId w:val="7"/>
        </w:numPr>
        <w:spacing w:before="0" w:beforeAutospacing="0" w:after="0" w:afterAutospacing="0" w:line="360" w:lineRule="auto"/>
        <w:ind w:left="540" w:firstLine="0"/>
        <w:rPr>
          <w:color w:val="1F497D" w:themeColor="text2"/>
          <w:sz w:val="28"/>
          <w:szCs w:val="28"/>
        </w:rPr>
      </w:pPr>
      <w:r w:rsidRPr="00BC0185">
        <w:rPr>
          <w:color w:val="1F497D" w:themeColor="text2"/>
          <w:sz w:val="28"/>
          <w:szCs w:val="28"/>
        </w:rPr>
        <w:t>все так говорят –8 учащихся 40%</w:t>
      </w:r>
    </w:p>
    <w:p w14:paraId="286428B6" w14:textId="77777777" w:rsidR="00062E90" w:rsidRPr="00BC0185" w:rsidRDefault="00062E90" w:rsidP="00BC0185">
      <w:pPr>
        <w:pStyle w:val="ae"/>
        <w:numPr>
          <w:ilvl w:val="0"/>
          <w:numId w:val="7"/>
        </w:numPr>
        <w:spacing w:before="0" w:beforeAutospacing="0" w:after="0" w:afterAutospacing="0" w:line="360" w:lineRule="auto"/>
        <w:ind w:left="540" w:firstLine="0"/>
        <w:rPr>
          <w:color w:val="1F497D" w:themeColor="text2"/>
          <w:sz w:val="28"/>
          <w:szCs w:val="28"/>
        </w:rPr>
      </w:pPr>
      <w:r w:rsidRPr="00BC0185">
        <w:rPr>
          <w:color w:val="1F497D" w:themeColor="text2"/>
          <w:sz w:val="28"/>
          <w:szCs w:val="28"/>
        </w:rPr>
        <w:t>так проще общаться со сверстниками-6 учащихся 30%</w:t>
      </w:r>
    </w:p>
    <w:p w14:paraId="257A9BF8" w14:textId="77777777" w:rsidR="00062E90" w:rsidRPr="00BC0185" w:rsidRDefault="00062E90" w:rsidP="00BC0185">
      <w:pPr>
        <w:pStyle w:val="ae"/>
        <w:numPr>
          <w:ilvl w:val="0"/>
          <w:numId w:val="7"/>
        </w:numPr>
        <w:spacing w:before="0" w:beforeAutospacing="0" w:after="0" w:afterAutospacing="0" w:line="360" w:lineRule="auto"/>
        <w:ind w:left="540" w:firstLine="0"/>
        <w:rPr>
          <w:color w:val="1F497D" w:themeColor="text2"/>
          <w:sz w:val="28"/>
          <w:szCs w:val="28"/>
        </w:rPr>
      </w:pPr>
      <w:r w:rsidRPr="00BC0185">
        <w:rPr>
          <w:color w:val="1F497D" w:themeColor="text2"/>
          <w:sz w:val="28"/>
          <w:szCs w:val="28"/>
        </w:rPr>
        <w:t>так моднее–2 учащихся  10%</w:t>
      </w:r>
    </w:p>
    <w:p w14:paraId="6BBE485E" w14:textId="77777777" w:rsidR="00062E90" w:rsidRPr="00BC0185" w:rsidRDefault="00062E90" w:rsidP="00BC0185">
      <w:pPr>
        <w:pStyle w:val="ae"/>
        <w:numPr>
          <w:ilvl w:val="0"/>
          <w:numId w:val="7"/>
        </w:numPr>
        <w:spacing w:before="0" w:beforeAutospacing="0" w:after="0" w:afterAutospacing="0" w:line="360" w:lineRule="auto"/>
        <w:ind w:left="540" w:firstLine="0"/>
        <w:rPr>
          <w:color w:val="1F497D" w:themeColor="text2"/>
          <w:sz w:val="28"/>
          <w:szCs w:val="28"/>
        </w:rPr>
      </w:pPr>
      <w:r w:rsidRPr="00BC0185">
        <w:rPr>
          <w:color w:val="1F497D" w:themeColor="text2"/>
          <w:sz w:val="28"/>
          <w:szCs w:val="28"/>
        </w:rPr>
        <w:t>нравится –1учащийся 5%</w:t>
      </w:r>
    </w:p>
    <w:p w14:paraId="7DEB1EBA" w14:textId="77777777" w:rsidR="00062E90" w:rsidRPr="00BC0185" w:rsidRDefault="00062E90" w:rsidP="00BC0185">
      <w:pPr>
        <w:pStyle w:val="ae"/>
        <w:numPr>
          <w:ilvl w:val="0"/>
          <w:numId w:val="7"/>
        </w:numPr>
        <w:spacing w:before="0" w:beforeAutospacing="0" w:after="0" w:afterAutospacing="0" w:line="360" w:lineRule="auto"/>
        <w:ind w:left="540" w:firstLine="0"/>
        <w:rPr>
          <w:color w:val="1F497D" w:themeColor="text2"/>
          <w:sz w:val="28"/>
          <w:szCs w:val="28"/>
        </w:rPr>
      </w:pPr>
      <w:r w:rsidRPr="00BC0185">
        <w:rPr>
          <w:color w:val="1F497D" w:themeColor="text2"/>
          <w:sz w:val="28"/>
          <w:szCs w:val="28"/>
        </w:rPr>
        <w:t>так удобнее -1учащийся 5%</w:t>
      </w:r>
    </w:p>
    <w:p w14:paraId="4006CB05" w14:textId="77777777" w:rsidR="00062E90" w:rsidRPr="00BC0185" w:rsidRDefault="00062E90" w:rsidP="00BC0185">
      <w:pPr>
        <w:pStyle w:val="ae"/>
        <w:numPr>
          <w:ilvl w:val="0"/>
          <w:numId w:val="7"/>
        </w:numPr>
        <w:spacing w:before="0" w:beforeAutospacing="0" w:after="0" w:afterAutospacing="0" w:line="360" w:lineRule="auto"/>
        <w:ind w:left="540" w:firstLine="0"/>
        <w:rPr>
          <w:color w:val="1F497D" w:themeColor="text2"/>
          <w:sz w:val="28"/>
          <w:szCs w:val="28"/>
        </w:rPr>
      </w:pPr>
      <w:r w:rsidRPr="00BC0185">
        <w:rPr>
          <w:color w:val="1F497D" w:themeColor="text2"/>
          <w:sz w:val="28"/>
          <w:szCs w:val="28"/>
        </w:rPr>
        <w:t>по привычке, модно -2 учащихся 10%</w:t>
      </w:r>
    </w:p>
    <w:p w14:paraId="5FA7459F" w14:textId="77777777" w:rsidR="00062E90" w:rsidRPr="00BC0185" w:rsidRDefault="00062E90" w:rsidP="00BC0185">
      <w:pPr>
        <w:pStyle w:val="ae"/>
        <w:spacing w:before="0" w:beforeAutospacing="0" w:after="0" w:afterAutospacing="0" w:line="360" w:lineRule="auto"/>
        <w:ind w:left="540"/>
        <w:rPr>
          <w:color w:val="1F497D" w:themeColor="text2"/>
          <w:sz w:val="28"/>
          <w:szCs w:val="28"/>
        </w:rPr>
      </w:pPr>
    </w:p>
    <w:p w14:paraId="2F26D78E" w14:textId="77777777" w:rsidR="00062E90" w:rsidRPr="00BC0185" w:rsidRDefault="00062E90" w:rsidP="00BC0185">
      <w:pPr>
        <w:pStyle w:val="ae"/>
        <w:spacing w:before="0" w:beforeAutospacing="0" w:after="0" w:afterAutospacing="0" w:line="360" w:lineRule="auto"/>
        <w:rPr>
          <w:color w:val="1F497D" w:themeColor="text2"/>
          <w:sz w:val="28"/>
          <w:szCs w:val="28"/>
        </w:rPr>
      </w:pPr>
      <w:r w:rsidRPr="00BC0185">
        <w:rPr>
          <w:color w:val="1F497D" w:themeColor="text2"/>
          <w:sz w:val="28"/>
          <w:szCs w:val="28"/>
        </w:rPr>
        <w:t>У учащихся 10,11 классов в количестве 10 человек  менее узкий спектр причин:</w:t>
      </w:r>
    </w:p>
    <w:p w14:paraId="0028208E" w14:textId="77777777" w:rsidR="00062E90" w:rsidRPr="00BC0185" w:rsidRDefault="00062E90" w:rsidP="00BC0185">
      <w:pPr>
        <w:pStyle w:val="ae"/>
        <w:spacing w:before="0" w:beforeAutospacing="0" w:after="0" w:afterAutospacing="0" w:line="360" w:lineRule="auto"/>
        <w:ind w:left="540"/>
        <w:rPr>
          <w:color w:val="1F497D" w:themeColor="text2"/>
          <w:sz w:val="28"/>
          <w:szCs w:val="28"/>
        </w:rPr>
      </w:pPr>
    </w:p>
    <w:p w14:paraId="1E75A362" w14:textId="77777777" w:rsidR="00062E90" w:rsidRPr="00BC0185" w:rsidRDefault="00062E90" w:rsidP="00BC0185">
      <w:pPr>
        <w:pStyle w:val="ae"/>
        <w:numPr>
          <w:ilvl w:val="0"/>
          <w:numId w:val="8"/>
        </w:numPr>
        <w:spacing w:before="0" w:beforeAutospacing="0" w:after="0" w:afterAutospacing="0" w:line="360" w:lineRule="auto"/>
        <w:ind w:left="540" w:firstLine="0"/>
        <w:rPr>
          <w:color w:val="1F497D" w:themeColor="text2"/>
          <w:sz w:val="28"/>
          <w:szCs w:val="28"/>
        </w:rPr>
      </w:pPr>
      <w:r w:rsidRPr="00BC0185">
        <w:rPr>
          <w:color w:val="1F497D" w:themeColor="text2"/>
          <w:sz w:val="28"/>
          <w:szCs w:val="28"/>
        </w:rPr>
        <w:t>нравится, модно – 4 учащихся 40%</w:t>
      </w:r>
    </w:p>
    <w:p w14:paraId="22099822" w14:textId="77777777" w:rsidR="00062E90" w:rsidRPr="00BC0185" w:rsidRDefault="00062E90" w:rsidP="00BC0185">
      <w:pPr>
        <w:pStyle w:val="ae"/>
        <w:numPr>
          <w:ilvl w:val="0"/>
          <w:numId w:val="8"/>
        </w:numPr>
        <w:spacing w:before="0" w:beforeAutospacing="0" w:after="0" w:afterAutospacing="0" w:line="360" w:lineRule="auto"/>
        <w:ind w:left="540" w:firstLine="0"/>
        <w:rPr>
          <w:color w:val="1F497D" w:themeColor="text2"/>
          <w:sz w:val="28"/>
          <w:szCs w:val="28"/>
        </w:rPr>
      </w:pPr>
      <w:r w:rsidRPr="00BC0185">
        <w:rPr>
          <w:color w:val="1F497D" w:themeColor="text2"/>
          <w:sz w:val="28"/>
          <w:szCs w:val="28"/>
        </w:rPr>
        <w:t>так проще общаться со сверстниками-3 учащихся 30%</w:t>
      </w:r>
    </w:p>
    <w:p w14:paraId="651E14AF" w14:textId="77777777" w:rsidR="00062E90" w:rsidRPr="00BC0185" w:rsidRDefault="00062E90" w:rsidP="00BC0185">
      <w:pPr>
        <w:pStyle w:val="ae"/>
        <w:numPr>
          <w:ilvl w:val="0"/>
          <w:numId w:val="8"/>
        </w:numPr>
        <w:spacing w:before="0" w:beforeAutospacing="0" w:after="0" w:afterAutospacing="0" w:line="360" w:lineRule="auto"/>
        <w:ind w:left="540" w:firstLine="0"/>
        <w:rPr>
          <w:color w:val="1F497D" w:themeColor="text2"/>
          <w:sz w:val="28"/>
          <w:szCs w:val="28"/>
        </w:rPr>
      </w:pPr>
      <w:r w:rsidRPr="00BC0185">
        <w:rPr>
          <w:color w:val="1F497D" w:themeColor="text2"/>
          <w:sz w:val="28"/>
          <w:szCs w:val="28"/>
        </w:rPr>
        <w:t>все так говорят-2 учащихся 20%</w:t>
      </w:r>
    </w:p>
    <w:p w14:paraId="4E0C7097" w14:textId="77777777" w:rsidR="00062E90" w:rsidRPr="00BC0185" w:rsidRDefault="00062E90" w:rsidP="00BC0185">
      <w:pPr>
        <w:pStyle w:val="ae"/>
        <w:spacing w:before="0" w:beforeAutospacing="0" w:after="0" w:afterAutospacing="0" w:line="360" w:lineRule="auto"/>
        <w:ind w:left="540"/>
        <w:rPr>
          <w:color w:val="1F497D" w:themeColor="text2"/>
          <w:sz w:val="28"/>
          <w:szCs w:val="28"/>
        </w:rPr>
      </w:pPr>
    </w:p>
    <w:p w14:paraId="4E4823BA" w14:textId="77777777" w:rsidR="00BC0185" w:rsidRDefault="00BC0185" w:rsidP="00BC0185">
      <w:pPr>
        <w:pStyle w:val="ae"/>
        <w:spacing w:before="0" w:beforeAutospacing="0" w:after="0" w:afterAutospacing="0" w:line="360" w:lineRule="auto"/>
        <w:ind w:left="540"/>
        <w:rPr>
          <w:color w:val="1F497D" w:themeColor="text2"/>
          <w:sz w:val="28"/>
          <w:szCs w:val="28"/>
        </w:rPr>
      </w:pPr>
    </w:p>
    <w:p w14:paraId="408F6C5D" w14:textId="77777777" w:rsidR="00062E90" w:rsidRPr="00BC0185" w:rsidRDefault="00062E90" w:rsidP="00BC0185">
      <w:pPr>
        <w:pStyle w:val="ae"/>
        <w:spacing w:before="0" w:beforeAutospacing="0" w:after="0" w:afterAutospacing="0" w:line="360" w:lineRule="auto"/>
        <w:ind w:left="540"/>
        <w:rPr>
          <w:color w:val="1F497D" w:themeColor="text2"/>
          <w:sz w:val="28"/>
          <w:szCs w:val="28"/>
        </w:rPr>
      </w:pPr>
      <w:r w:rsidRPr="00BC0185">
        <w:rPr>
          <w:color w:val="1F497D" w:themeColor="text2"/>
          <w:sz w:val="28"/>
          <w:szCs w:val="28"/>
        </w:rPr>
        <w:t>И только  1 учащаяся из 11 класса (10% ) не использует, потому что считает : важно быть культурной.</w:t>
      </w:r>
    </w:p>
    <w:p w14:paraId="593D04CC" w14:textId="77777777" w:rsidR="00062E90" w:rsidRPr="00BC0185" w:rsidRDefault="00062E90" w:rsidP="00BC0185">
      <w:pPr>
        <w:pStyle w:val="ae"/>
        <w:spacing w:before="0" w:beforeAutospacing="0" w:after="0" w:afterAutospacing="0" w:line="360" w:lineRule="auto"/>
        <w:rPr>
          <w:color w:val="1F497D" w:themeColor="text2"/>
          <w:sz w:val="28"/>
          <w:szCs w:val="28"/>
        </w:rPr>
      </w:pPr>
      <w:r w:rsidRPr="00BC0185">
        <w:rPr>
          <w:color w:val="1F497D" w:themeColor="text2"/>
          <w:sz w:val="28"/>
          <w:szCs w:val="28"/>
        </w:rPr>
        <w:t>Из этого перечня причин можно сделать следующие выводы:</w:t>
      </w:r>
    </w:p>
    <w:p w14:paraId="14EDFE39" w14:textId="77777777" w:rsidR="00062E90" w:rsidRPr="00BC0185" w:rsidRDefault="00062E90" w:rsidP="00BC0185">
      <w:pPr>
        <w:pStyle w:val="ae"/>
        <w:spacing w:before="0" w:beforeAutospacing="0" w:after="0" w:afterAutospacing="0" w:line="360" w:lineRule="auto"/>
        <w:rPr>
          <w:color w:val="1F497D" w:themeColor="text2"/>
          <w:sz w:val="28"/>
          <w:szCs w:val="28"/>
        </w:rPr>
      </w:pPr>
      <w:r w:rsidRPr="00BC0185">
        <w:rPr>
          <w:color w:val="1F497D" w:themeColor="text2"/>
          <w:sz w:val="28"/>
          <w:szCs w:val="28"/>
        </w:rPr>
        <w:t xml:space="preserve">14-15-летние подростки воспринимают </w:t>
      </w:r>
      <w:r w:rsidR="00B114B8" w:rsidRPr="00BC0185">
        <w:rPr>
          <w:color w:val="1F497D" w:themeColor="text2"/>
          <w:sz w:val="28"/>
          <w:szCs w:val="28"/>
        </w:rPr>
        <w:t xml:space="preserve">язык героев  мультфильмов. Игр  </w:t>
      </w:r>
      <w:r w:rsidRPr="00BC0185">
        <w:rPr>
          <w:color w:val="1F497D" w:themeColor="text2"/>
          <w:sz w:val="28"/>
          <w:szCs w:val="28"/>
        </w:rPr>
        <w:t xml:space="preserve">как нечто само собой разумеющееся и позитивное, подростки 16-17лет оценивают это явление не столь однозначно и не столь позитивно: 40% подростков этого возраста считают </w:t>
      </w:r>
      <w:r w:rsidR="00B114B8" w:rsidRPr="00BC0185">
        <w:rPr>
          <w:color w:val="1F497D" w:themeColor="text2"/>
          <w:sz w:val="28"/>
          <w:szCs w:val="28"/>
        </w:rPr>
        <w:t xml:space="preserve">фразы </w:t>
      </w:r>
      <w:r w:rsidRPr="00BC0185">
        <w:rPr>
          <w:color w:val="1F497D" w:themeColor="text2"/>
          <w:sz w:val="28"/>
          <w:szCs w:val="28"/>
        </w:rPr>
        <w:t>модным</w:t>
      </w:r>
      <w:r w:rsidR="00B114B8" w:rsidRPr="00BC0185">
        <w:rPr>
          <w:color w:val="1F497D" w:themeColor="text2"/>
          <w:sz w:val="28"/>
          <w:szCs w:val="28"/>
        </w:rPr>
        <w:t>и</w:t>
      </w:r>
      <w:r w:rsidRPr="00BC0185">
        <w:rPr>
          <w:color w:val="1F497D" w:themeColor="text2"/>
          <w:sz w:val="28"/>
          <w:szCs w:val="28"/>
        </w:rPr>
        <w:t xml:space="preserve"> и приносящим</w:t>
      </w:r>
      <w:r w:rsidR="00B114B8" w:rsidRPr="00BC0185">
        <w:rPr>
          <w:color w:val="1F497D" w:themeColor="text2"/>
          <w:sz w:val="28"/>
          <w:szCs w:val="28"/>
        </w:rPr>
        <w:t>и</w:t>
      </w:r>
      <w:r w:rsidRPr="00BC0185">
        <w:rPr>
          <w:color w:val="1F497D" w:themeColor="text2"/>
          <w:sz w:val="28"/>
          <w:szCs w:val="28"/>
        </w:rPr>
        <w:t xml:space="preserve"> радость. Другие – 30%- пользуются им по инерции, так проще общаться со сверстниками (привыкли – и не хочется ничего менять), а третьи – 20% - вынуждены так говорить, потому что этого требует время, молодёжная компания, потому что это слова-паразиты</w:t>
      </w:r>
      <w:r w:rsidRPr="00BC0185">
        <w:rPr>
          <w:color w:val="1F497D" w:themeColor="text2"/>
          <w:sz w:val="28"/>
          <w:szCs w:val="28"/>
          <w:vertAlign w:val="superscript"/>
        </w:rPr>
        <w:t>1</w:t>
      </w:r>
      <w:r w:rsidRPr="00BC0185">
        <w:rPr>
          <w:color w:val="1F497D" w:themeColor="text2"/>
          <w:sz w:val="28"/>
          <w:szCs w:val="28"/>
        </w:rPr>
        <w:t>.</w:t>
      </w:r>
    </w:p>
    <w:p w14:paraId="093E8AB5" w14:textId="77777777" w:rsidR="00062E90" w:rsidRPr="00BC0185" w:rsidRDefault="00062E90" w:rsidP="00BC0185">
      <w:pPr>
        <w:pStyle w:val="ae"/>
        <w:spacing w:before="0" w:beforeAutospacing="0" w:after="0" w:afterAutospacing="0" w:line="360" w:lineRule="auto"/>
        <w:rPr>
          <w:color w:val="1F497D" w:themeColor="text2"/>
          <w:sz w:val="28"/>
          <w:szCs w:val="28"/>
        </w:rPr>
      </w:pPr>
      <w:r w:rsidRPr="00BC0185">
        <w:rPr>
          <w:color w:val="1F497D" w:themeColor="text2"/>
          <w:sz w:val="28"/>
          <w:szCs w:val="28"/>
        </w:rPr>
        <w:t>Таким образом, я  сделала следующий вывод: чем старше становится</w:t>
      </w:r>
    </w:p>
    <w:p w14:paraId="3F5BE57F" w14:textId="77777777" w:rsidR="00062E90" w:rsidRPr="00BC0185" w:rsidRDefault="00062E90" w:rsidP="00BC0185">
      <w:pPr>
        <w:pStyle w:val="ae"/>
        <w:spacing w:before="0" w:beforeAutospacing="0" w:after="0" w:afterAutospacing="0" w:line="360" w:lineRule="auto"/>
        <w:rPr>
          <w:color w:val="1F497D" w:themeColor="text2"/>
          <w:sz w:val="28"/>
          <w:szCs w:val="28"/>
        </w:rPr>
      </w:pPr>
      <w:r w:rsidRPr="00BC0185">
        <w:rPr>
          <w:color w:val="1F497D" w:themeColor="text2"/>
          <w:sz w:val="28"/>
          <w:szCs w:val="28"/>
        </w:rPr>
        <w:t>подросток, тем больше у него желание употреблять</w:t>
      </w:r>
      <w:r w:rsidR="00B114B8" w:rsidRPr="00BC0185">
        <w:rPr>
          <w:color w:val="1F497D" w:themeColor="text2"/>
          <w:sz w:val="28"/>
          <w:szCs w:val="28"/>
        </w:rPr>
        <w:t xml:space="preserve"> ненормативную лексику, которой разговаривают герои</w:t>
      </w:r>
      <w:r w:rsidR="005E5C87" w:rsidRPr="00BC0185">
        <w:rPr>
          <w:color w:val="1F497D" w:themeColor="text2"/>
          <w:sz w:val="28"/>
          <w:szCs w:val="28"/>
        </w:rPr>
        <w:t xml:space="preserve"> понравившихся мультфильмов</w:t>
      </w:r>
      <w:r w:rsidRPr="00BC0185">
        <w:rPr>
          <w:color w:val="1F497D" w:themeColor="text2"/>
          <w:sz w:val="28"/>
          <w:szCs w:val="28"/>
        </w:rPr>
        <w:t>.</w:t>
      </w:r>
    </w:p>
    <w:p w14:paraId="43800544" w14:textId="77777777" w:rsidR="00062E90" w:rsidRPr="00BC0185" w:rsidRDefault="00062E90" w:rsidP="00BC0185">
      <w:pPr>
        <w:pStyle w:val="ae"/>
        <w:spacing w:before="0" w:beforeAutospacing="0" w:after="0" w:afterAutospacing="0" w:line="360" w:lineRule="auto"/>
        <w:rPr>
          <w:color w:val="1F497D" w:themeColor="text2"/>
          <w:sz w:val="28"/>
          <w:szCs w:val="28"/>
        </w:rPr>
      </w:pPr>
      <w:r w:rsidRPr="00BC0185">
        <w:rPr>
          <w:color w:val="1F497D" w:themeColor="text2"/>
          <w:sz w:val="28"/>
          <w:szCs w:val="28"/>
        </w:rPr>
        <w:t>Ведь одиннадцатиклассники не только называют причины, по которым они употребляют</w:t>
      </w:r>
      <w:r w:rsidR="005E5C87" w:rsidRPr="00BC0185">
        <w:rPr>
          <w:color w:val="1F497D" w:themeColor="text2"/>
          <w:sz w:val="28"/>
          <w:szCs w:val="28"/>
        </w:rPr>
        <w:t xml:space="preserve"> </w:t>
      </w:r>
      <w:r w:rsidR="00B114B8" w:rsidRPr="00BC0185">
        <w:rPr>
          <w:color w:val="1F497D" w:themeColor="text2"/>
          <w:sz w:val="28"/>
          <w:szCs w:val="28"/>
        </w:rPr>
        <w:t xml:space="preserve">их </w:t>
      </w:r>
      <w:r w:rsidRPr="00BC0185">
        <w:rPr>
          <w:color w:val="1F497D" w:themeColor="text2"/>
          <w:sz w:val="28"/>
          <w:szCs w:val="28"/>
        </w:rPr>
        <w:t>, но и вместе с тем объясняют, почему они не могут не употреблять их.</w:t>
      </w:r>
    </w:p>
    <w:p w14:paraId="2156CA29" w14:textId="77777777" w:rsidR="00062E90" w:rsidRPr="00BC0185" w:rsidRDefault="00062E90" w:rsidP="00BC0185">
      <w:pPr>
        <w:pStyle w:val="ae"/>
        <w:spacing w:before="0" w:beforeAutospacing="0" w:after="0" w:afterAutospacing="0" w:line="360" w:lineRule="auto"/>
        <w:rPr>
          <w:color w:val="1F497D" w:themeColor="text2"/>
          <w:sz w:val="28"/>
          <w:szCs w:val="28"/>
        </w:rPr>
      </w:pPr>
      <w:r w:rsidRPr="00BC0185">
        <w:rPr>
          <w:color w:val="1F497D" w:themeColor="text2"/>
          <w:sz w:val="28"/>
          <w:szCs w:val="28"/>
        </w:rPr>
        <w:t xml:space="preserve">Экспрессивная функция </w:t>
      </w:r>
      <w:r w:rsidR="00B114B8" w:rsidRPr="00BC0185">
        <w:rPr>
          <w:color w:val="1F497D" w:themeColor="text2"/>
          <w:sz w:val="28"/>
          <w:szCs w:val="28"/>
        </w:rPr>
        <w:t xml:space="preserve">фраз </w:t>
      </w:r>
      <w:r w:rsidRPr="00BC0185">
        <w:rPr>
          <w:color w:val="1F497D" w:themeColor="text2"/>
          <w:sz w:val="28"/>
          <w:szCs w:val="28"/>
        </w:rPr>
        <w:t>выходит на первый план. Собранный языковой материал позволяет мне со всей уверенностью заявить, что все слова и выражения, используемые</w:t>
      </w:r>
      <w:r w:rsidR="00DF39F6" w:rsidRPr="00BC0185">
        <w:rPr>
          <w:color w:val="1F497D" w:themeColor="text2"/>
          <w:sz w:val="28"/>
          <w:szCs w:val="28"/>
        </w:rPr>
        <w:t xml:space="preserve"> </w:t>
      </w:r>
      <w:r w:rsidR="00B114B8" w:rsidRPr="00BC0185">
        <w:rPr>
          <w:color w:val="1F497D" w:themeColor="text2"/>
          <w:sz w:val="28"/>
          <w:szCs w:val="28"/>
        </w:rPr>
        <w:t xml:space="preserve">героями зарубежных мультфильмов </w:t>
      </w:r>
      <w:r w:rsidRPr="00BC0185">
        <w:rPr>
          <w:color w:val="1F497D" w:themeColor="text2"/>
          <w:sz w:val="28"/>
          <w:szCs w:val="28"/>
        </w:rPr>
        <w:t>, имеют экспрессивную окраску, то есть передают определённые чувства говорящих.</w:t>
      </w:r>
    </w:p>
    <w:p w14:paraId="1996532D" w14:textId="77777777" w:rsidR="00BC0185" w:rsidRDefault="00B374C9" w:rsidP="00BC0185">
      <w:pPr>
        <w:spacing w:after="0" w:line="360" w:lineRule="auto"/>
        <w:rPr>
          <w:rFonts w:ascii="Times New Roman" w:hAnsi="Times New Roman"/>
          <w:color w:val="1F497D" w:themeColor="text2"/>
          <w:sz w:val="28"/>
          <w:szCs w:val="28"/>
        </w:rPr>
      </w:pPr>
      <w:r w:rsidRPr="00BC0185">
        <w:rPr>
          <w:rFonts w:ascii="Times New Roman" w:hAnsi="Times New Roman"/>
          <w:color w:val="1F497D" w:themeColor="text2"/>
          <w:sz w:val="28"/>
          <w:szCs w:val="28"/>
        </w:rPr>
        <w:t xml:space="preserve">Таким образом, мы можем сделать вывод, что продукция американского и японского конвейера фабрики грез не безвредна для наших детей. И если не затрагивать психологический аспект, то в первую очередь зарубежные </w:t>
      </w:r>
    </w:p>
    <w:p w14:paraId="37019561" w14:textId="77777777" w:rsidR="00BC0185" w:rsidRDefault="00BC0185" w:rsidP="00BC0185">
      <w:pPr>
        <w:spacing w:after="0" w:line="360" w:lineRule="auto"/>
        <w:rPr>
          <w:rFonts w:ascii="Times New Roman" w:hAnsi="Times New Roman"/>
          <w:color w:val="1F497D" w:themeColor="text2"/>
          <w:sz w:val="28"/>
          <w:szCs w:val="28"/>
        </w:rPr>
      </w:pPr>
    </w:p>
    <w:p w14:paraId="52CC6E46" w14:textId="77777777" w:rsidR="00BC0185" w:rsidRDefault="00BC0185" w:rsidP="00BC0185">
      <w:pPr>
        <w:spacing w:after="0" w:line="360" w:lineRule="auto"/>
        <w:rPr>
          <w:rFonts w:ascii="Times New Roman" w:hAnsi="Times New Roman"/>
          <w:color w:val="1F497D" w:themeColor="text2"/>
          <w:sz w:val="28"/>
          <w:szCs w:val="28"/>
        </w:rPr>
      </w:pPr>
    </w:p>
    <w:p w14:paraId="07AF4A93" w14:textId="77777777" w:rsidR="00BC0185" w:rsidRDefault="00B374C9" w:rsidP="00BC0185">
      <w:pPr>
        <w:spacing w:after="0" w:line="360" w:lineRule="auto"/>
        <w:rPr>
          <w:rFonts w:ascii="Times New Roman" w:hAnsi="Times New Roman"/>
          <w:color w:val="1F497D" w:themeColor="text2"/>
          <w:sz w:val="28"/>
          <w:szCs w:val="28"/>
        </w:rPr>
      </w:pPr>
      <w:r w:rsidRPr="00BC0185">
        <w:rPr>
          <w:rFonts w:ascii="Times New Roman" w:hAnsi="Times New Roman"/>
          <w:color w:val="1F497D" w:themeColor="text2"/>
          <w:sz w:val="28"/>
          <w:szCs w:val="28"/>
        </w:rPr>
        <w:t xml:space="preserve">мультфильмы понижают культуру поведения наших детей, способствуют деградации речи и приводят к дефициту общения, да и вообще сводят </w:t>
      </w:r>
    </w:p>
    <w:p w14:paraId="6ACCA664" w14:textId="77777777" w:rsidR="00BC0185" w:rsidRDefault="00BC0185" w:rsidP="00BC0185">
      <w:pPr>
        <w:spacing w:after="0" w:line="360" w:lineRule="auto"/>
        <w:rPr>
          <w:rFonts w:ascii="Times New Roman" w:hAnsi="Times New Roman"/>
          <w:color w:val="1F497D" w:themeColor="text2"/>
          <w:sz w:val="28"/>
          <w:szCs w:val="28"/>
        </w:rPr>
      </w:pPr>
    </w:p>
    <w:p w14:paraId="481844FC" w14:textId="77777777" w:rsidR="00B374C9" w:rsidRPr="00BC0185" w:rsidRDefault="00B374C9" w:rsidP="00BC0185">
      <w:pPr>
        <w:spacing w:after="0" w:line="360" w:lineRule="auto"/>
        <w:rPr>
          <w:rFonts w:ascii="Times New Roman" w:hAnsi="Times New Roman"/>
          <w:color w:val="1F497D" w:themeColor="text2"/>
          <w:sz w:val="28"/>
          <w:szCs w:val="28"/>
        </w:rPr>
      </w:pPr>
      <w:r w:rsidRPr="00BC0185">
        <w:rPr>
          <w:rFonts w:ascii="Times New Roman" w:hAnsi="Times New Roman"/>
          <w:color w:val="1F497D" w:themeColor="text2"/>
          <w:sz w:val="28"/>
          <w:szCs w:val="28"/>
        </w:rPr>
        <w:t>вербальное общение между сверстниками в младших классах к примитивному, упрощенному  уровню.</w:t>
      </w:r>
    </w:p>
    <w:p w14:paraId="661B5EB9" w14:textId="77777777" w:rsidR="00732AFF" w:rsidRPr="00BC0185" w:rsidRDefault="00732AFF" w:rsidP="00BC0185">
      <w:pPr>
        <w:pStyle w:val="ae"/>
        <w:spacing w:before="0" w:beforeAutospacing="0" w:after="0" w:afterAutospacing="0" w:line="360" w:lineRule="auto"/>
        <w:rPr>
          <w:b/>
          <w:color w:val="1F497D" w:themeColor="text2"/>
        </w:rPr>
      </w:pPr>
    </w:p>
    <w:p w14:paraId="430DBD9E" w14:textId="77777777" w:rsidR="00732AFF" w:rsidRPr="00BC0185" w:rsidRDefault="00732AFF" w:rsidP="00BC0185">
      <w:pPr>
        <w:pStyle w:val="ae"/>
        <w:spacing w:before="0" w:beforeAutospacing="0" w:after="0" w:afterAutospacing="0" w:line="360" w:lineRule="auto"/>
        <w:jc w:val="center"/>
        <w:rPr>
          <w:b/>
          <w:color w:val="FF0000"/>
        </w:rPr>
      </w:pPr>
    </w:p>
    <w:p w14:paraId="01302B26" w14:textId="77777777" w:rsidR="00BC0185" w:rsidRDefault="00BC0185" w:rsidP="00BC0185">
      <w:pPr>
        <w:pStyle w:val="ae"/>
        <w:spacing w:before="0" w:beforeAutospacing="0" w:after="0" w:afterAutospacing="0" w:line="360" w:lineRule="auto"/>
        <w:jc w:val="center"/>
        <w:rPr>
          <w:b/>
          <w:color w:val="FF0000"/>
        </w:rPr>
      </w:pPr>
    </w:p>
    <w:p w14:paraId="2FF3EEA1" w14:textId="77777777" w:rsidR="00BC0185" w:rsidRDefault="00BC0185" w:rsidP="00BC0185">
      <w:pPr>
        <w:pStyle w:val="ae"/>
        <w:spacing w:before="0" w:beforeAutospacing="0" w:after="0" w:afterAutospacing="0" w:line="360" w:lineRule="auto"/>
        <w:jc w:val="center"/>
        <w:rPr>
          <w:b/>
          <w:color w:val="FF0000"/>
        </w:rPr>
      </w:pPr>
    </w:p>
    <w:p w14:paraId="3C165534" w14:textId="77777777" w:rsidR="00BC0185" w:rsidRDefault="00BC0185" w:rsidP="00BC0185">
      <w:pPr>
        <w:pStyle w:val="ae"/>
        <w:spacing w:before="0" w:beforeAutospacing="0" w:after="0" w:afterAutospacing="0" w:line="360" w:lineRule="auto"/>
        <w:jc w:val="center"/>
        <w:rPr>
          <w:b/>
          <w:color w:val="FF0000"/>
        </w:rPr>
      </w:pPr>
    </w:p>
    <w:p w14:paraId="3FCF9281" w14:textId="77777777" w:rsidR="00BC0185" w:rsidRDefault="00BC0185" w:rsidP="00BC0185">
      <w:pPr>
        <w:pStyle w:val="ae"/>
        <w:spacing w:before="0" w:beforeAutospacing="0" w:after="0" w:afterAutospacing="0" w:line="360" w:lineRule="auto"/>
        <w:jc w:val="center"/>
        <w:rPr>
          <w:b/>
          <w:color w:val="FF0000"/>
        </w:rPr>
      </w:pPr>
    </w:p>
    <w:p w14:paraId="19344285" w14:textId="77777777" w:rsidR="00BC0185" w:rsidRDefault="00BC0185" w:rsidP="00BC0185">
      <w:pPr>
        <w:pStyle w:val="ae"/>
        <w:spacing w:before="0" w:beforeAutospacing="0" w:after="0" w:afterAutospacing="0" w:line="360" w:lineRule="auto"/>
        <w:jc w:val="center"/>
        <w:rPr>
          <w:b/>
          <w:color w:val="FF0000"/>
        </w:rPr>
      </w:pPr>
    </w:p>
    <w:p w14:paraId="04E8B220" w14:textId="77777777" w:rsidR="00BC0185" w:rsidRDefault="00BC0185" w:rsidP="00BC0185">
      <w:pPr>
        <w:pStyle w:val="ae"/>
        <w:spacing w:before="0" w:beforeAutospacing="0" w:after="0" w:afterAutospacing="0" w:line="360" w:lineRule="auto"/>
        <w:jc w:val="center"/>
        <w:rPr>
          <w:b/>
          <w:color w:val="FF0000"/>
        </w:rPr>
      </w:pPr>
    </w:p>
    <w:p w14:paraId="6E0625E0" w14:textId="77777777" w:rsidR="00BC0185" w:rsidRDefault="00BC0185" w:rsidP="00BC0185">
      <w:pPr>
        <w:pStyle w:val="ae"/>
        <w:spacing w:before="0" w:beforeAutospacing="0" w:after="0" w:afterAutospacing="0" w:line="360" w:lineRule="auto"/>
        <w:jc w:val="center"/>
        <w:rPr>
          <w:b/>
          <w:color w:val="FF0000"/>
        </w:rPr>
      </w:pPr>
    </w:p>
    <w:p w14:paraId="7CE801AD" w14:textId="77777777" w:rsidR="00BC0185" w:rsidRDefault="00BC0185" w:rsidP="00BC0185">
      <w:pPr>
        <w:pStyle w:val="ae"/>
        <w:spacing w:before="0" w:beforeAutospacing="0" w:after="0" w:afterAutospacing="0" w:line="360" w:lineRule="auto"/>
        <w:jc w:val="center"/>
        <w:rPr>
          <w:b/>
          <w:color w:val="FF0000"/>
        </w:rPr>
      </w:pPr>
    </w:p>
    <w:p w14:paraId="6B953B10" w14:textId="77777777" w:rsidR="00BC0185" w:rsidRDefault="00BC0185" w:rsidP="00BC0185">
      <w:pPr>
        <w:pStyle w:val="ae"/>
        <w:spacing w:before="0" w:beforeAutospacing="0" w:after="0" w:afterAutospacing="0" w:line="360" w:lineRule="auto"/>
        <w:jc w:val="center"/>
        <w:rPr>
          <w:b/>
          <w:color w:val="FF0000"/>
        </w:rPr>
      </w:pPr>
    </w:p>
    <w:p w14:paraId="5707C055" w14:textId="77777777" w:rsidR="00BC0185" w:rsidRDefault="00BC0185" w:rsidP="00BC0185">
      <w:pPr>
        <w:pStyle w:val="ae"/>
        <w:spacing w:before="0" w:beforeAutospacing="0" w:after="0" w:afterAutospacing="0" w:line="360" w:lineRule="auto"/>
        <w:jc w:val="center"/>
        <w:rPr>
          <w:b/>
          <w:color w:val="FF0000"/>
        </w:rPr>
      </w:pPr>
    </w:p>
    <w:p w14:paraId="5F6A6FE4" w14:textId="77777777" w:rsidR="00BC0185" w:rsidRDefault="00BC0185" w:rsidP="00BC0185">
      <w:pPr>
        <w:pStyle w:val="ae"/>
        <w:spacing w:before="0" w:beforeAutospacing="0" w:after="0" w:afterAutospacing="0" w:line="360" w:lineRule="auto"/>
        <w:jc w:val="center"/>
        <w:rPr>
          <w:b/>
          <w:color w:val="FF0000"/>
        </w:rPr>
      </w:pPr>
    </w:p>
    <w:p w14:paraId="11537711" w14:textId="77777777" w:rsidR="00BC0185" w:rsidRDefault="00BC0185" w:rsidP="00BC0185">
      <w:pPr>
        <w:pStyle w:val="ae"/>
        <w:spacing w:before="0" w:beforeAutospacing="0" w:after="0" w:afterAutospacing="0" w:line="360" w:lineRule="auto"/>
        <w:jc w:val="center"/>
        <w:rPr>
          <w:b/>
          <w:color w:val="FF0000"/>
        </w:rPr>
      </w:pPr>
    </w:p>
    <w:p w14:paraId="4A0B769B" w14:textId="77777777" w:rsidR="00BC0185" w:rsidRDefault="00BC0185" w:rsidP="00BC0185">
      <w:pPr>
        <w:pStyle w:val="ae"/>
        <w:spacing w:before="0" w:beforeAutospacing="0" w:after="0" w:afterAutospacing="0" w:line="360" w:lineRule="auto"/>
        <w:jc w:val="center"/>
        <w:rPr>
          <w:b/>
          <w:color w:val="FF0000"/>
        </w:rPr>
      </w:pPr>
    </w:p>
    <w:p w14:paraId="34D1F153" w14:textId="77777777" w:rsidR="00BC0185" w:rsidRDefault="00BC0185" w:rsidP="00BC0185">
      <w:pPr>
        <w:pStyle w:val="ae"/>
        <w:spacing w:before="0" w:beforeAutospacing="0" w:after="0" w:afterAutospacing="0" w:line="360" w:lineRule="auto"/>
        <w:jc w:val="center"/>
        <w:rPr>
          <w:b/>
          <w:color w:val="FF0000"/>
        </w:rPr>
      </w:pPr>
    </w:p>
    <w:p w14:paraId="7523CEE5" w14:textId="77777777" w:rsidR="00BC0185" w:rsidRDefault="00BC0185" w:rsidP="00BC0185">
      <w:pPr>
        <w:pStyle w:val="ae"/>
        <w:spacing w:before="0" w:beforeAutospacing="0" w:after="0" w:afterAutospacing="0" w:line="360" w:lineRule="auto"/>
        <w:jc w:val="center"/>
        <w:rPr>
          <w:b/>
          <w:color w:val="FF0000"/>
        </w:rPr>
      </w:pPr>
    </w:p>
    <w:p w14:paraId="79C52DE9" w14:textId="77777777" w:rsidR="00BC0185" w:rsidRDefault="00BC0185" w:rsidP="00BC0185">
      <w:pPr>
        <w:pStyle w:val="ae"/>
        <w:spacing w:before="0" w:beforeAutospacing="0" w:after="0" w:afterAutospacing="0" w:line="360" w:lineRule="auto"/>
        <w:jc w:val="center"/>
        <w:rPr>
          <w:b/>
          <w:color w:val="FF0000"/>
        </w:rPr>
      </w:pPr>
    </w:p>
    <w:p w14:paraId="1C7F3444" w14:textId="77777777" w:rsidR="00BC0185" w:rsidRDefault="00BC0185" w:rsidP="00BC0185">
      <w:pPr>
        <w:pStyle w:val="ae"/>
        <w:spacing w:before="0" w:beforeAutospacing="0" w:after="0" w:afterAutospacing="0" w:line="360" w:lineRule="auto"/>
        <w:jc w:val="center"/>
        <w:rPr>
          <w:b/>
          <w:color w:val="FF0000"/>
        </w:rPr>
      </w:pPr>
    </w:p>
    <w:p w14:paraId="5704C87A" w14:textId="77777777" w:rsidR="00BC0185" w:rsidRDefault="00BC0185" w:rsidP="00BC0185">
      <w:pPr>
        <w:pStyle w:val="ae"/>
        <w:spacing w:before="0" w:beforeAutospacing="0" w:after="0" w:afterAutospacing="0" w:line="360" w:lineRule="auto"/>
        <w:jc w:val="center"/>
        <w:rPr>
          <w:b/>
          <w:color w:val="FF0000"/>
        </w:rPr>
      </w:pPr>
    </w:p>
    <w:p w14:paraId="6D8BDDDD" w14:textId="77777777" w:rsidR="00BC0185" w:rsidRDefault="00BC0185" w:rsidP="00BC0185">
      <w:pPr>
        <w:pStyle w:val="ae"/>
        <w:spacing w:before="0" w:beforeAutospacing="0" w:after="0" w:afterAutospacing="0" w:line="360" w:lineRule="auto"/>
        <w:jc w:val="center"/>
        <w:rPr>
          <w:b/>
          <w:color w:val="FF0000"/>
        </w:rPr>
      </w:pPr>
    </w:p>
    <w:p w14:paraId="29CB568E" w14:textId="77777777" w:rsidR="00BC0185" w:rsidRDefault="00BC0185" w:rsidP="00BC0185">
      <w:pPr>
        <w:pStyle w:val="ae"/>
        <w:spacing w:before="0" w:beforeAutospacing="0" w:after="0" w:afterAutospacing="0" w:line="360" w:lineRule="auto"/>
        <w:jc w:val="center"/>
        <w:rPr>
          <w:b/>
          <w:color w:val="FF0000"/>
        </w:rPr>
      </w:pPr>
    </w:p>
    <w:p w14:paraId="78C45562" w14:textId="77777777" w:rsidR="00BC0185" w:rsidRDefault="00BC0185" w:rsidP="00BC0185">
      <w:pPr>
        <w:pStyle w:val="ae"/>
        <w:spacing w:before="0" w:beforeAutospacing="0" w:after="0" w:afterAutospacing="0" w:line="360" w:lineRule="auto"/>
        <w:jc w:val="center"/>
        <w:rPr>
          <w:b/>
          <w:color w:val="FF0000"/>
        </w:rPr>
      </w:pPr>
    </w:p>
    <w:p w14:paraId="1F0C7B9A" w14:textId="77777777" w:rsidR="00BC0185" w:rsidRDefault="00BC0185" w:rsidP="00BC0185">
      <w:pPr>
        <w:pStyle w:val="ae"/>
        <w:spacing w:before="0" w:beforeAutospacing="0" w:after="0" w:afterAutospacing="0" w:line="360" w:lineRule="auto"/>
        <w:jc w:val="center"/>
        <w:rPr>
          <w:b/>
          <w:color w:val="FF0000"/>
        </w:rPr>
      </w:pPr>
    </w:p>
    <w:p w14:paraId="3CEE851C" w14:textId="77777777" w:rsidR="00BC0185" w:rsidRDefault="00BC0185" w:rsidP="00BC0185">
      <w:pPr>
        <w:pStyle w:val="ae"/>
        <w:spacing w:before="0" w:beforeAutospacing="0" w:after="0" w:afterAutospacing="0" w:line="360" w:lineRule="auto"/>
        <w:jc w:val="center"/>
        <w:rPr>
          <w:b/>
          <w:color w:val="FF0000"/>
        </w:rPr>
      </w:pPr>
    </w:p>
    <w:p w14:paraId="2575458F" w14:textId="77777777" w:rsidR="00BC0185" w:rsidRDefault="00BC0185" w:rsidP="00BC0185">
      <w:pPr>
        <w:pStyle w:val="ae"/>
        <w:spacing w:before="0" w:beforeAutospacing="0" w:after="0" w:afterAutospacing="0" w:line="360" w:lineRule="auto"/>
        <w:jc w:val="center"/>
        <w:rPr>
          <w:b/>
          <w:color w:val="FF0000"/>
        </w:rPr>
      </w:pPr>
    </w:p>
    <w:p w14:paraId="1EFA563E" w14:textId="77777777" w:rsidR="00BC0185" w:rsidRDefault="00BC0185" w:rsidP="00BC0185">
      <w:pPr>
        <w:pStyle w:val="ae"/>
        <w:spacing w:before="0" w:beforeAutospacing="0" w:after="0" w:afterAutospacing="0" w:line="360" w:lineRule="auto"/>
        <w:jc w:val="center"/>
        <w:rPr>
          <w:b/>
          <w:color w:val="FF0000"/>
        </w:rPr>
      </w:pPr>
    </w:p>
    <w:p w14:paraId="04CB5375" w14:textId="77777777" w:rsidR="00BC0185" w:rsidRDefault="00BC0185" w:rsidP="00BC0185">
      <w:pPr>
        <w:pStyle w:val="ae"/>
        <w:spacing w:before="0" w:beforeAutospacing="0" w:after="0" w:afterAutospacing="0" w:line="360" w:lineRule="auto"/>
        <w:jc w:val="center"/>
        <w:rPr>
          <w:b/>
          <w:color w:val="FF0000"/>
        </w:rPr>
      </w:pPr>
    </w:p>
    <w:p w14:paraId="074D5532" w14:textId="77777777" w:rsidR="00BC0185" w:rsidRDefault="00BC0185" w:rsidP="00BC0185">
      <w:pPr>
        <w:pStyle w:val="ae"/>
        <w:spacing w:before="0" w:beforeAutospacing="0" w:after="0" w:afterAutospacing="0" w:line="360" w:lineRule="auto"/>
        <w:jc w:val="center"/>
        <w:rPr>
          <w:b/>
          <w:color w:val="FF0000"/>
        </w:rPr>
      </w:pPr>
    </w:p>
    <w:p w14:paraId="3CCA20A7" w14:textId="77777777" w:rsidR="00BC0185" w:rsidRDefault="00BC0185" w:rsidP="00BC0185">
      <w:pPr>
        <w:pStyle w:val="ae"/>
        <w:spacing w:before="0" w:beforeAutospacing="0" w:after="0" w:afterAutospacing="0" w:line="360" w:lineRule="auto"/>
        <w:jc w:val="center"/>
        <w:rPr>
          <w:b/>
          <w:color w:val="FF0000"/>
        </w:rPr>
      </w:pPr>
    </w:p>
    <w:p w14:paraId="31537711" w14:textId="77777777" w:rsidR="00FF07CB" w:rsidRPr="00BC0185" w:rsidRDefault="00B374C9" w:rsidP="00BC0185">
      <w:pPr>
        <w:pStyle w:val="ae"/>
        <w:spacing w:before="0" w:beforeAutospacing="0" w:after="0" w:afterAutospacing="0" w:line="360" w:lineRule="auto"/>
        <w:jc w:val="center"/>
        <w:rPr>
          <w:b/>
          <w:color w:val="FF0000"/>
        </w:rPr>
      </w:pPr>
      <w:r w:rsidRPr="00BC0185">
        <w:rPr>
          <w:b/>
          <w:color w:val="FF0000"/>
        </w:rPr>
        <w:t>ЗАКЛЮЧЕНИЕ</w:t>
      </w:r>
    </w:p>
    <w:p w14:paraId="6A0B9D31" w14:textId="77777777" w:rsidR="00FF07CB" w:rsidRPr="00BC0185" w:rsidRDefault="00FF07CB" w:rsidP="00BC0185">
      <w:pPr>
        <w:pStyle w:val="a5"/>
        <w:jc w:val="left"/>
        <w:rPr>
          <w:color w:val="1F497D" w:themeColor="text2"/>
          <w:szCs w:val="28"/>
        </w:rPr>
      </w:pPr>
      <w:r w:rsidRPr="00BC0185">
        <w:rPr>
          <w:color w:val="1F497D" w:themeColor="text2"/>
          <w:szCs w:val="28"/>
        </w:rPr>
        <w:t>Главной целью моей работы стало изучение влияния зарубежных мультипликаци</w:t>
      </w:r>
      <w:r w:rsidR="005E5C87" w:rsidRPr="00BC0185">
        <w:rPr>
          <w:color w:val="1F497D" w:themeColor="text2"/>
          <w:szCs w:val="28"/>
        </w:rPr>
        <w:t xml:space="preserve">онных фильмов </w:t>
      </w:r>
      <w:r w:rsidRPr="00BC0185">
        <w:rPr>
          <w:color w:val="1F497D" w:themeColor="text2"/>
          <w:szCs w:val="28"/>
        </w:rPr>
        <w:t xml:space="preserve"> на разговорную речь</w:t>
      </w:r>
      <w:r w:rsidR="002F2DAD" w:rsidRPr="00BC0185">
        <w:rPr>
          <w:color w:val="1F497D" w:themeColor="text2"/>
          <w:szCs w:val="28"/>
        </w:rPr>
        <w:t xml:space="preserve"> школьников </w:t>
      </w:r>
      <w:r w:rsidR="00042AEE" w:rsidRPr="00BC0185">
        <w:rPr>
          <w:color w:val="1F497D" w:themeColor="text2"/>
          <w:szCs w:val="28"/>
        </w:rPr>
        <w:t>.</w:t>
      </w:r>
    </w:p>
    <w:p w14:paraId="5A9A4EB8" w14:textId="77777777" w:rsidR="00B114B8" w:rsidRPr="00BC0185" w:rsidRDefault="00FF07CB" w:rsidP="00BC0185">
      <w:pPr>
        <w:pStyle w:val="ae"/>
        <w:spacing w:before="0" w:beforeAutospacing="0" w:after="0" w:afterAutospacing="0" w:line="360" w:lineRule="auto"/>
        <w:rPr>
          <w:color w:val="1F497D" w:themeColor="text2"/>
          <w:sz w:val="28"/>
          <w:szCs w:val="28"/>
        </w:rPr>
      </w:pPr>
      <w:r w:rsidRPr="00BC0185">
        <w:rPr>
          <w:color w:val="1F497D" w:themeColor="text2"/>
          <w:sz w:val="28"/>
          <w:szCs w:val="28"/>
        </w:rPr>
        <w:t>Установлены причины употребления  ненормативной лексики , пришедшей  с экранов телевидения: во-первых, все так говорят, во-вторых, так проще и удобнее, в-третьих, просто нравится, в-четвёртых, по привычке, в-пятых,</w:t>
      </w:r>
    </w:p>
    <w:p w14:paraId="6CCAD497" w14:textId="77777777" w:rsidR="00FF07CB" w:rsidRPr="00BC0185" w:rsidRDefault="00FF07CB" w:rsidP="00BC0185">
      <w:pPr>
        <w:pStyle w:val="ae"/>
        <w:spacing w:before="0" w:beforeAutospacing="0" w:after="0" w:afterAutospacing="0" w:line="360" w:lineRule="auto"/>
        <w:rPr>
          <w:color w:val="1F497D" w:themeColor="text2"/>
          <w:sz w:val="28"/>
          <w:szCs w:val="28"/>
        </w:rPr>
      </w:pPr>
      <w:r w:rsidRPr="00BC0185">
        <w:rPr>
          <w:color w:val="1F497D" w:themeColor="text2"/>
          <w:sz w:val="28"/>
          <w:szCs w:val="28"/>
        </w:rPr>
        <w:t>окружение обязывает.</w:t>
      </w:r>
    </w:p>
    <w:p w14:paraId="3C4A8656" w14:textId="77777777" w:rsidR="00FF07CB" w:rsidRPr="00BC0185" w:rsidRDefault="00FF07CB" w:rsidP="00BC0185">
      <w:pPr>
        <w:pStyle w:val="ae"/>
        <w:spacing w:before="0" w:beforeAutospacing="0" w:after="0" w:afterAutospacing="0" w:line="360" w:lineRule="auto"/>
        <w:rPr>
          <w:color w:val="1F497D" w:themeColor="text2"/>
          <w:sz w:val="28"/>
          <w:szCs w:val="28"/>
        </w:rPr>
      </w:pPr>
      <w:r w:rsidRPr="00BC0185">
        <w:rPr>
          <w:color w:val="1F497D" w:themeColor="text2"/>
          <w:sz w:val="28"/>
          <w:szCs w:val="28"/>
        </w:rPr>
        <w:t xml:space="preserve">Социологический опрос, проведённый мной , позволил сделать следующие выводы: 14-15-летние подростки активно </w:t>
      </w:r>
      <w:proofErr w:type="spellStart"/>
      <w:r w:rsidRPr="00BC0185">
        <w:rPr>
          <w:color w:val="1F497D" w:themeColor="text2"/>
          <w:sz w:val="28"/>
          <w:szCs w:val="28"/>
        </w:rPr>
        <w:t>употребляютэмоционально</w:t>
      </w:r>
      <w:proofErr w:type="spellEnd"/>
      <w:r w:rsidRPr="00BC0185">
        <w:rPr>
          <w:color w:val="1F497D" w:themeColor="text2"/>
          <w:sz w:val="28"/>
          <w:szCs w:val="28"/>
        </w:rPr>
        <w:t xml:space="preserve"> окрашенную Лексику героев мультиков , подростки 16-17 лет также являются  его носителями,  считают это модным. Большая их часть пользуется им по привычке. А ещё часть подростков вынуждена так говорить, потому что этого требует их окружение,  проявить свою индивидуальность.</w:t>
      </w:r>
    </w:p>
    <w:p w14:paraId="12107739" w14:textId="77777777" w:rsidR="00CB11EC" w:rsidRPr="00BC0185" w:rsidRDefault="00FF07CB" w:rsidP="00BC0185">
      <w:pPr>
        <w:pStyle w:val="ae"/>
        <w:spacing w:before="0" w:beforeAutospacing="0" w:after="0" w:afterAutospacing="0" w:line="360" w:lineRule="auto"/>
        <w:rPr>
          <w:color w:val="1F497D" w:themeColor="text2"/>
          <w:sz w:val="28"/>
          <w:szCs w:val="28"/>
        </w:rPr>
      </w:pPr>
      <w:r w:rsidRPr="00BC0185">
        <w:rPr>
          <w:color w:val="1F497D" w:themeColor="text2"/>
          <w:sz w:val="28"/>
          <w:szCs w:val="28"/>
        </w:rPr>
        <w:t>Таким образом, можно сделать следующий вывод: чем старше становится подросток, тем больше у него желание употреблять вульгаризмы. Ведь одиннадцатиклассники не только называют причины, по которым они употребляют их, но и вместе с тем объясняют, почему они не могут не употреблять их. Как только изменится их окружение, изменятся условия их  существования, отпадёт и надобность в употреблении</w:t>
      </w:r>
      <w:r w:rsidR="005E5C87" w:rsidRPr="00BC0185">
        <w:rPr>
          <w:color w:val="1F497D" w:themeColor="text2"/>
          <w:sz w:val="28"/>
          <w:szCs w:val="28"/>
        </w:rPr>
        <w:t xml:space="preserve"> </w:t>
      </w:r>
      <w:r w:rsidRPr="00BC0185">
        <w:rPr>
          <w:color w:val="1F497D" w:themeColor="text2"/>
          <w:sz w:val="28"/>
          <w:szCs w:val="28"/>
        </w:rPr>
        <w:t>этой лексики.</w:t>
      </w:r>
      <w:r w:rsidR="00897662" w:rsidRPr="00BC0185">
        <w:rPr>
          <w:color w:val="1F497D" w:themeColor="text2"/>
          <w:sz w:val="28"/>
          <w:szCs w:val="28"/>
          <w:lang w:val="kk-KZ"/>
        </w:rPr>
        <w:t xml:space="preserve"> </w:t>
      </w:r>
      <w:r w:rsidR="00CB11EC" w:rsidRPr="00BC0185">
        <w:rPr>
          <w:color w:val="1F497D" w:themeColor="text2"/>
          <w:sz w:val="28"/>
          <w:szCs w:val="28"/>
        </w:rPr>
        <w:t>Использование этих языковых средств, на мой взгляд, объясняется тем, что с их помощью можно эмоционально, кратко и точно обрисовать не только состояние человека, но и целую ситуацию. А такое многообразие значений устойчивых выражений молодёжного языка можно объяснить желанием его носителей разнообразить свой язык, сделать его более выразительным и, наконец, проявить свою индивидуальность.</w:t>
      </w:r>
    </w:p>
    <w:p w14:paraId="1CBA815A" w14:textId="77777777" w:rsidR="0084168C" w:rsidRPr="00BC0185" w:rsidRDefault="005E5C87" w:rsidP="00BC0185">
      <w:pPr>
        <w:pStyle w:val="ae"/>
        <w:spacing w:before="0" w:beforeAutospacing="0" w:after="0" w:afterAutospacing="0" w:line="360" w:lineRule="auto"/>
        <w:rPr>
          <w:color w:val="1F497D" w:themeColor="text2"/>
          <w:sz w:val="28"/>
          <w:szCs w:val="28"/>
        </w:rPr>
      </w:pPr>
      <w:r w:rsidRPr="00BC0185">
        <w:rPr>
          <w:color w:val="1F497D" w:themeColor="text2"/>
          <w:sz w:val="28"/>
          <w:szCs w:val="28"/>
        </w:rPr>
        <w:t xml:space="preserve">Я считаю, </w:t>
      </w:r>
      <w:r w:rsidR="0084168C" w:rsidRPr="00BC0185">
        <w:rPr>
          <w:color w:val="1F497D" w:themeColor="text2"/>
          <w:sz w:val="28"/>
          <w:szCs w:val="28"/>
        </w:rPr>
        <w:t xml:space="preserve"> телевизор отбирает у детей их детство. Вместо активных игр, переживаний настоящих эмоций и чувств и общения со сверстниками и родителями, познания самого себя через окружающий живой мир, дети часами, а бывает, и днями, и ночами проси</w:t>
      </w:r>
      <w:r w:rsidRPr="00BC0185">
        <w:rPr>
          <w:color w:val="1F497D" w:themeColor="text2"/>
          <w:sz w:val="28"/>
          <w:szCs w:val="28"/>
        </w:rPr>
        <w:t xml:space="preserve">живают у телевизора </w:t>
      </w:r>
      <w:r w:rsidR="0084168C" w:rsidRPr="00BC0185">
        <w:rPr>
          <w:color w:val="1F497D" w:themeColor="text2"/>
          <w:sz w:val="28"/>
          <w:szCs w:val="28"/>
        </w:rPr>
        <w:t>, лишая себя той возможности развития, что дается человеку только в детстве.</w:t>
      </w:r>
    </w:p>
    <w:p w14:paraId="3A0123A6" w14:textId="77777777" w:rsidR="00BC0185" w:rsidRDefault="00BC0185" w:rsidP="00BC0185">
      <w:pPr>
        <w:keepNext/>
        <w:widowControl w:val="0"/>
        <w:spacing w:after="0" w:line="360" w:lineRule="auto"/>
        <w:ind w:firstLine="709"/>
        <w:rPr>
          <w:rFonts w:ascii="Times New Roman" w:hAnsi="Times New Roman"/>
          <w:color w:val="1F497D" w:themeColor="text2"/>
          <w:sz w:val="28"/>
          <w:szCs w:val="28"/>
        </w:rPr>
      </w:pPr>
    </w:p>
    <w:p w14:paraId="58C17BDB" w14:textId="77777777" w:rsidR="002904CA" w:rsidRPr="00BC0185" w:rsidRDefault="0084168C" w:rsidP="00BC0185">
      <w:pPr>
        <w:keepNext/>
        <w:widowControl w:val="0"/>
        <w:spacing w:after="0" w:line="360" w:lineRule="auto"/>
        <w:ind w:firstLine="709"/>
        <w:rPr>
          <w:rFonts w:ascii="Times New Roman" w:hAnsi="Times New Roman"/>
          <w:color w:val="1F497D" w:themeColor="text2"/>
          <w:sz w:val="28"/>
          <w:szCs w:val="28"/>
        </w:rPr>
      </w:pPr>
      <w:r w:rsidRPr="00BC0185">
        <w:rPr>
          <w:rFonts w:ascii="Times New Roman" w:hAnsi="Times New Roman"/>
          <w:color w:val="1F497D" w:themeColor="text2"/>
          <w:sz w:val="28"/>
          <w:szCs w:val="28"/>
        </w:rPr>
        <w:t xml:space="preserve">Чтобы не допустить деградации общества, чтобы не краснеть от стыда за речь в будущем, необходимо уже сегодня заботиться о культурном развитии нации, начиная с младшего возраста. </w:t>
      </w:r>
      <w:r w:rsidR="00FF07CB" w:rsidRPr="00BC0185">
        <w:rPr>
          <w:rFonts w:ascii="Times New Roman" w:hAnsi="Times New Roman"/>
          <w:color w:val="1F497D" w:themeColor="text2"/>
          <w:sz w:val="28"/>
          <w:szCs w:val="28"/>
        </w:rPr>
        <w:t>Наша молодёжь должна быть культурной ,грамотной. А глубокое изучение русского языка поможет  всем нам  лучше говорить и писать, выбирать самые точные и нужные слова для выражения мысли.</w:t>
      </w:r>
    </w:p>
    <w:p w14:paraId="11B9779F" w14:textId="77777777" w:rsidR="00FF07CB" w:rsidRPr="00BC0185" w:rsidRDefault="00FF07CB" w:rsidP="00BC0185">
      <w:pPr>
        <w:keepNext/>
        <w:widowControl w:val="0"/>
        <w:spacing w:after="0" w:line="360" w:lineRule="auto"/>
        <w:ind w:firstLine="709"/>
        <w:rPr>
          <w:rFonts w:ascii="Times New Roman" w:hAnsi="Times New Roman"/>
          <w:color w:val="1F497D" w:themeColor="text2"/>
          <w:sz w:val="28"/>
          <w:szCs w:val="28"/>
        </w:rPr>
      </w:pPr>
      <w:r w:rsidRPr="00BC0185">
        <w:rPr>
          <w:rFonts w:ascii="Times New Roman" w:hAnsi="Times New Roman"/>
          <w:color w:val="1F497D" w:themeColor="text2"/>
          <w:sz w:val="28"/>
          <w:szCs w:val="28"/>
        </w:rPr>
        <w:t>«Слово-одежда всех фактов,</w:t>
      </w:r>
      <w:r w:rsidR="00DF39F6" w:rsidRPr="00BC0185">
        <w:rPr>
          <w:rFonts w:ascii="Times New Roman" w:hAnsi="Times New Roman"/>
          <w:color w:val="1F497D" w:themeColor="text2"/>
          <w:sz w:val="28"/>
          <w:szCs w:val="28"/>
        </w:rPr>
        <w:t xml:space="preserve"> </w:t>
      </w:r>
      <w:r w:rsidRPr="00BC0185">
        <w:rPr>
          <w:rFonts w:ascii="Times New Roman" w:hAnsi="Times New Roman"/>
          <w:color w:val="1F497D" w:themeColor="text2"/>
          <w:sz w:val="28"/>
          <w:szCs w:val="28"/>
        </w:rPr>
        <w:t xml:space="preserve">всех мыслей»,- сказал </w:t>
      </w:r>
      <w:proofErr w:type="spellStart"/>
      <w:r w:rsidRPr="00BC0185">
        <w:rPr>
          <w:rFonts w:ascii="Times New Roman" w:hAnsi="Times New Roman"/>
          <w:color w:val="1F497D" w:themeColor="text2"/>
          <w:sz w:val="28"/>
          <w:szCs w:val="28"/>
        </w:rPr>
        <w:t>М.Горький</w:t>
      </w:r>
      <w:proofErr w:type="spellEnd"/>
      <w:r w:rsidRPr="00BC0185">
        <w:rPr>
          <w:rFonts w:ascii="Times New Roman" w:hAnsi="Times New Roman"/>
          <w:color w:val="1F497D" w:themeColor="text2"/>
          <w:sz w:val="28"/>
          <w:szCs w:val="28"/>
        </w:rPr>
        <w:t>.</w:t>
      </w:r>
    </w:p>
    <w:p w14:paraId="132EDA4B" w14:textId="77777777" w:rsidR="00FF07CB" w:rsidRPr="00BC0185" w:rsidRDefault="00DF39F6" w:rsidP="00BC0185">
      <w:pPr>
        <w:spacing w:line="360" w:lineRule="auto"/>
        <w:rPr>
          <w:rFonts w:ascii="Times New Roman" w:hAnsi="Times New Roman"/>
          <w:color w:val="1F497D" w:themeColor="text2"/>
          <w:sz w:val="28"/>
          <w:szCs w:val="28"/>
          <w:vertAlign w:val="superscript"/>
        </w:rPr>
      </w:pPr>
      <w:r w:rsidRPr="00BC0185">
        <w:rPr>
          <w:rFonts w:ascii="Times New Roman" w:hAnsi="Times New Roman"/>
          <w:color w:val="1F497D" w:themeColor="text2"/>
          <w:sz w:val="28"/>
          <w:szCs w:val="28"/>
        </w:rPr>
        <w:t>Не</w:t>
      </w:r>
      <w:r w:rsidR="00FF07CB" w:rsidRPr="00BC0185">
        <w:rPr>
          <w:rFonts w:ascii="Times New Roman" w:hAnsi="Times New Roman"/>
          <w:color w:val="1F497D" w:themeColor="text2"/>
          <w:sz w:val="28"/>
          <w:szCs w:val="28"/>
        </w:rPr>
        <w:t>обходимо беречь и  любить слово. Ведь с н</w:t>
      </w:r>
      <w:r w:rsidR="005E5C87" w:rsidRPr="00BC0185">
        <w:rPr>
          <w:rFonts w:ascii="Times New Roman" w:hAnsi="Times New Roman"/>
          <w:color w:val="1F497D" w:themeColor="text2"/>
          <w:sz w:val="28"/>
          <w:szCs w:val="28"/>
        </w:rPr>
        <w:t xml:space="preserve">его начинается наш второй </w:t>
      </w:r>
      <w:r w:rsidR="00FF07CB" w:rsidRPr="00BC0185">
        <w:rPr>
          <w:rFonts w:ascii="Times New Roman" w:hAnsi="Times New Roman"/>
          <w:color w:val="1F497D" w:themeColor="text2"/>
          <w:sz w:val="28"/>
          <w:szCs w:val="28"/>
        </w:rPr>
        <w:t xml:space="preserve"> русский  язык. Своеобразным заветом всем последующим поколениям звучат слова </w:t>
      </w:r>
      <w:proofErr w:type="spellStart"/>
      <w:r w:rsidR="00FF07CB" w:rsidRPr="00BC0185">
        <w:rPr>
          <w:rFonts w:ascii="Times New Roman" w:hAnsi="Times New Roman"/>
          <w:color w:val="1F497D" w:themeColor="text2"/>
          <w:sz w:val="28"/>
          <w:szCs w:val="28"/>
        </w:rPr>
        <w:t>И.С.Тургенева</w:t>
      </w:r>
      <w:proofErr w:type="spellEnd"/>
      <w:r w:rsidR="00FF07CB" w:rsidRPr="00BC0185">
        <w:rPr>
          <w:rFonts w:ascii="Times New Roman" w:hAnsi="Times New Roman"/>
          <w:color w:val="1F497D" w:themeColor="text2"/>
          <w:sz w:val="28"/>
          <w:szCs w:val="28"/>
        </w:rPr>
        <w:t>: « Берегите наш язык,</w:t>
      </w:r>
      <w:r w:rsidRPr="00BC0185">
        <w:rPr>
          <w:rFonts w:ascii="Times New Roman" w:hAnsi="Times New Roman"/>
          <w:color w:val="1F497D" w:themeColor="text2"/>
          <w:sz w:val="28"/>
          <w:szCs w:val="28"/>
        </w:rPr>
        <w:t xml:space="preserve"> </w:t>
      </w:r>
      <w:r w:rsidR="00FF07CB" w:rsidRPr="00BC0185">
        <w:rPr>
          <w:rFonts w:ascii="Times New Roman" w:hAnsi="Times New Roman"/>
          <w:color w:val="1F497D" w:themeColor="text2"/>
          <w:sz w:val="28"/>
          <w:szCs w:val="28"/>
        </w:rPr>
        <w:t>наш прекрасный русский язык,</w:t>
      </w:r>
      <w:r w:rsidRPr="00BC0185">
        <w:rPr>
          <w:rFonts w:ascii="Times New Roman" w:hAnsi="Times New Roman"/>
          <w:color w:val="1F497D" w:themeColor="text2"/>
          <w:sz w:val="28"/>
          <w:szCs w:val="28"/>
        </w:rPr>
        <w:t xml:space="preserve"> это</w:t>
      </w:r>
      <w:r w:rsidR="005E5C87" w:rsidRPr="00BC0185">
        <w:rPr>
          <w:rFonts w:ascii="Times New Roman" w:hAnsi="Times New Roman"/>
          <w:color w:val="1F497D" w:themeColor="text2"/>
          <w:sz w:val="28"/>
          <w:szCs w:val="28"/>
        </w:rPr>
        <w:t xml:space="preserve"> </w:t>
      </w:r>
      <w:r w:rsidR="00FF07CB" w:rsidRPr="00BC0185">
        <w:rPr>
          <w:rFonts w:ascii="Times New Roman" w:hAnsi="Times New Roman"/>
          <w:color w:val="1F497D" w:themeColor="text2"/>
          <w:sz w:val="28"/>
          <w:szCs w:val="28"/>
        </w:rPr>
        <w:t xml:space="preserve"> клад,</w:t>
      </w:r>
      <w:r w:rsidRPr="00BC0185">
        <w:rPr>
          <w:rFonts w:ascii="Times New Roman" w:hAnsi="Times New Roman"/>
          <w:color w:val="1F497D" w:themeColor="text2"/>
          <w:sz w:val="28"/>
          <w:szCs w:val="28"/>
        </w:rPr>
        <w:t xml:space="preserve"> </w:t>
      </w:r>
      <w:r w:rsidR="00FF07CB" w:rsidRPr="00BC0185">
        <w:rPr>
          <w:rFonts w:ascii="Times New Roman" w:hAnsi="Times New Roman"/>
          <w:color w:val="1F497D" w:themeColor="text2"/>
          <w:sz w:val="28"/>
          <w:szCs w:val="28"/>
        </w:rPr>
        <w:t>это достояние,</w:t>
      </w:r>
      <w:r w:rsidRPr="00BC0185">
        <w:rPr>
          <w:rFonts w:ascii="Times New Roman" w:hAnsi="Times New Roman"/>
          <w:color w:val="1F497D" w:themeColor="text2"/>
          <w:sz w:val="28"/>
          <w:szCs w:val="28"/>
        </w:rPr>
        <w:t xml:space="preserve"> </w:t>
      </w:r>
      <w:r w:rsidR="00FF07CB" w:rsidRPr="00BC0185">
        <w:rPr>
          <w:rFonts w:ascii="Times New Roman" w:hAnsi="Times New Roman"/>
          <w:color w:val="1F497D" w:themeColor="text2"/>
          <w:sz w:val="28"/>
          <w:szCs w:val="28"/>
        </w:rPr>
        <w:t xml:space="preserve">переданное нам нашими предшественниками! Обращайтесь почтительно с этим могущественным орудием: в руках </w:t>
      </w:r>
      <w:r w:rsidR="002A574E" w:rsidRPr="00BC0185">
        <w:rPr>
          <w:rFonts w:ascii="Times New Roman" w:hAnsi="Times New Roman"/>
          <w:color w:val="1F497D" w:themeColor="text2"/>
          <w:sz w:val="28"/>
          <w:szCs w:val="28"/>
        </w:rPr>
        <w:t>умелых оно в состоянии совершат</w:t>
      </w:r>
      <w:r w:rsidR="00FF07CB" w:rsidRPr="00BC0185">
        <w:rPr>
          <w:rFonts w:ascii="Times New Roman" w:hAnsi="Times New Roman"/>
          <w:color w:val="1F497D" w:themeColor="text2"/>
          <w:sz w:val="28"/>
          <w:szCs w:val="28"/>
        </w:rPr>
        <w:t>ь чудеса!»</w:t>
      </w:r>
      <w:r w:rsidR="00FF07CB" w:rsidRPr="00BC0185">
        <w:rPr>
          <w:rFonts w:ascii="Times New Roman" w:hAnsi="Times New Roman"/>
          <w:color w:val="1F497D" w:themeColor="text2"/>
          <w:sz w:val="28"/>
          <w:szCs w:val="28"/>
          <w:vertAlign w:val="superscript"/>
        </w:rPr>
        <w:t>1</w:t>
      </w:r>
    </w:p>
    <w:p w14:paraId="07792652" w14:textId="77777777" w:rsidR="00FF07CB" w:rsidRPr="00BC0185" w:rsidRDefault="00FF07CB" w:rsidP="00BC0185">
      <w:pPr>
        <w:spacing w:line="360" w:lineRule="auto"/>
        <w:rPr>
          <w:rFonts w:ascii="Times New Roman" w:hAnsi="Times New Roman"/>
          <w:color w:val="1F497D" w:themeColor="text2"/>
          <w:sz w:val="28"/>
          <w:szCs w:val="28"/>
        </w:rPr>
      </w:pPr>
    </w:p>
    <w:p w14:paraId="4DBFDEAC" w14:textId="77777777" w:rsidR="00FF07CB" w:rsidRPr="00BC0185" w:rsidRDefault="00FF07CB" w:rsidP="00BC0185">
      <w:pPr>
        <w:spacing w:line="360" w:lineRule="auto"/>
        <w:rPr>
          <w:rFonts w:ascii="Times New Roman" w:hAnsi="Times New Roman"/>
          <w:color w:val="1F497D" w:themeColor="text2"/>
          <w:sz w:val="28"/>
          <w:szCs w:val="28"/>
        </w:rPr>
      </w:pPr>
    </w:p>
    <w:p w14:paraId="54CE3FE1" w14:textId="77777777" w:rsidR="00FF07CB" w:rsidRPr="00BC0185" w:rsidRDefault="00FF07CB" w:rsidP="00BC0185">
      <w:pPr>
        <w:spacing w:line="360" w:lineRule="auto"/>
        <w:rPr>
          <w:rFonts w:ascii="Times New Roman" w:hAnsi="Times New Roman"/>
          <w:color w:val="1F497D" w:themeColor="text2"/>
          <w:sz w:val="28"/>
          <w:szCs w:val="28"/>
        </w:rPr>
      </w:pPr>
    </w:p>
    <w:p w14:paraId="07757AF3" w14:textId="77777777" w:rsidR="00FF07CB" w:rsidRPr="00BC0185" w:rsidRDefault="00FF07CB" w:rsidP="00BC0185">
      <w:pPr>
        <w:spacing w:line="360" w:lineRule="auto"/>
        <w:rPr>
          <w:rFonts w:ascii="Times New Roman" w:hAnsi="Times New Roman"/>
          <w:color w:val="1F497D" w:themeColor="text2"/>
          <w:sz w:val="28"/>
          <w:szCs w:val="28"/>
        </w:rPr>
      </w:pPr>
    </w:p>
    <w:p w14:paraId="40FA7872" w14:textId="77777777" w:rsidR="00FF07CB" w:rsidRPr="00BC0185" w:rsidRDefault="00FF07CB" w:rsidP="00BC0185">
      <w:pPr>
        <w:spacing w:line="360" w:lineRule="auto"/>
        <w:rPr>
          <w:rFonts w:ascii="Times New Roman" w:hAnsi="Times New Roman"/>
          <w:color w:val="1F497D" w:themeColor="text2"/>
          <w:sz w:val="28"/>
          <w:szCs w:val="28"/>
        </w:rPr>
      </w:pPr>
    </w:p>
    <w:p w14:paraId="63EB81C8" w14:textId="77777777" w:rsidR="00FF07CB" w:rsidRPr="00BC0185" w:rsidRDefault="00FF07CB" w:rsidP="00BC0185">
      <w:pPr>
        <w:spacing w:line="360" w:lineRule="auto"/>
        <w:rPr>
          <w:rFonts w:ascii="Times New Roman" w:hAnsi="Times New Roman"/>
          <w:color w:val="1F497D" w:themeColor="text2"/>
          <w:sz w:val="28"/>
          <w:szCs w:val="28"/>
        </w:rPr>
      </w:pPr>
    </w:p>
    <w:p w14:paraId="5CDEC3B9" w14:textId="77777777" w:rsidR="00FF07CB" w:rsidRPr="00BC0185" w:rsidRDefault="00FF07CB" w:rsidP="00BC0185">
      <w:pPr>
        <w:spacing w:line="360" w:lineRule="auto"/>
        <w:rPr>
          <w:rFonts w:ascii="Times New Roman" w:hAnsi="Times New Roman"/>
          <w:color w:val="1F497D" w:themeColor="text2"/>
          <w:sz w:val="28"/>
          <w:szCs w:val="28"/>
        </w:rPr>
      </w:pPr>
    </w:p>
    <w:p w14:paraId="690789E3" w14:textId="77777777" w:rsidR="00FF07CB" w:rsidRPr="00BC0185" w:rsidRDefault="00FF07CB" w:rsidP="00BC0185">
      <w:pPr>
        <w:spacing w:line="360" w:lineRule="auto"/>
        <w:rPr>
          <w:rFonts w:ascii="Times New Roman" w:hAnsi="Times New Roman"/>
          <w:color w:val="1F497D" w:themeColor="text2"/>
          <w:sz w:val="28"/>
          <w:szCs w:val="28"/>
        </w:rPr>
      </w:pPr>
    </w:p>
    <w:p w14:paraId="6141C911" w14:textId="77777777" w:rsidR="002904CA" w:rsidRDefault="002904CA" w:rsidP="00BC0185">
      <w:pPr>
        <w:spacing w:line="360" w:lineRule="auto"/>
        <w:rPr>
          <w:rFonts w:ascii="Times New Roman" w:hAnsi="Times New Roman"/>
          <w:color w:val="1F497D" w:themeColor="text2"/>
          <w:sz w:val="28"/>
          <w:szCs w:val="28"/>
        </w:rPr>
      </w:pPr>
    </w:p>
    <w:p w14:paraId="33CB77D4" w14:textId="77777777" w:rsidR="00BC0185" w:rsidRDefault="00BC0185" w:rsidP="00BC0185">
      <w:pPr>
        <w:spacing w:line="360" w:lineRule="auto"/>
        <w:rPr>
          <w:rFonts w:ascii="Times New Roman" w:hAnsi="Times New Roman"/>
          <w:b/>
          <w:color w:val="1F497D" w:themeColor="text2"/>
          <w:sz w:val="28"/>
          <w:szCs w:val="28"/>
        </w:rPr>
      </w:pPr>
    </w:p>
    <w:p w14:paraId="1FC0D403" w14:textId="77777777" w:rsidR="00BC0185" w:rsidRDefault="00BC0185" w:rsidP="00BC0185">
      <w:pPr>
        <w:spacing w:line="360" w:lineRule="auto"/>
        <w:rPr>
          <w:rFonts w:ascii="Times New Roman" w:hAnsi="Times New Roman"/>
          <w:b/>
          <w:color w:val="1F497D" w:themeColor="text2"/>
          <w:sz w:val="28"/>
          <w:szCs w:val="28"/>
        </w:rPr>
      </w:pPr>
    </w:p>
    <w:p w14:paraId="43924251" w14:textId="77777777" w:rsidR="00BC0185" w:rsidRPr="00BC0185" w:rsidRDefault="00BC0185" w:rsidP="00BC0185">
      <w:pPr>
        <w:spacing w:line="360" w:lineRule="auto"/>
        <w:rPr>
          <w:rFonts w:ascii="Times New Roman" w:hAnsi="Times New Roman"/>
          <w:b/>
          <w:color w:val="1F497D" w:themeColor="text2"/>
          <w:sz w:val="28"/>
          <w:szCs w:val="28"/>
        </w:rPr>
      </w:pPr>
    </w:p>
    <w:p w14:paraId="5D07055A" w14:textId="77777777" w:rsidR="00853F2D" w:rsidRDefault="00853F2D" w:rsidP="00BC0185">
      <w:pPr>
        <w:spacing w:line="360" w:lineRule="auto"/>
        <w:jc w:val="center"/>
        <w:rPr>
          <w:rFonts w:ascii="Times New Roman" w:hAnsi="Times New Roman"/>
          <w:b/>
          <w:color w:val="FF0000"/>
          <w:sz w:val="28"/>
          <w:szCs w:val="28"/>
          <w:lang w:val="kk-KZ"/>
        </w:rPr>
      </w:pPr>
    </w:p>
    <w:p w14:paraId="7165250F" w14:textId="77777777" w:rsidR="00FF07CB" w:rsidRPr="00BC0185" w:rsidRDefault="00FF07CB" w:rsidP="00BC0185">
      <w:pPr>
        <w:spacing w:line="36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 w:rsidRPr="00BC0185">
        <w:rPr>
          <w:rFonts w:ascii="Times New Roman" w:hAnsi="Times New Roman"/>
          <w:b/>
          <w:color w:val="FF0000"/>
          <w:sz w:val="28"/>
          <w:szCs w:val="28"/>
        </w:rPr>
        <w:t>ЛИТЕРАТУРА</w:t>
      </w:r>
    </w:p>
    <w:p w14:paraId="504BA8B5" w14:textId="77777777" w:rsidR="00FF07CB" w:rsidRPr="00BC0185" w:rsidRDefault="00FF07CB" w:rsidP="00BC0185">
      <w:pPr>
        <w:pStyle w:val="ae"/>
        <w:spacing w:before="0" w:beforeAutospacing="0" w:after="0" w:afterAutospacing="0" w:line="360" w:lineRule="auto"/>
        <w:ind w:left="540"/>
        <w:jc w:val="center"/>
        <w:rPr>
          <w:b/>
          <w:color w:val="1F497D" w:themeColor="text2"/>
          <w:sz w:val="28"/>
          <w:szCs w:val="28"/>
        </w:rPr>
      </w:pPr>
    </w:p>
    <w:p w14:paraId="01941621" w14:textId="77777777" w:rsidR="00FF07CB" w:rsidRPr="00BC0185" w:rsidRDefault="00FF07CB" w:rsidP="00BC0185">
      <w:pPr>
        <w:pStyle w:val="ae"/>
        <w:spacing w:before="0" w:beforeAutospacing="0" w:after="0" w:afterAutospacing="0" w:line="360" w:lineRule="auto"/>
        <w:ind w:left="567" w:hanging="567"/>
        <w:jc w:val="center"/>
        <w:rPr>
          <w:color w:val="1F497D" w:themeColor="text2"/>
          <w:sz w:val="28"/>
          <w:szCs w:val="28"/>
        </w:rPr>
      </w:pPr>
      <w:r w:rsidRPr="00BC0185">
        <w:rPr>
          <w:color w:val="1F497D" w:themeColor="text2"/>
          <w:sz w:val="28"/>
          <w:szCs w:val="28"/>
        </w:rPr>
        <w:t>1. С.В. Абрамова. Использование лингвистических методов исследования                            в учебно-  исследовательской работе по русскому языку. Русский язык. Стр. 15.</w:t>
      </w:r>
    </w:p>
    <w:p w14:paraId="29219275" w14:textId="77777777" w:rsidR="00FF07CB" w:rsidRPr="00BC0185" w:rsidRDefault="00FF07CB" w:rsidP="00BC0185">
      <w:pPr>
        <w:spacing w:before="100" w:beforeAutospacing="1" w:after="100" w:afterAutospacing="1" w:line="360" w:lineRule="auto"/>
        <w:ind w:left="540" w:hanging="114"/>
        <w:jc w:val="center"/>
        <w:rPr>
          <w:rFonts w:ascii="Times New Roman" w:hAnsi="Times New Roman"/>
          <w:color w:val="1F497D" w:themeColor="text2"/>
          <w:sz w:val="28"/>
          <w:szCs w:val="28"/>
        </w:rPr>
      </w:pPr>
      <w:r w:rsidRPr="00BC0185">
        <w:rPr>
          <w:rFonts w:ascii="Times New Roman" w:hAnsi="Times New Roman"/>
          <w:color w:val="1F497D" w:themeColor="text2"/>
          <w:sz w:val="28"/>
          <w:szCs w:val="28"/>
        </w:rPr>
        <w:t xml:space="preserve">2. </w:t>
      </w:r>
      <w:proofErr w:type="spellStart"/>
      <w:r w:rsidRPr="00BC0185">
        <w:rPr>
          <w:rFonts w:ascii="Times New Roman" w:hAnsi="Times New Roman"/>
          <w:color w:val="1F497D" w:themeColor="text2"/>
          <w:sz w:val="28"/>
          <w:szCs w:val="28"/>
        </w:rPr>
        <w:t>З.Н.Люстрова</w:t>
      </w:r>
      <w:proofErr w:type="spellEnd"/>
      <w:r w:rsidRPr="00BC0185">
        <w:rPr>
          <w:rFonts w:ascii="Times New Roman" w:hAnsi="Times New Roman"/>
          <w:color w:val="1F497D" w:themeColor="text2"/>
          <w:sz w:val="28"/>
          <w:szCs w:val="28"/>
        </w:rPr>
        <w:t xml:space="preserve"> , Скворцов Л.И. Мир родной речи (Беседы о русском языке и культуре речи). М., «Знание», 1972.</w:t>
      </w:r>
    </w:p>
    <w:p w14:paraId="07FC5B44" w14:textId="77777777" w:rsidR="00FF07CB" w:rsidRPr="00BC0185" w:rsidRDefault="00FF07CB" w:rsidP="00BC0185">
      <w:pPr>
        <w:spacing w:before="100" w:beforeAutospacing="1" w:after="100" w:afterAutospacing="1" w:line="360" w:lineRule="auto"/>
        <w:ind w:left="426" w:hanging="426"/>
        <w:jc w:val="center"/>
        <w:rPr>
          <w:rFonts w:ascii="Times New Roman" w:hAnsi="Times New Roman"/>
          <w:color w:val="1F497D" w:themeColor="text2"/>
          <w:sz w:val="28"/>
          <w:szCs w:val="28"/>
        </w:rPr>
      </w:pPr>
      <w:r w:rsidRPr="00BC0185">
        <w:rPr>
          <w:rFonts w:ascii="Times New Roman" w:hAnsi="Times New Roman"/>
          <w:color w:val="1F497D" w:themeColor="text2"/>
          <w:sz w:val="28"/>
          <w:szCs w:val="28"/>
        </w:rPr>
        <w:t xml:space="preserve">3.Г.П.Смолицкая. Живой </w:t>
      </w:r>
      <w:proofErr w:type="spellStart"/>
      <w:r w:rsidRPr="00BC0185">
        <w:rPr>
          <w:rFonts w:ascii="Times New Roman" w:hAnsi="Times New Roman"/>
          <w:color w:val="1F497D" w:themeColor="text2"/>
          <w:sz w:val="28"/>
          <w:szCs w:val="28"/>
        </w:rPr>
        <w:t>родник.Под</w:t>
      </w:r>
      <w:proofErr w:type="spellEnd"/>
      <w:r w:rsidRPr="00BC0185">
        <w:rPr>
          <w:rFonts w:ascii="Times New Roman" w:hAnsi="Times New Roman"/>
          <w:color w:val="1F497D" w:themeColor="text2"/>
          <w:sz w:val="28"/>
          <w:szCs w:val="28"/>
        </w:rPr>
        <w:t xml:space="preserve"> ред. </w:t>
      </w:r>
      <w:proofErr w:type="spellStart"/>
      <w:r w:rsidRPr="00BC0185">
        <w:rPr>
          <w:rFonts w:ascii="Times New Roman" w:hAnsi="Times New Roman"/>
          <w:color w:val="1F497D" w:themeColor="text2"/>
          <w:sz w:val="28"/>
          <w:szCs w:val="28"/>
        </w:rPr>
        <w:t>В.В.Иванова</w:t>
      </w:r>
      <w:proofErr w:type="spellEnd"/>
      <w:r w:rsidRPr="00BC0185">
        <w:rPr>
          <w:rFonts w:ascii="Times New Roman" w:hAnsi="Times New Roman"/>
          <w:color w:val="1F497D" w:themeColor="text2"/>
          <w:sz w:val="28"/>
          <w:szCs w:val="28"/>
        </w:rPr>
        <w:t>.– М.:   Просвещение, 1983.</w:t>
      </w:r>
    </w:p>
    <w:p w14:paraId="7745E6A0" w14:textId="77777777" w:rsidR="00FF07CB" w:rsidRPr="00BC0185" w:rsidRDefault="00FF07CB" w:rsidP="00BC0185">
      <w:pPr>
        <w:spacing w:before="100" w:beforeAutospacing="1" w:after="100" w:afterAutospacing="1" w:line="360" w:lineRule="auto"/>
        <w:jc w:val="center"/>
        <w:rPr>
          <w:rFonts w:ascii="Times New Roman" w:hAnsi="Times New Roman"/>
          <w:color w:val="1F497D" w:themeColor="text2"/>
          <w:sz w:val="28"/>
          <w:szCs w:val="28"/>
        </w:rPr>
      </w:pPr>
      <w:r w:rsidRPr="00BC0185">
        <w:rPr>
          <w:rFonts w:ascii="Times New Roman" w:hAnsi="Times New Roman"/>
          <w:color w:val="1F497D" w:themeColor="text2"/>
          <w:sz w:val="28"/>
          <w:szCs w:val="28"/>
        </w:rPr>
        <w:t>4.С.И. Ожегов. Словарь русского языка. – М.: Просвещение, 2004.</w:t>
      </w:r>
    </w:p>
    <w:p w14:paraId="4FAD830B" w14:textId="77777777" w:rsidR="00FF07CB" w:rsidRPr="00BC0185" w:rsidRDefault="00FF07CB" w:rsidP="00BC0185">
      <w:pPr>
        <w:spacing w:before="100" w:beforeAutospacing="1" w:after="100" w:afterAutospacing="1" w:line="360" w:lineRule="auto"/>
        <w:ind w:left="540"/>
        <w:jc w:val="center"/>
        <w:rPr>
          <w:rFonts w:ascii="Times New Roman" w:hAnsi="Times New Roman"/>
          <w:color w:val="1F497D" w:themeColor="text2"/>
          <w:sz w:val="28"/>
          <w:szCs w:val="28"/>
        </w:rPr>
      </w:pPr>
      <w:r w:rsidRPr="00BC0185">
        <w:rPr>
          <w:rFonts w:ascii="Times New Roman" w:hAnsi="Times New Roman"/>
          <w:color w:val="1F497D" w:themeColor="text2"/>
          <w:sz w:val="28"/>
          <w:szCs w:val="28"/>
        </w:rPr>
        <w:t xml:space="preserve">5.Школьный словарь иностранных слов: Пособие для учащихся / </w:t>
      </w:r>
      <w:proofErr w:type="spellStart"/>
      <w:r w:rsidRPr="00BC0185">
        <w:rPr>
          <w:rFonts w:ascii="Times New Roman" w:hAnsi="Times New Roman"/>
          <w:color w:val="1F497D" w:themeColor="text2"/>
          <w:sz w:val="28"/>
          <w:szCs w:val="28"/>
        </w:rPr>
        <w:t>В.В.Одинцов</w:t>
      </w:r>
      <w:proofErr w:type="spellEnd"/>
      <w:r w:rsidRPr="00BC0185">
        <w:rPr>
          <w:rFonts w:ascii="Times New Roman" w:hAnsi="Times New Roman"/>
          <w:color w:val="1F497D" w:themeColor="text2"/>
          <w:sz w:val="28"/>
          <w:szCs w:val="28"/>
        </w:rPr>
        <w:t>.</w:t>
      </w:r>
    </w:p>
    <w:p w14:paraId="4E89296B" w14:textId="77777777" w:rsidR="00FF07CB" w:rsidRPr="00BC0185" w:rsidRDefault="00FF07CB" w:rsidP="00BC0185">
      <w:pPr>
        <w:pStyle w:val="ae"/>
        <w:jc w:val="center"/>
        <w:rPr>
          <w:color w:val="1F497D" w:themeColor="text2"/>
          <w:sz w:val="28"/>
          <w:szCs w:val="28"/>
        </w:rPr>
      </w:pPr>
    </w:p>
    <w:p w14:paraId="7F06C156" w14:textId="77777777" w:rsidR="00B374C9" w:rsidRPr="00BC0185" w:rsidRDefault="00B374C9" w:rsidP="00BC0185">
      <w:pPr>
        <w:shd w:val="clear" w:color="auto" w:fill="FFFFFF"/>
        <w:tabs>
          <w:tab w:val="left" w:pos="3918"/>
        </w:tabs>
        <w:spacing w:after="0" w:line="360" w:lineRule="auto"/>
        <w:jc w:val="center"/>
        <w:rPr>
          <w:rFonts w:ascii="Times New Roman" w:hAnsi="Times New Roman"/>
          <w:b/>
          <w:color w:val="1F497D" w:themeColor="text2"/>
          <w:sz w:val="24"/>
          <w:szCs w:val="24"/>
        </w:rPr>
      </w:pPr>
    </w:p>
    <w:p w14:paraId="41340DC8" w14:textId="77777777" w:rsidR="00B374C9" w:rsidRPr="00BC0185" w:rsidRDefault="00B374C9" w:rsidP="00BC0185">
      <w:pPr>
        <w:pStyle w:val="a5"/>
        <w:spacing w:line="360" w:lineRule="auto"/>
        <w:jc w:val="center"/>
        <w:rPr>
          <w:color w:val="1F497D" w:themeColor="text2"/>
          <w:sz w:val="24"/>
        </w:rPr>
      </w:pPr>
    </w:p>
    <w:p w14:paraId="05019025" w14:textId="77777777" w:rsidR="00B374C9" w:rsidRPr="00BC0185" w:rsidRDefault="00B374C9" w:rsidP="00BC0185">
      <w:pPr>
        <w:pStyle w:val="a5"/>
        <w:spacing w:line="360" w:lineRule="auto"/>
        <w:jc w:val="center"/>
        <w:rPr>
          <w:color w:val="1F497D" w:themeColor="text2"/>
          <w:sz w:val="24"/>
        </w:rPr>
      </w:pPr>
    </w:p>
    <w:p w14:paraId="280390CB" w14:textId="77777777" w:rsidR="00B374C9" w:rsidRPr="00BC0185" w:rsidRDefault="00B374C9" w:rsidP="00BC0185">
      <w:pPr>
        <w:pStyle w:val="a5"/>
        <w:spacing w:line="360" w:lineRule="auto"/>
        <w:jc w:val="center"/>
        <w:rPr>
          <w:color w:val="1F497D" w:themeColor="text2"/>
          <w:sz w:val="24"/>
        </w:rPr>
      </w:pPr>
    </w:p>
    <w:p w14:paraId="2BD67BD0" w14:textId="77777777" w:rsidR="00FF07CB" w:rsidRPr="00BC0185" w:rsidRDefault="00FF07CB" w:rsidP="00BC0185">
      <w:pPr>
        <w:pStyle w:val="a5"/>
        <w:spacing w:line="360" w:lineRule="auto"/>
        <w:jc w:val="center"/>
        <w:rPr>
          <w:b/>
          <w:color w:val="1F497D" w:themeColor="text2"/>
          <w:sz w:val="24"/>
        </w:rPr>
      </w:pPr>
    </w:p>
    <w:p w14:paraId="5E5899A7" w14:textId="77777777" w:rsidR="00FF07CB" w:rsidRPr="00BC0185" w:rsidRDefault="00FF07CB" w:rsidP="00BC0185">
      <w:pPr>
        <w:pStyle w:val="a5"/>
        <w:spacing w:line="360" w:lineRule="auto"/>
        <w:jc w:val="center"/>
        <w:rPr>
          <w:b/>
          <w:color w:val="1F497D" w:themeColor="text2"/>
          <w:sz w:val="24"/>
        </w:rPr>
      </w:pPr>
    </w:p>
    <w:p w14:paraId="080B7343" w14:textId="77777777" w:rsidR="00B114B8" w:rsidRPr="00BC0185" w:rsidRDefault="00B114B8" w:rsidP="00BC0185">
      <w:pPr>
        <w:pStyle w:val="ae"/>
        <w:jc w:val="center"/>
        <w:rPr>
          <w:b/>
          <w:color w:val="1F497D" w:themeColor="text2"/>
          <w:sz w:val="18"/>
          <w:szCs w:val="18"/>
        </w:rPr>
      </w:pPr>
    </w:p>
    <w:p w14:paraId="3A5191C7" w14:textId="77777777" w:rsidR="00B114B8" w:rsidRPr="00BC0185" w:rsidRDefault="00B114B8" w:rsidP="00BC0185">
      <w:pPr>
        <w:pStyle w:val="ae"/>
        <w:jc w:val="center"/>
        <w:rPr>
          <w:b/>
          <w:color w:val="1F497D" w:themeColor="text2"/>
          <w:sz w:val="18"/>
          <w:szCs w:val="18"/>
        </w:rPr>
      </w:pPr>
    </w:p>
    <w:p w14:paraId="66526139" w14:textId="77777777" w:rsidR="00B114B8" w:rsidRPr="00BC0185" w:rsidRDefault="00B114B8" w:rsidP="00BC0185">
      <w:pPr>
        <w:pStyle w:val="ae"/>
        <w:jc w:val="center"/>
        <w:rPr>
          <w:b/>
          <w:color w:val="1F497D" w:themeColor="text2"/>
          <w:sz w:val="18"/>
          <w:szCs w:val="18"/>
        </w:rPr>
      </w:pPr>
    </w:p>
    <w:p w14:paraId="0168B10F" w14:textId="77777777" w:rsidR="00B114B8" w:rsidRPr="00BC0185" w:rsidRDefault="00B114B8" w:rsidP="00BC0185">
      <w:pPr>
        <w:pStyle w:val="ae"/>
        <w:jc w:val="center"/>
        <w:rPr>
          <w:b/>
          <w:color w:val="1F497D" w:themeColor="text2"/>
          <w:sz w:val="18"/>
          <w:szCs w:val="18"/>
        </w:rPr>
      </w:pPr>
    </w:p>
    <w:p w14:paraId="285D4EC3" w14:textId="77777777" w:rsidR="00B114B8" w:rsidRPr="00BC0185" w:rsidRDefault="00B114B8" w:rsidP="00BC0185">
      <w:pPr>
        <w:pStyle w:val="ae"/>
        <w:jc w:val="center"/>
        <w:rPr>
          <w:b/>
          <w:color w:val="1F497D" w:themeColor="text2"/>
          <w:sz w:val="18"/>
          <w:szCs w:val="18"/>
        </w:rPr>
      </w:pPr>
    </w:p>
    <w:p w14:paraId="1EA35F2B" w14:textId="77777777" w:rsidR="00B114B8" w:rsidRPr="00BC0185" w:rsidRDefault="00B114B8" w:rsidP="00BC0185">
      <w:pPr>
        <w:pStyle w:val="ae"/>
        <w:jc w:val="center"/>
        <w:rPr>
          <w:b/>
          <w:color w:val="1F497D" w:themeColor="text2"/>
          <w:sz w:val="18"/>
          <w:szCs w:val="18"/>
        </w:rPr>
      </w:pPr>
    </w:p>
    <w:p w14:paraId="7C86A8CE" w14:textId="77777777" w:rsidR="002A574E" w:rsidRDefault="002A574E" w:rsidP="00BC0185">
      <w:pPr>
        <w:pStyle w:val="ae"/>
        <w:jc w:val="center"/>
        <w:rPr>
          <w:b/>
          <w:color w:val="1F497D" w:themeColor="text2"/>
          <w:sz w:val="18"/>
          <w:szCs w:val="18"/>
        </w:rPr>
      </w:pPr>
    </w:p>
    <w:p w14:paraId="5506E786" w14:textId="77777777" w:rsidR="00BC0185" w:rsidRDefault="00BC0185" w:rsidP="00BC0185">
      <w:pPr>
        <w:pStyle w:val="ae"/>
        <w:jc w:val="center"/>
        <w:rPr>
          <w:b/>
          <w:color w:val="1F497D" w:themeColor="text2"/>
          <w:sz w:val="18"/>
          <w:szCs w:val="18"/>
        </w:rPr>
      </w:pPr>
    </w:p>
    <w:p w14:paraId="04ECEB81" w14:textId="77777777" w:rsidR="00BC0185" w:rsidRPr="00BC0185" w:rsidRDefault="00BC0185" w:rsidP="00BC0185">
      <w:pPr>
        <w:pStyle w:val="ae"/>
        <w:jc w:val="center"/>
        <w:rPr>
          <w:b/>
          <w:color w:val="1F497D" w:themeColor="text2"/>
          <w:sz w:val="18"/>
          <w:szCs w:val="18"/>
        </w:rPr>
      </w:pPr>
    </w:p>
    <w:p w14:paraId="101375F4" w14:textId="77777777" w:rsidR="002904CA" w:rsidRPr="00BC0185" w:rsidRDefault="002904CA" w:rsidP="00BC0185">
      <w:pPr>
        <w:pStyle w:val="ae"/>
        <w:rPr>
          <w:b/>
          <w:color w:val="1F497D" w:themeColor="text2"/>
        </w:rPr>
      </w:pPr>
    </w:p>
    <w:p w14:paraId="55A0CD0F" w14:textId="77777777" w:rsidR="00B114B8" w:rsidRPr="00BC0185" w:rsidRDefault="00B114B8" w:rsidP="00BC0185">
      <w:pPr>
        <w:pStyle w:val="ae"/>
        <w:jc w:val="center"/>
        <w:rPr>
          <w:b/>
          <w:color w:val="FF0000"/>
        </w:rPr>
      </w:pPr>
      <w:r w:rsidRPr="00BC0185">
        <w:rPr>
          <w:b/>
          <w:color w:val="FF0000"/>
        </w:rPr>
        <w:t>Приложение</w:t>
      </w:r>
    </w:p>
    <w:p w14:paraId="14E793DD" w14:textId="77777777" w:rsidR="00B114B8" w:rsidRPr="00BC0185" w:rsidRDefault="00B114B8" w:rsidP="00BC0185">
      <w:pPr>
        <w:pStyle w:val="ae"/>
        <w:ind w:left="540"/>
        <w:jc w:val="center"/>
        <w:rPr>
          <w:b/>
          <w:color w:val="FF0000"/>
        </w:rPr>
      </w:pPr>
      <w:r w:rsidRPr="00BC0185">
        <w:rPr>
          <w:b/>
          <w:color w:val="FF0000"/>
        </w:rPr>
        <w:t>Социологический опрос «Употребление фраз героев зарубежных мультфильмов и компьютерных игр» 7,8-9 класс</w:t>
      </w:r>
    </w:p>
    <w:p w14:paraId="13204FD8" w14:textId="77777777" w:rsidR="00B114B8" w:rsidRPr="00BC0185" w:rsidRDefault="00B114B8" w:rsidP="00BC0185">
      <w:pPr>
        <w:pStyle w:val="ae"/>
        <w:ind w:left="540"/>
        <w:jc w:val="center"/>
        <w:rPr>
          <w:color w:val="1F497D" w:themeColor="text2"/>
        </w:rPr>
      </w:pPr>
      <w:r w:rsidRPr="00BC0185">
        <w:rPr>
          <w:color w:val="1F497D" w:themeColor="text2"/>
        </w:rPr>
        <w:t>Опрошено  20 учащихся</w:t>
      </w:r>
    </w:p>
    <w:tbl>
      <w:tblPr>
        <w:tblW w:w="10066" w:type="dxa"/>
        <w:tblInd w:w="-6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1701"/>
        <w:gridCol w:w="1722"/>
        <w:gridCol w:w="1680"/>
        <w:gridCol w:w="1393"/>
        <w:gridCol w:w="1727"/>
      </w:tblGrid>
      <w:tr w:rsidR="00BC0185" w:rsidRPr="00BC0185" w14:paraId="2D7FE09D" w14:textId="77777777" w:rsidTr="00FA070A"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3BAAE" w14:textId="77777777" w:rsidR="00B114B8" w:rsidRPr="00BC0185" w:rsidRDefault="00B114B8" w:rsidP="00BC0185">
            <w:pPr>
              <w:pStyle w:val="ae"/>
              <w:ind w:left="540"/>
              <w:jc w:val="center"/>
              <w:rPr>
                <w:color w:val="1F497D" w:themeColor="text2"/>
                <w:sz w:val="18"/>
                <w:szCs w:val="18"/>
              </w:rPr>
            </w:pPr>
            <w:r w:rsidRPr="00BC0185">
              <w:rPr>
                <w:color w:val="1F497D" w:themeColor="text2"/>
                <w:sz w:val="18"/>
                <w:szCs w:val="18"/>
              </w:rPr>
              <w:t>Вопросы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D7B4D" w14:textId="77777777" w:rsidR="00B114B8" w:rsidRPr="00BC0185" w:rsidRDefault="00B114B8" w:rsidP="00BC0185">
            <w:pPr>
              <w:pStyle w:val="ae"/>
              <w:ind w:left="540"/>
              <w:jc w:val="center"/>
              <w:rPr>
                <w:color w:val="1F497D" w:themeColor="text2"/>
                <w:sz w:val="18"/>
                <w:szCs w:val="18"/>
              </w:rPr>
            </w:pPr>
            <w:r w:rsidRPr="00BC0185">
              <w:rPr>
                <w:color w:val="1F497D" w:themeColor="text2"/>
                <w:sz w:val="18"/>
                <w:szCs w:val="18"/>
              </w:rPr>
              <w:t>Девушки 14 лет</w:t>
            </w:r>
          </w:p>
        </w:tc>
        <w:tc>
          <w:tcPr>
            <w:tcW w:w="17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02DDC" w14:textId="77777777" w:rsidR="00B114B8" w:rsidRPr="00BC0185" w:rsidRDefault="00B114B8" w:rsidP="00BC0185">
            <w:pPr>
              <w:pStyle w:val="ae"/>
              <w:ind w:left="540"/>
              <w:jc w:val="center"/>
              <w:rPr>
                <w:color w:val="1F497D" w:themeColor="text2"/>
                <w:sz w:val="18"/>
                <w:szCs w:val="18"/>
              </w:rPr>
            </w:pPr>
            <w:r w:rsidRPr="00BC0185">
              <w:rPr>
                <w:color w:val="1F497D" w:themeColor="text2"/>
                <w:sz w:val="18"/>
                <w:szCs w:val="18"/>
              </w:rPr>
              <w:t>Девушки 15 лет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C388C" w14:textId="77777777" w:rsidR="00B114B8" w:rsidRPr="00BC0185" w:rsidRDefault="00B114B8" w:rsidP="00BC0185">
            <w:pPr>
              <w:pStyle w:val="ae"/>
              <w:ind w:left="540"/>
              <w:jc w:val="center"/>
              <w:rPr>
                <w:color w:val="1F497D" w:themeColor="text2"/>
                <w:sz w:val="18"/>
                <w:szCs w:val="18"/>
              </w:rPr>
            </w:pPr>
            <w:r w:rsidRPr="00BC0185">
              <w:rPr>
                <w:color w:val="1F497D" w:themeColor="text2"/>
                <w:sz w:val="18"/>
                <w:szCs w:val="18"/>
              </w:rPr>
              <w:t>Юноши</w:t>
            </w:r>
          </w:p>
          <w:p w14:paraId="6E7234B7" w14:textId="77777777" w:rsidR="00B114B8" w:rsidRPr="00BC0185" w:rsidRDefault="00B114B8" w:rsidP="00BC0185">
            <w:pPr>
              <w:pStyle w:val="ae"/>
              <w:ind w:left="540"/>
              <w:jc w:val="center"/>
              <w:rPr>
                <w:color w:val="1F497D" w:themeColor="text2"/>
                <w:sz w:val="18"/>
                <w:szCs w:val="18"/>
              </w:rPr>
            </w:pPr>
            <w:r w:rsidRPr="00BC0185">
              <w:rPr>
                <w:color w:val="1F497D" w:themeColor="text2"/>
                <w:sz w:val="18"/>
                <w:szCs w:val="18"/>
              </w:rPr>
              <w:t>14 лет</w:t>
            </w:r>
          </w:p>
        </w:tc>
        <w:tc>
          <w:tcPr>
            <w:tcW w:w="1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D3303" w14:textId="77777777" w:rsidR="00B114B8" w:rsidRPr="00BC0185" w:rsidRDefault="00B114B8" w:rsidP="00BC0185">
            <w:pPr>
              <w:pStyle w:val="ae"/>
              <w:ind w:left="540"/>
              <w:jc w:val="center"/>
              <w:rPr>
                <w:color w:val="1F497D" w:themeColor="text2"/>
                <w:sz w:val="18"/>
                <w:szCs w:val="18"/>
              </w:rPr>
            </w:pPr>
            <w:r w:rsidRPr="00BC0185">
              <w:rPr>
                <w:color w:val="1F497D" w:themeColor="text2"/>
                <w:sz w:val="18"/>
                <w:szCs w:val="18"/>
              </w:rPr>
              <w:t>Юноши</w:t>
            </w:r>
          </w:p>
          <w:p w14:paraId="487ACE89" w14:textId="77777777" w:rsidR="00B114B8" w:rsidRPr="00BC0185" w:rsidRDefault="00B114B8" w:rsidP="00BC0185">
            <w:pPr>
              <w:pStyle w:val="ae"/>
              <w:ind w:left="540"/>
              <w:jc w:val="center"/>
              <w:rPr>
                <w:color w:val="1F497D" w:themeColor="text2"/>
                <w:sz w:val="18"/>
                <w:szCs w:val="18"/>
              </w:rPr>
            </w:pPr>
            <w:r w:rsidRPr="00BC0185">
              <w:rPr>
                <w:color w:val="1F497D" w:themeColor="text2"/>
                <w:sz w:val="18"/>
                <w:szCs w:val="18"/>
              </w:rPr>
              <w:t>15 лет</w:t>
            </w:r>
          </w:p>
        </w:tc>
        <w:tc>
          <w:tcPr>
            <w:tcW w:w="17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22C72" w14:textId="77777777" w:rsidR="00B114B8" w:rsidRPr="00BC0185" w:rsidRDefault="00B114B8" w:rsidP="00BC0185">
            <w:pPr>
              <w:pStyle w:val="ae"/>
              <w:ind w:left="540"/>
              <w:jc w:val="center"/>
              <w:rPr>
                <w:color w:val="1F497D" w:themeColor="text2"/>
                <w:sz w:val="18"/>
                <w:szCs w:val="18"/>
              </w:rPr>
            </w:pPr>
            <w:r w:rsidRPr="00BC0185">
              <w:rPr>
                <w:color w:val="1F497D" w:themeColor="text2"/>
                <w:sz w:val="18"/>
                <w:szCs w:val="18"/>
              </w:rPr>
              <w:t>Итого</w:t>
            </w:r>
          </w:p>
        </w:tc>
      </w:tr>
      <w:tr w:rsidR="00BC0185" w:rsidRPr="00BC0185" w14:paraId="75D59DA7" w14:textId="77777777" w:rsidTr="00FA070A"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8C0A7" w14:textId="77777777" w:rsidR="00B114B8" w:rsidRPr="00BC0185" w:rsidRDefault="00B114B8" w:rsidP="00BC0185">
            <w:pPr>
              <w:pStyle w:val="ae"/>
              <w:ind w:left="540"/>
              <w:jc w:val="center"/>
              <w:rPr>
                <w:color w:val="1F497D" w:themeColor="text2"/>
                <w:sz w:val="18"/>
                <w:szCs w:val="18"/>
              </w:rPr>
            </w:pPr>
            <w:proofErr w:type="spellStart"/>
            <w:r w:rsidRPr="00BC0185">
              <w:rPr>
                <w:color w:val="1F497D" w:themeColor="text2"/>
                <w:sz w:val="18"/>
                <w:szCs w:val="18"/>
              </w:rPr>
              <w:t>Количе-ство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38370" w14:textId="77777777" w:rsidR="00B114B8" w:rsidRPr="00BC0185" w:rsidRDefault="00B114B8" w:rsidP="00BC0185">
            <w:pPr>
              <w:pStyle w:val="ae"/>
              <w:ind w:left="540"/>
              <w:jc w:val="center"/>
              <w:rPr>
                <w:color w:val="1F497D" w:themeColor="text2"/>
                <w:sz w:val="18"/>
                <w:szCs w:val="18"/>
              </w:rPr>
            </w:pPr>
            <w:r w:rsidRPr="00BC0185">
              <w:rPr>
                <w:color w:val="1F497D" w:themeColor="text2"/>
                <w:sz w:val="18"/>
                <w:szCs w:val="18"/>
              </w:rPr>
              <w:t>5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61F14" w14:textId="77777777" w:rsidR="00B114B8" w:rsidRPr="00BC0185" w:rsidRDefault="00B114B8" w:rsidP="00BC0185">
            <w:pPr>
              <w:pStyle w:val="ae"/>
              <w:ind w:left="540"/>
              <w:jc w:val="center"/>
              <w:rPr>
                <w:color w:val="1F497D" w:themeColor="text2"/>
                <w:sz w:val="18"/>
                <w:szCs w:val="18"/>
              </w:rPr>
            </w:pPr>
            <w:r w:rsidRPr="00BC0185">
              <w:rPr>
                <w:color w:val="1F497D" w:themeColor="text2"/>
                <w:sz w:val="18"/>
                <w:szCs w:val="18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30F5E" w14:textId="77777777" w:rsidR="00B114B8" w:rsidRPr="00BC0185" w:rsidRDefault="00B114B8" w:rsidP="00BC0185">
            <w:pPr>
              <w:pStyle w:val="ae"/>
              <w:ind w:left="540"/>
              <w:jc w:val="center"/>
              <w:rPr>
                <w:color w:val="1F497D" w:themeColor="text2"/>
                <w:sz w:val="18"/>
                <w:szCs w:val="18"/>
              </w:rPr>
            </w:pPr>
            <w:r w:rsidRPr="00BC0185">
              <w:rPr>
                <w:color w:val="1F497D" w:themeColor="text2"/>
                <w:sz w:val="18"/>
                <w:szCs w:val="18"/>
              </w:rPr>
              <w:t>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15F78" w14:textId="77777777" w:rsidR="00B114B8" w:rsidRPr="00BC0185" w:rsidRDefault="00B114B8" w:rsidP="00BC0185">
            <w:pPr>
              <w:pStyle w:val="ae"/>
              <w:ind w:left="540"/>
              <w:jc w:val="center"/>
              <w:rPr>
                <w:color w:val="1F497D" w:themeColor="text2"/>
                <w:sz w:val="18"/>
                <w:szCs w:val="18"/>
              </w:rPr>
            </w:pPr>
            <w:r w:rsidRPr="00BC0185">
              <w:rPr>
                <w:color w:val="1F497D" w:themeColor="text2"/>
                <w:sz w:val="18"/>
                <w:szCs w:val="18"/>
              </w:rPr>
              <w:t>8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83BA9" w14:textId="77777777" w:rsidR="00B114B8" w:rsidRPr="00BC0185" w:rsidRDefault="00B114B8" w:rsidP="00BC0185">
            <w:pPr>
              <w:pStyle w:val="ae"/>
              <w:ind w:left="540"/>
              <w:jc w:val="center"/>
              <w:rPr>
                <w:color w:val="1F497D" w:themeColor="text2"/>
                <w:sz w:val="18"/>
                <w:szCs w:val="18"/>
              </w:rPr>
            </w:pPr>
            <w:r w:rsidRPr="00BC0185">
              <w:rPr>
                <w:color w:val="1F497D" w:themeColor="text2"/>
                <w:sz w:val="18"/>
                <w:szCs w:val="18"/>
              </w:rPr>
              <w:t>20</w:t>
            </w:r>
          </w:p>
        </w:tc>
      </w:tr>
      <w:tr w:rsidR="00BC0185" w:rsidRPr="00BC0185" w14:paraId="04425A85" w14:textId="77777777" w:rsidTr="00FA070A"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E1904" w14:textId="77777777" w:rsidR="00B114B8" w:rsidRPr="00BC0185" w:rsidRDefault="00B114B8" w:rsidP="00BC0185">
            <w:pPr>
              <w:pStyle w:val="ae"/>
              <w:ind w:left="540"/>
              <w:jc w:val="center"/>
              <w:rPr>
                <w:color w:val="1F497D" w:themeColor="text2"/>
                <w:sz w:val="18"/>
                <w:szCs w:val="18"/>
              </w:rPr>
            </w:pPr>
            <w:r w:rsidRPr="00BC0185">
              <w:rPr>
                <w:color w:val="1F497D" w:themeColor="text2"/>
                <w:sz w:val="18"/>
                <w:szCs w:val="18"/>
              </w:rPr>
              <w:t>Используете ли вы фразы?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25FFA" w14:textId="77777777" w:rsidR="00B114B8" w:rsidRPr="00BC0185" w:rsidRDefault="00B114B8" w:rsidP="00BC0185">
            <w:pPr>
              <w:pStyle w:val="ae"/>
              <w:ind w:left="540"/>
              <w:jc w:val="center"/>
              <w:rPr>
                <w:color w:val="1F497D" w:themeColor="text2"/>
                <w:sz w:val="18"/>
                <w:szCs w:val="18"/>
              </w:rPr>
            </w:pPr>
            <w:r w:rsidRPr="00BC0185">
              <w:rPr>
                <w:color w:val="1F497D" w:themeColor="text2"/>
                <w:sz w:val="18"/>
                <w:szCs w:val="18"/>
              </w:rPr>
              <w:t>да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8FC7E" w14:textId="77777777" w:rsidR="00B114B8" w:rsidRPr="00BC0185" w:rsidRDefault="00B114B8" w:rsidP="00BC0185">
            <w:pPr>
              <w:pStyle w:val="ae"/>
              <w:ind w:left="540"/>
              <w:jc w:val="center"/>
              <w:rPr>
                <w:color w:val="1F497D" w:themeColor="text2"/>
                <w:sz w:val="18"/>
                <w:szCs w:val="18"/>
              </w:rPr>
            </w:pPr>
            <w:r w:rsidRPr="00BC0185">
              <w:rPr>
                <w:color w:val="1F497D" w:themeColor="text2"/>
                <w:sz w:val="18"/>
                <w:szCs w:val="18"/>
              </w:rPr>
              <w:t>да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B6595" w14:textId="77777777" w:rsidR="00B114B8" w:rsidRPr="00BC0185" w:rsidRDefault="00B114B8" w:rsidP="00BC0185">
            <w:pPr>
              <w:pStyle w:val="ae"/>
              <w:ind w:left="540"/>
              <w:jc w:val="center"/>
              <w:rPr>
                <w:color w:val="1F497D" w:themeColor="text2"/>
                <w:sz w:val="18"/>
                <w:szCs w:val="18"/>
              </w:rPr>
            </w:pPr>
            <w:r w:rsidRPr="00BC0185">
              <w:rPr>
                <w:color w:val="1F497D" w:themeColor="text2"/>
                <w:sz w:val="18"/>
                <w:szCs w:val="18"/>
              </w:rPr>
              <w:t>да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4EFFB" w14:textId="77777777" w:rsidR="00B114B8" w:rsidRPr="00BC0185" w:rsidRDefault="00B114B8" w:rsidP="00BC0185">
            <w:pPr>
              <w:pStyle w:val="ae"/>
              <w:ind w:left="540"/>
              <w:jc w:val="center"/>
              <w:rPr>
                <w:color w:val="1F497D" w:themeColor="text2"/>
                <w:sz w:val="18"/>
                <w:szCs w:val="18"/>
              </w:rPr>
            </w:pPr>
            <w:r w:rsidRPr="00BC0185">
              <w:rPr>
                <w:color w:val="1F497D" w:themeColor="text2"/>
                <w:sz w:val="18"/>
                <w:szCs w:val="18"/>
              </w:rPr>
              <w:t>да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7248F" w14:textId="77777777" w:rsidR="00B114B8" w:rsidRPr="00BC0185" w:rsidRDefault="00B114B8" w:rsidP="00BC0185">
            <w:pPr>
              <w:pStyle w:val="ae"/>
              <w:ind w:left="540"/>
              <w:jc w:val="center"/>
              <w:rPr>
                <w:color w:val="1F497D" w:themeColor="text2"/>
                <w:sz w:val="18"/>
                <w:szCs w:val="18"/>
              </w:rPr>
            </w:pPr>
            <w:r w:rsidRPr="00BC0185">
              <w:rPr>
                <w:color w:val="1F497D" w:themeColor="text2"/>
                <w:sz w:val="18"/>
                <w:szCs w:val="18"/>
              </w:rPr>
              <w:t>да</w:t>
            </w:r>
          </w:p>
        </w:tc>
      </w:tr>
      <w:tr w:rsidR="00BC0185" w:rsidRPr="00BC0185" w14:paraId="62D795D0" w14:textId="77777777" w:rsidTr="00FA070A">
        <w:trPr>
          <w:trHeight w:val="5722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74842" w14:textId="77777777" w:rsidR="00B114B8" w:rsidRPr="00BC0185" w:rsidRDefault="00B114B8" w:rsidP="00BC0185">
            <w:pPr>
              <w:pStyle w:val="ae"/>
              <w:ind w:left="540"/>
              <w:jc w:val="center"/>
              <w:rPr>
                <w:color w:val="1F497D" w:themeColor="text2"/>
                <w:sz w:val="18"/>
                <w:szCs w:val="18"/>
              </w:rPr>
            </w:pPr>
            <w:r w:rsidRPr="00BC0185">
              <w:rPr>
                <w:color w:val="1F497D" w:themeColor="text2"/>
                <w:sz w:val="18"/>
                <w:szCs w:val="18"/>
              </w:rPr>
              <w:t>Почему?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BB856" w14:textId="77777777" w:rsidR="00B114B8" w:rsidRPr="00BC0185" w:rsidRDefault="00B114B8" w:rsidP="00BC0185">
            <w:pPr>
              <w:pStyle w:val="ae"/>
              <w:ind w:left="540"/>
              <w:jc w:val="center"/>
              <w:rPr>
                <w:color w:val="1F497D" w:themeColor="text2"/>
                <w:sz w:val="18"/>
                <w:szCs w:val="18"/>
              </w:rPr>
            </w:pPr>
            <w:r w:rsidRPr="00BC0185">
              <w:rPr>
                <w:color w:val="1F497D" w:themeColor="text2"/>
                <w:sz w:val="18"/>
                <w:szCs w:val="18"/>
              </w:rPr>
              <w:t>1) так проще общаться со сверстниками -4;</w:t>
            </w:r>
          </w:p>
          <w:p w14:paraId="2A9B831A" w14:textId="77777777" w:rsidR="00B114B8" w:rsidRPr="00BC0185" w:rsidRDefault="00B114B8" w:rsidP="00BC0185">
            <w:pPr>
              <w:pStyle w:val="ae"/>
              <w:ind w:left="540"/>
              <w:jc w:val="center"/>
              <w:rPr>
                <w:color w:val="1F497D" w:themeColor="text2"/>
                <w:sz w:val="18"/>
                <w:szCs w:val="18"/>
              </w:rPr>
            </w:pPr>
          </w:p>
          <w:p w14:paraId="2B0142CE" w14:textId="77777777" w:rsidR="00B114B8" w:rsidRPr="00BC0185" w:rsidRDefault="00B114B8" w:rsidP="00BC0185">
            <w:pPr>
              <w:pStyle w:val="ae"/>
              <w:ind w:left="540"/>
              <w:jc w:val="center"/>
              <w:rPr>
                <w:color w:val="1F497D" w:themeColor="text2"/>
                <w:sz w:val="18"/>
                <w:szCs w:val="18"/>
              </w:rPr>
            </w:pPr>
            <w:r w:rsidRPr="00BC0185">
              <w:rPr>
                <w:color w:val="1F497D" w:themeColor="text2"/>
                <w:sz w:val="18"/>
                <w:szCs w:val="18"/>
              </w:rPr>
              <w:t>2) все так говорят– 1;</w:t>
            </w:r>
          </w:p>
          <w:p w14:paraId="6A6CA1D0" w14:textId="77777777" w:rsidR="00B114B8" w:rsidRPr="00BC0185" w:rsidRDefault="00B114B8" w:rsidP="00BC0185">
            <w:pPr>
              <w:pStyle w:val="ae"/>
              <w:ind w:left="540"/>
              <w:jc w:val="center"/>
              <w:rPr>
                <w:color w:val="1F497D" w:themeColor="text2"/>
                <w:sz w:val="18"/>
                <w:szCs w:val="18"/>
              </w:rPr>
            </w:pPr>
          </w:p>
          <w:p w14:paraId="6488A59E" w14:textId="77777777" w:rsidR="00B114B8" w:rsidRPr="00BC0185" w:rsidRDefault="00B114B8" w:rsidP="00BC0185">
            <w:pPr>
              <w:pStyle w:val="ae"/>
              <w:ind w:left="540"/>
              <w:jc w:val="center"/>
              <w:rPr>
                <w:color w:val="1F497D" w:themeColor="text2"/>
                <w:sz w:val="18"/>
                <w:szCs w:val="18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67E4E" w14:textId="77777777" w:rsidR="00B114B8" w:rsidRPr="00BC0185" w:rsidRDefault="00B114B8" w:rsidP="00BC0185">
            <w:pPr>
              <w:pStyle w:val="ae"/>
              <w:ind w:left="540"/>
              <w:jc w:val="center"/>
              <w:rPr>
                <w:color w:val="1F497D" w:themeColor="text2"/>
                <w:sz w:val="18"/>
                <w:szCs w:val="18"/>
              </w:rPr>
            </w:pPr>
            <w:r w:rsidRPr="00BC0185">
              <w:rPr>
                <w:color w:val="1F497D" w:themeColor="text2"/>
                <w:sz w:val="18"/>
                <w:szCs w:val="18"/>
              </w:rPr>
              <w:t>1) Нравится – 1;</w:t>
            </w:r>
          </w:p>
          <w:p w14:paraId="5068635B" w14:textId="77777777" w:rsidR="00B114B8" w:rsidRPr="00BC0185" w:rsidRDefault="00B114B8" w:rsidP="00BC0185">
            <w:pPr>
              <w:pStyle w:val="ae"/>
              <w:ind w:left="540"/>
              <w:jc w:val="center"/>
              <w:rPr>
                <w:color w:val="1F497D" w:themeColor="text2"/>
                <w:sz w:val="18"/>
                <w:szCs w:val="18"/>
              </w:rPr>
            </w:pPr>
          </w:p>
          <w:p w14:paraId="4FB87EE9" w14:textId="77777777" w:rsidR="00B114B8" w:rsidRPr="00BC0185" w:rsidRDefault="00B114B8" w:rsidP="00BC0185">
            <w:pPr>
              <w:pStyle w:val="ae"/>
              <w:ind w:left="540"/>
              <w:jc w:val="center"/>
              <w:rPr>
                <w:color w:val="1F497D" w:themeColor="text2"/>
                <w:sz w:val="18"/>
                <w:szCs w:val="18"/>
              </w:rPr>
            </w:pPr>
          </w:p>
          <w:p w14:paraId="73E99D36" w14:textId="77777777" w:rsidR="00B114B8" w:rsidRPr="00BC0185" w:rsidRDefault="00B114B8" w:rsidP="00BC0185">
            <w:pPr>
              <w:pStyle w:val="ae"/>
              <w:ind w:left="540"/>
              <w:jc w:val="center"/>
              <w:rPr>
                <w:color w:val="1F497D" w:themeColor="text2"/>
                <w:sz w:val="18"/>
                <w:szCs w:val="18"/>
              </w:rPr>
            </w:pPr>
            <w:r w:rsidRPr="00BC0185">
              <w:rPr>
                <w:color w:val="1F497D" w:themeColor="text2"/>
                <w:sz w:val="18"/>
                <w:szCs w:val="18"/>
              </w:rPr>
              <w:t>2) ) так проще общаться со сверстниками – 2;</w:t>
            </w:r>
          </w:p>
          <w:p w14:paraId="64412863" w14:textId="77777777" w:rsidR="00B114B8" w:rsidRPr="00BC0185" w:rsidRDefault="00B114B8" w:rsidP="00BC0185">
            <w:pPr>
              <w:pStyle w:val="ae"/>
              <w:ind w:left="540"/>
              <w:jc w:val="center"/>
              <w:rPr>
                <w:color w:val="1F497D" w:themeColor="text2"/>
                <w:sz w:val="18"/>
                <w:szCs w:val="18"/>
              </w:rPr>
            </w:pPr>
            <w:r w:rsidRPr="00BC0185">
              <w:rPr>
                <w:color w:val="1F497D" w:themeColor="text2"/>
                <w:sz w:val="18"/>
                <w:szCs w:val="18"/>
              </w:rPr>
              <w:t>3) все так говорят –1;</w:t>
            </w:r>
          </w:p>
          <w:p w14:paraId="32B73CE6" w14:textId="77777777" w:rsidR="00B114B8" w:rsidRPr="00BC0185" w:rsidRDefault="00B114B8" w:rsidP="00BC0185">
            <w:pPr>
              <w:pStyle w:val="ae"/>
              <w:ind w:left="540"/>
              <w:jc w:val="center"/>
              <w:rPr>
                <w:color w:val="1F497D" w:themeColor="text2"/>
                <w:sz w:val="18"/>
                <w:szCs w:val="18"/>
              </w:rPr>
            </w:pPr>
          </w:p>
          <w:p w14:paraId="3AA822B7" w14:textId="77777777" w:rsidR="00B114B8" w:rsidRPr="00BC0185" w:rsidRDefault="00B114B8" w:rsidP="00BC0185">
            <w:pPr>
              <w:pStyle w:val="ae"/>
              <w:ind w:left="540"/>
              <w:jc w:val="center"/>
              <w:rPr>
                <w:color w:val="1F497D" w:themeColor="text2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8942E" w14:textId="77777777" w:rsidR="00B114B8" w:rsidRPr="00BC0185" w:rsidRDefault="00B114B8" w:rsidP="00BC0185">
            <w:pPr>
              <w:pStyle w:val="ae"/>
              <w:ind w:left="540"/>
              <w:jc w:val="center"/>
              <w:rPr>
                <w:color w:val="1F497D" w:themeColor="text2"/>
                <w:sz w:val="18"/>
                <w:szCs w:val="18"/>
              </w:rPr>
            </w:pPr>
            <w:r w:rsidRPr="00BC0185">
              <w:rPr>
                <w:color w:val="1F497D" w:themeColor="text2"/>
                <w:sz w:val="18"/>
                <w:szCs w:val="18"/>
              </w:rPr>
              <w:t>1 по привычке – 1;</w:t>
            </w:r>
          </w:p>
          <w:p w14:paraId="7E699069" w14:textId="77777777" w:rsidR="00B114B8" w:rsidRPr="00BC0185" w:rsidRDefault="00B114B8" w:rsidP="00BC0185">
            <w:pPr>
              <w:pStyle w:val="ae"/>
              <w:ind w:left="540"/>
              <w:jc w:val="center"/>
              <w:rPr>
                <w:color w:val="1F497D" w:themeColor="text2"/>
                <w:sz w:val="18"/>
                <w:szCs w:val="18"/>
              </w:rPr>
            </w:pPr>
          </w:p>
          <w:p w14:paraId="32D5F4F8" w14:textId="77777777" w:rsidR="00B114B8" w:rsidRPr="00BC0185" w:rsidRDefault="00B114B8" w:rsidP="00BC0185">
            <w:pPr>
              <w:pStyle w:val="ae"/>
              <w:ind w:left="540"/>
              <w:jc w:val="center"/>
              <w:rPr>
                <w:color w:val="1F497D" w:themeColor="text2"/>
                <w:sz w:val="18"/>
                <w:szCs w:val="18"/>
              </w:rPr>
            </w:pPr>
          </w:p>
          <w:p w14:paraId="5523AC6D" w14:textId="77777777" w:rsidR="00B114B8" w:rsidRPr="00BC0185" w:rsidRDefault="00B114B8" w:rsidP="00BC0185">
            <w:pPr>
              <w:pStyle w:val="ae"/>
              <w:ind w:left="540"/>
              <w:jc w:val="center"/>
              <w:rPr>
                <w:color w:val="1F497D" w:themeColor="text2"/>
                <w:sz w:val="18"/>
                <w:szCs w:val="18"/>
              </w:rPr>
            </w:pPr>
            <w:r w:rsidRPr="00BC0185">
              <w:rPr>
                <w:color w:val="1F497D" w:themeColor="text2"/>
                <w:sz w:val="18"/>
                <w:szCs w:val="18"/>
              </w:rPr>
              <w:t>2) так проще общаться со сверстниками – 1.</w:t>
            </w:r>
          </w:p>
          <w:p w14:paraId="549AC5BC" w14:textId="77777777" w:rsidR="00B114B8" w:rsidRPr="00BC0185" w:rsidRDefault="00B114B8" w:rsidP="00BC0185">
            <w:pPr>
              <w:pStyle w:val="ae"/>
              <w:ind w:left="540"/>
              <w:jc w:val="center"/>
              <w:rPr>
                <w:color w:val="1F497D" w:themeColor="text2"/>
                <w:sz w:val="18"/>
                <w:szCs w:val="18"/>
              </w:rPr>
            </w:pPr>
            <w:r w:rsidRPr="00BC0185">
              <w:rPr>
                <w:color w:val="1F497D" w:themeColor="text2"/>
                <w:sz w:val="18"/>
                <w:szCs w:val="18"/>
              </w:rPr>
              <w:t>3)удобно-1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0ABF7" w14:textId="77777777" w:rsidR="00B114B8" w:rsidRPr="00BC0185" w:rsidRDefault="00B114B8" w:rsidP="00BC0185">
            <w:pPr>
              <w:pStyle w:val="ae"/>
              <w:ind w:left="540"/>
              <w:jc w:val="center"/>
              <w:rPr>
                <w:color w:val="1F497D" w:themeColor="text2"/>
                <w:sz w:val="18"/>
                <w:szCs w:val="18"/>
              </w:rPr>
            </w:pPr>
            <w:r w:rsidRPr="00BC0185">
              <w:rPr>
                <w:color w:val="1F497D" w:themeColor="text2"/>
                <w:sz w:val="18"/>
                <w:szCs w:val="18"/>
              </w:rPr>
              <w:t>1) так проще общаться со сверстниками -2</w:t>
            </w:r>
          </w:p>
          <w:p w14:paraId="3EF2076F" w14:textId="77777777" w:rsidR="00B114B8" w:rsidRPr="00BC0185" w:rsidRDefault="00B114B8" w:rsidP="00BC0185">
            <w:pPr>
              <w:pStyle w:val="ae"/>
              <w:ind w:left="540"/>
              <w:jc w:val="center"/>
              <w:rPr>
                <w:color w:val="1F497D" w:themeColor="text2"/>
                <w:sz w:val="18"/>
                <w:szCs w:val="18"/>
              </w:rPr>
            </w:pPr>
            <w:r w:rsidRPr="00BC0185">
              <w:rPr>
                <w:color w:val="1F497D" w:themeColor="text2"/>
                <w:sz w:val="18"/>
                <w:szCs w:val="18"/>
              </w:rPr>
              <w:t>2)так моднее–2;</w:t>
            </w:r>
          </w:p>
          <w:p w14:paraId="66140BF5" w14:textId="77777777" w:rsidR="00B114B8" w:rsidRPr="00BC0185" w:rsidRDefault="00B114B8" w:rsidP="00BC0185">
            <w:pPr>
              <w:pStyle w:val="ae"/>
              <w:ind w:left="540"/>
              <w:jc w:val="center"/>
              <w:rPr>
                <w:color w:val="1F497D" w:themeColor="text2"/>
                <w:sz w:val="18"/>
                <w:szCs w:val="18"/>
              </w:rPr>
            </w:pPr>
            <w:r w:rsidRPr="00BC0185">
              <w:rPr>
                <w:color w:val="1F497D" w:themeColor="text2"/>
                <w:sz w:val="18"/>
                <w:szCs w:val="18"/>
              </w:rPr>
              <w:t>3) все так говорят – 3;</w:t>
            </w:r>
          </w:p>
          <w:p w14:paraId="2A1B9FA8" w14:textId="77777777" w:rsidR="00B114B8" w:rsidRPr="00BC0185" w:rsidRDefault="00B114B8" w:rsidP="00BC0185">
            <w:pPr>
              <w:pStyle w:val="ae"/>
              <w:ind w:left="540"/>
              <w:jc w:val="center"/>
              <w:rPr>
                <w:color w:val="1F497D" w:themeColor="text2"/>
                <w:sz w:val="18"/>
                <w:szCs w:val="18"/>
              </w:rPr>
            </w:pPr>
            <w:r w:rsidRPr="00BC0185">
              <w:rPr>
                <w:color w:val="1F497D" w:themeColor="text2"/>
                <w:sz w:val="18"/>
                <w:szCs w:val="18"/>
              </w:rPr>
              <w:t>по привычке-1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8A7DB" w14:textId="77777777" w:rsidR="00B114B8" w:rsidRPr="00BC0185" w:rsidRDefault="00B114B8" w:rsidP="00BC0185">
            <w:pPr>
              <w:pStyle w:val="ae"/>
              <w:ind w:left="540"/>
              <w:jc w:val="center"/>
              <w:rPr>
                <w:color w:val="1F497D" w:themeColor="text2"/>
                <w:sz w:val="18"/>
                <w:szCs w:val="18"/>
              </w:rPr>
            </w:pPr>
            <w:r w:rsidRPr="00BC0185">
              <w:rPr>
                <w:color w:val="1F497D" w:themeColor="text2"/>
                <w:sz w:val="18"/>
                <w:szCs w:val="18"/>
              </w:rPr>
              <w:t>1) все так говорят –8</w:t>
            </w:r>
          </w:p>
          <w:p w14:paraId="2CDC3C66" w14:textId="77777777" w:rsidR="00B114B8" w:rsidRPr="00BC0185" w:rsidRDefault="00B114B8" w:rsidP="00BC0185">
            <w:pPr>
              <w:pStyle w:val="ae"/>
              <w:ind w:left="540"/>
              <w:jc w:val="center"/>
              <w:rPr>
                <w:color w:val="1F497D" w:themeColor="text2"/>
                <w:sz w:val="18"/>
                <w:szCs w:val="18"/>
              </w:rPr>
            </w:pPr>
            <w:r w:rsidRPr="00BC0185">
              <w:rPr>
                <w:color w:val="1F497D" w:themeColor="text2"/>
                <w:sz w:val="18"/>
                <w:szCs w:val="18"/>
              </w:rPr>
              <w:t>2) так проще общаться со сверстниками – 6;</w:t>
            </w:r>
          </w:p>
          <w:p w14:paraId="1805E59B" w14:textId="77777777" w:rsidR="00B114B8" w:rsidRPr="00BC0185" w:rsidRDefault="00B114B8" w:rsidP="00BC0185">
            <w:pPr>
              <w:pStyle w:val="ae"/>
              <w:ind w:left="540"/>
              <w:jc w:val="center"/>
              <w:rPr>
                <w:color w:val="1F497D" w:themeColor="text2"/>
                <w:sz w:val="18"/>
                <w:szCs w:val="18"/>
              </w:rPr>
            </w:pPr>
            <w:r w:rsidRPr="00BC0185">
              <w:rPr>
                <w:color w:val="1F497D" w:themeColor="text2"/>
                <w:sz w:val="18"/>
                <w:szCs w:val="18"/>
              </w:rPr>
              <w:t>3) так удобнее – 1;</w:t>
            </w:r>
          </w:p>
          <w:p w14:paraId="35463467" w14:textId="77777777" w:rsidR="00B114B8" w:rsidRPr="00BC0185" w:rsidRDefault="00B114B8" w:rsidP="00BC0185">
            <w:pPr>
              <w:pStyle w:val="ae"/>
              <w:ind w:left="540"/>
              <w:jc w:val="center"/>
              <w:rPr>
                <w:color w:val="1F497D" w:themeColor="text2"/>
                <w:sz w:val="18"/>
                <w:szCs w:val="18"/>
              </w:rPr>
            </w:pPr>
            <w:r w:rsidRPr="00BC0185">
              <w:rPr>
                <w:color w:val="1F497D" w:themeColor="text2"/>
                <w:sz w:val="18"/>
                <w:szCs w:val="18"/>
              </w:rPr>
              <w:t>4) так моднее–– 2;</w:t>
            </w:r>
          </w:p>
          <w:p w14:paraId="61552161" w14:textId="77777777" w:rsidR="00B114B8" w:rsidRPr="00BC0185" w:rsidRDefault="00B114B8" w:rsidP="00BC0185">
            <w:pPr>
              <w:pStyle w:val="ae"/>
              <w:ind w:left="540"/>
              <w:jc w:val="center"/>
              <w:rPr>
                <w:color w:val="1F497D" w:themeColor="text2"/>
                <w:sz w:val="18"/>
                <w:szCs w:val="18"/>
              </w:rPr>
            </w:pPr>
            <w:r w:rsidRPr="00BC0185">
              <w:rPr>
                <w:color w:val="1F497D" w:themeColor="text2"/>
                <w:sz w:val="18"/>
                <w:szCs w:val="18"/>
              </w:rPr>
              <w:t>5). Нравится-1</w:t>
            </w:r>
          </w:p>
          <w:p w14:paraId="19EE7326" w14:textId="77777777" w:rsidR="00B114B8" w:rsidRPr="00BC0185" w:rsidRDefault="00B114B8" w:rsidP="00BC0185">
            <w:pPr>
              <w:pStyle w:val="ae"/>
              <w:ind w:left="540"/>
              <w:jc w:val="center"/>
              <w:rPr>
                <w:color w:val="1F497D" w:themeColor="text2"/>
                <w:sz w:val="18"/>
                <w:szCs w:val="18"/>
              </w:rPr>
            </w:pPr>
            <w:r w:rsidRPr="00BC0185">
              <w:rPr>
                <w:color w:val="1F497D" w:themeColor="text2"/>
                <w:sz w:val="18"/>
                <w:szCs w:val="18"/>
              </w:rPr>
              <w:t>по привычке-2</w:t>
            </w:r>
          </w:p>
          <w:p w14:paraId="6BC43FFC" w14:textId="77777777" w:rsidR="00B114B8" w:rsidRPr="00BC0185" w:rsidRDefault="00B114B8" w:rsidP="00BC0185">
            <w:pPr>
              <w:pStyle w:val="ae"/>
              <w:ind w:left="540"/>
              <w:jc w:val="center"/>
              <w:rPr>
                <w:color w:val="1F497D" w:themeColor="text2"/>
                <w:sz w:val="18"/>
                <w:szCs w:val="18"/>
              </w:rPr>
            </w:pPr>
          </w:p>
        </w:tc>
      </w:tr>
      <w:tr w:rsidR="00BC0185" w:rsidRPr="00BC0185" w14:paraId="024BD47A" w14:textId="77777777" w:rsidTr="00FA070A">
        <w:trPr>
          <w:trHeight w:val="8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B42BA" w14:textId="77777777" w:rsidR="00B114B8" w:rsidRPr="00BC0185" w:rsidRDefault="00B114B8" w:rsidP="00BC0185">
            <w:pPr>
              <w:pStyle w:val="ae"/>
              <w:ind w:left="540"/>
              <w:jc w:val="center"/>
              <w:rPr>
                <w:color w:val="1F497D" w:themeColor="text2"/>
                <w:sz w:val="18"/>
                <w:szCs w:val="18"/>
              </w:rPr>
            </w:pPr>
            <w:r w:rsidRPr="00BC0185">
              <w:rPr>
                <w:color w:val="1F497D" w:themeColor="text2"/>
                <w:sz w:val="18"/>
                <w:szCs w:val="18"/>
              </w:rPr>
              <w:t>Где уместен язык героев?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B9E34" w14:textId="77777777" w:rsidR="00B114B8" w:rsidRPr="00BC0185" w:rsidRDefault="00B114B8" w:rsidP="00BC0185">
            <w:pPr>
              <w:pStyle w:val="ae"/>
              <w:ind w:left="540"/>
              <w:jc w:val="center"/>
              <w:rPr>
                <w:color w:val="1F497D" w:themeColor="text2"/>
                <w:sz w:val="18"/>
                <w:szCs w:val="18"/>
              </w:rPr>
            </w:pPr>
            <w:r w:rsidRPr="00BC0185">
              <w:rPr>
                <w:color w:val="1F497D" w:themeColor="text2"/>
                <w:sz w:val="18"/>
                <w:szCs w:val="18"/>
              </w:rPr>
              <w:t>1) на перемене в школе – 1;</w:t>
            </w:r>
          </w:p>
          <w:p w14:paraId="33D1196B" w14:textId="77777777" w:rsidR="00B114B8" w:rsidRPr="00BC0185" w:rsidRDefault="00B114B8" w:rsidP="00BC0185">
            <w:pPr>
              <w:pStyle w:val="ae"/>
              <w:ind w:left="540"/>
              <w:jc w:val="center"/>
              <w:rPr>
                <w:color w:val="1F497D" w:themeColor="text2"/>
                <w:sz w:val="18"/>
                <w:szCs w:val="18"/>
              </w:rPr>
            </w:pPr>
            <w:r w:rsidRPr="00BC0185">
              <w:rPr>
                <w:color w:val="1F497D" w:themeColor="text2"/>
                <w:sz w:val="18"/>
                <w:szCs w:val="18"/>
              </w:rPr>
              <w:t>2) с друзья-ми – 3;</w:t>
            </w:r>
          </w:p>
          <w:p w14:paraId="77C8E054" w14:textId="77777777" w:rsidR="00B114B8" w:rsidRPr="00BC0185" w:rsidRDefault="00B114B8" w:rsidP="00BC0185">
            <w:pPr>
              <w:pStyle w:val="ae"/>
              <w:ind w:left="540"/>
              <w:jc w:val="center"/>
              <w:rPr>
                <w:color w:val="1F497D" w:themeColor="text2"/>
                <w:sz w:val="18"/>
                <w:szCs w:val="18"/>
              </w:rPr>
            </w:pPr>
            <w:r w:rsidRPr="00BC0185">
              <w:rPr>
                <w:color w:val="1F497D" w:themeColor="text2"/>
                <w:sz w:val="18"/>
                <w:szCs w:val="18"/>
              </w:rPr>
              <w:t>3) на дискотеке – 1.</w:t>
            </w:r>
          </w:p>
          <w:p w14:paraId="7052FB23" w14:textId="77777777" w:rsidR="00B114B8" w:rsidRPr="00BC0185" w:rsidRDefault="00B114B8" w:rsidP="00BC0185">
            <w:pPr>
              <w:pStyle w:val="ae"/>
              <w:ind w:left="540"/>
              <w:jc w:val="center"/>
              <w:rPr>
                <w:color w:val="1F497D" w:themeColor="text2"/>
                <w:sz w:val="18"/>
                <w:szCs w:val="18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95B09" w14:textId="77777777" w:rsidR="00B114B8" w:rsidRPr="00BC0185" w:rsidRDefault="00B114B8" w:rsidP="00BC0185">
            <w:pPr>
              <w:pStyle w:val="ae"/>
              <w:ind w:left="540"/>
              <w:jc w:val="center"/>
              <w:rPr>
                <w:color w:val="1F497D" w:themeColor="text2"/>
                <w:sz w:val="18"/>
                <w:szCs w:val="18"/>
              </w:rPr>
            </w:pPr>
            <w:r w:rsidRPr="00BC0185">
              <w:rPr>
                <w:color w:val="1F497D" w:themeColor="text2"/>
                <w:sz w:val="18"/>
                <w:szCs w:val="18"/>
              </w:rPr>
              <w:t>1) на дискотеке – 1;</w:t>
            </w:r>
          </w:p>
          <w:p w14:paraId="5CA642B5" w14:textId="77777777" w:rsidR="00B114B8" w:rsidRPr="00BC0185" w:rsidRDefault="00B114B8" w:rsidP="00BC0185">
            <w:pPr>
              <w:pStyle w:val="ae"/>
              <w:ind w:left="540"/>
              <w:jc w:val="center"/>
              <w:rPr>
                <w:color w:val="1F497D" w:themeColor="text2"/>
                <w:sz w:val="18"/>
                <w:szCs w:val="18"/>
              </w:rPr>
            </w:pPr>
            <w:r w:rsidRPr="00BC0185">
              <w:rPr>
                <w:color w:val="1F497D" w:themeColor="text2"/>
                <w:sz w:val="18"/>
                <w:szCs w:val="18"/>
              </w:rPr>
              <w:t>2) с друзьями – 3.</w:t>
            </w:r>
          </w:p>
          <w:p w14:paraId="7159FCCE" w14:textId="77777777" w:rsidR="00B114B8" w:rsidRPr="00BC0185" w:rsidRDefault="00B114B8" w:rsidP="00BC0185">
            <w:pPr>
              <w:pStyle w:val="ae"/>
              <w:ind w:left="540"/>
              <w:jc w:val="center"/>
              <w:rPr>
                <w:color w:val="1F497D" w:themeColor="text2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46FFC" w14:textId="77777777" w:rsidR="00B114B8" w:rsidRPr="00BC0185" w:rsidRDefault="00B114B8" w:rsidP="00BC0185">
            <w:pPr>
              <w:pStyle w:val="ae"/>
              <w:ind w:left="540"/>
              <w:jc w:val="center"/>
              <w:rPr>
                <w:color w:val="1F497D" w:themeColor="text2"/>
                <w:sz w:val="18"/>
                <w:szCs w:val="18"/>
              </w:rPr>
            </w:pPr>
            <w:r w:rsidRPr="00BC0185">
              <w:rPr>
                <w:color w:val="1F497D" w:themeColor="text2"/>
                <w:sz w:val="18"/>
                <w:szCs w:val="18"/>
              </w:rPr>
              <w:t>1)  среди молодёжи – 1;</w:t>
            </w:r>
          </w:p>
          <w:p w14:paraId="7088E7D7" w14:textId="77777777" w:rsidR="00B114B8" w:rsidRPr="00BC0185" w:rsidRDefault="00B114B8" w:rsidP="00BC0185">
            <w:pPr>
              <w:pStyle w:val="ae"/>
              <w:ind w:left="540"/>
              <w:jc w:val="center"/>
              <w:rPr>
                <w:color w:val="1F497D" w:themeColor="text2"/>
                <w:sz w:val="18"/>
                <w:szCs w:val="18"/>
              </w:rPr>
            </w:pPr>
            <w:r w:rsidRPr="00BC0185">
              <w:rPr>
                <w:color w:val="1F497D" w:themeColor="text2"/>
                <w:sz w:val="18"/>
                <w:szCs w:val="18"/>
              </w:rPr>
              <w:t>2) на дискотеке -1.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32661" w14:textId="77777777" w:rsidR="00B114B8" w:rsidRPr="00BC0185" w:rsidRDefault="00B114B8" w:rsidP="00BC0185">
            <w:pPr>
              <w:pStyle w:val="ae"/>
              <w:ind w:left="540"/>
              <w:jc w:val="center"/>
              <w:rPr>
                <w:color w:val="1F497D" w:themeColor="text2"/>
                <w:sz w:val="18"/>
                <w:szCs w:val="18"/>
              </w:rPr>
            </w:pPr>
            <w:r w:rsidRPr="00BC0185">
              <w:rPr>
                <w:color w:val="1F497D" w:themeColor="text2"/>
                <w:sz w:val="18"/>
                <w:szCs w:val="18"/>
              </w:rPr>
              <w:t>1)с друзьями– 2;</w:t>
            </w:r>
          </w:p>
          <w:p w14:paraId="78543A11" w14:textId="77777777" w:rsidR="00B114B8" w:rsidRPr="00BC0185" w:rsidRDefault="00B114B8" w:rsidP="00BC0185">
            <w:pPr>
              <w:pStyle w:val="ae"/>
              <w:ind w:left="540"/>
              <w:jc w:val="center"/>
              <w:rPr>
                <w:color w:val="1F497D" w:themeColor="text2"/>
                <w:sz w:val="18"/>
                <w:szCs w:val="18"/>
              </w:rPr>
            </w:pPr>
            <w:r w:rsidRPr="00BC0185">
              <w:rPr>
                <w:color w:val="1F497D" w:themeColor="text2"/>
                <w:sz w:val="18"/>
                <w:szCs w:val="18"/>
              </w:rPr>
              <w:t>2) среди молодёжи – 2;</w:t>
            </w:r>
          </w:p>
          <w:p w14:paraId="52448E6B" w14:textId="77777777" w:rsidR="00B114B8" w:rsidRPr="00BC0185" w:rsidRDefault="00B114B8" w:rsidP="00BC0185">
            <w:pPr>
              <w:pStyle w:val="ae"/>
              <w:ind w:left="540"/>
              <w:jc w:val="center"/>
              <w:rPr>
                <w:color w:val="1F497D" w:themeColor="text2"/>
                <w:sz w:val="18"/>
                <w:szCs w:val="18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87C9C" w14:textId="77777777" w:rsidR="00B114B8" w:rsidRPr="00BC0185" w:rsidRDefault="00B114B8" w:rsidP="00BC0185">
            <w:pPr>
              <w:pStyle w:val="ae"/>
              <w:ind w:left="540"/>
              <w:jc w:val="center"/>
              <w:rPr>
                <w:color w:val="1F497D" w:themeColor="text2"/>
                <w:sz w:val="18"/>
                <w:szCs w:val="18"/>
              </w:rPr>
            </w:pPr>
            <w:r w:rsidRPr="00BC0185">
              <w:rPr>
                <w:color w:val="1F497D" w:themeColor="text2"/>
                <w:sz w:val="18"/>
                <w:szCs w:val="18"/>
              </w:rPr>
              <w:t>1) на перемене в школе 2</w:t>
            </w:r>
          </w:p>
          <w:p w14:paraId="65712910" w14:textId="77777777" w:rsidR="00B114B8" w:rsidRPr="00BC0185" w:rsidRDefault="00B114B8" w:rsidP="00BC0185">
            <w:pPr>
              <w:pStyle w:val="ae"/>
              <w:ind w:left="540"/>
              <w:jc w:val="center"/>
              <w:rPr>
                <w:color w:val="1F497D" w:themeColor="text2"/>
                <w:sz w:val="18"/>
                <w:szCs w:val="18"/>
              </w:rPr>
            </w:pPr>
            <w:r w:rsidRPr="00BC0185">
              <w:rPr>
                <w:color w:val="1F497D" w:themeColor="text2"/>
                <w:sz w:val="18"/>
                <w:szCs w:val="18"/>
              </w:rPr>
              <w:t>2) среди молодёжи –7;</w:t>
            </w:r>
          </w:p>
          <w:p w14:paraId="41413416" w14:textId="77777777" w:rsidR="00B114B8" w:rsidRPr="00BC0185" w:rsidRDefault="00B114B8" w:rsidP="00BC0185">
            <w:pPr>
              <w:pStyle w:val="ae"/>
              <w:ind w:left="540"/>
              <w:jc w:val="center"/>
              <w:rPr>
                <w:color w:val="1F497D" w:themeColor="text2"/>
                <w:sz w:val="18"/>
                <w:szCs w:val="18"/>
              </w:rPr>
            </w:pPr>
            <w:r w:rsidRPr="00BC0185">
              <w:rPr>
                <w:color w:val="1F497D" w:themeColor="text2"/>
                <w:sz w:val="18"/>
                <w:szCs w:val="18"/>
              </w:rPr>
              <w:t>3) с друзья-ми 8</w:t>
            </w:r>
          </w:p>
          <w:p w14:paraId="7D7811B2" w14:textId="77777777" w:rsidR="00B114B8" w:rsidRPr="00BC0185" w:rsidRDefault="00B114B8" w:rsidP="00BC0185">
            <w:pPr>
              <w:pStyle w:val="ae"/>
              <w:ind w:left="540"/>
              <w:jc w:val="center"/>
              <w:rPr>
                <w:color w:val="1F497D" w:themeColor="text2"/>
                <w:sz w:val="18"/>
                <w:szCs w:val="18"/>
              </w:rPr>
            </w:pPr>
            <w:r w:rsidRPr="00BC0185">
              <w:rPr>
                <w:color w:val="1F497D" w:themeColor="text2"/>
                <w:sz w:val="18"/>
                <w:szCs w:val="18"/>
              </w:rPr>
              <w:t>4)на дискотеке -2.</w:t>
            </w:r>
          </w:p>
        </w:tc>
      </w:tr>
    </w:tbl>
    <w:p w14:paraId="3222F4B5" w14:textId="77777777" w:rsidR="00B114B8" w:rsidRPr="00BC0185" w:rsidRDefault="00B114B8" w:rsidP="00BC0185">
      <w:pPr>
        <w:pStyle w:val="ae"/>
        <w:jc w:val="center"/>
        <w:rPr>
          <w:color w:val="1F497D" w:themeColor="text2"/>
          <w:sz w:val="28"/>
          <w:szCs w:val="28"/>
        </w:rPr>
      </w:pPr>
    </w:p>
    <w:p w14:paraId="021299EE" w14:textId="77777777" w:rsidR="00B114B8" w:rsidRPr="00BC0185" w:rsidRDefault="00B114B8" w:rsidP="00BC0185">
      <w:pPr>
        <w:pStyle w:val="ae"/>
        <w:jc w:val="center"/>
        <w:rPr>
          <w:color w:val="1F497D" w:themeColor="text2"/>
          <w:sz w:val="28"/>
          <w:szCs w:val="28"/>
        </w:rPr>
      </w:pPr>
    </w:p>
    <w:p w14:paraId="1EA7DF3C" w14:textId="77777777" w:rsidR="00B114B8" w:rsidRPr="00BC0185" w:rsidRDefault="00B114B8" w:rsidP="00BC0185">
      <w:pPr>
        <w:pStyle w:val="ae"/>
        <w:jc w:val="center"/>
        <w:rPr>
          <w:color w:val="1F497D" w:themeColor="text2"/>
          <w:sz w:val="18"/>
          <w:szCs w:val="18"/>
        </w:rPr>
      </w:pPr>
    </w:p>
    <w:p w14:paraId="292BB4E0" w14:textId="77777777" w:rsidR="002904CA" w:rsidRPr="00BC0185" w:rsidRDefault="002904CA" w:rsidP="00BC0185">
      <w:pPr>
        <w:pStyle w:val="ae"/>
        <w:rPr>
          <w:b/>
          <w:color w:val="1F497D" w:themeColor="text2"/>
        </w:rPr>
      </w:pPr>
    </w:p>
    <w:p w14:paraId="0CC6C913" w14:textId="77777777" w:rsidR="00B114B8" w:rsidRPr="00BC0185" w:rsidRDefault="00B114B8" w:rsidP="00BC0185">
      <w:pPr>
        <w:pStyle w:val="ae"/>
        <w:jc w:val="center"/>
        <w:rPr>
          <w:b/>
          <w:color w:val="FF0000"/>
        </w:rPr>
      </w:pPr>
      <w:r w:rsidRPr="00BC0185">
        <w:rPr>
          <w:b/>
          <w:color w:val="FF0000"/>
        </w:rPr>
        <w:t>11 класс опрошено10 человек</w:t>
      </w:r>
    </w:p>
    <w:tbl>
      <w:tblPr>
        <w:tblpPr w:leftFromText="180" w:rightFromText="180" w:vertAnchor="text" w:horzAnchor="page" w:tblpX="883" w:tblpY="488"/>
        <w:tblW w:w="100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8"/>
        <w:gridCol w:w="1452"/>
        <w:gridCol w:w="1440"/>
        <w:gridCol w:w="2160"/>
        <w:gridCol w:w="1668"/>
        <w:gridCol w:w="1680"/>
      </w:tblGrid>
      <w:tr w:rsidR="00BC0185" w:rsidRPr="00BC0185" w14:paraId="264462A1" w14:textId="77777777" w:rsidTr="00FA070A">
        <w:trPr>
          <w:trHeight w:val="1062"/>
        </w:trPr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C8D42" w14:textId="77777777" w:rsidR="00B114B8" w:rsidRPr="00BC0185" w:rsidRDefault="00B114B8" w:rsidP="00BC0185">
            <w:pPr>
              <w:pStyle w:val="ae"/>
              <w:ind w:left="540"/>
              <w:jc w:val="center"/>
              <w:rPr>
                <w:color w:val="1F497D" w:themeColor="text2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3EF05" w14:textId="77777777" w:rsidR="00B114B8" w:rsidRPr="00BC0185" w:rsidRDefault="00B114B8" w:rsidP="00BC0185">
            <w:pPr>
              <w:pStyle w:val="ae"/>
              <w:ind w:left="540"/>
              <w:jc w:val="center"/>
              <w:rPr>
                <w:color w:val="1F497D" w:themeColor="text2"/>
                <w:sz w:val="18"/>
                <w:szCs w:val="18"/>
              </w:rPr>
            </w:pPr>
            <w:r w:rsidRPr="00BC0185">
              <w:rPr>
                <w:color w:val="1F497D" w:themeColor="text2"/>
                <w:sz w:val="18"/>
                <w:szCs w:val="18"/>
              </w:rPr>
              <w:t>Девушки 16 лет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58F0C" w14:textId="77777777" w:rsidR="00B114B8" w:rsidRPr="00BC0185" w:rsidRDefault="00B114B8" w:rsidP="00BC0185">
            <w:pPr>
              <w:pStyle w:val="ae"/>
              <w:ind w:left="540"/>
              <w:jc w:val="center"/>
              <w:rPr>
                <w:color w:val="1F497D" w:themeColor="text2"/>
                <w:sz w:val="18"/>
                <w:szCs w:val="18"/>
              </w:rPr>
            </w:pPr>
            <w:r w:rsidRPr="00BC0185">
              <w:rPr>
                <w:color w:val="1F497D" w:themeColor="text2"/>
                <w:sz w:val="18"/>
                <w:szCs w:val="18"/>
              </w:rPr>
              <w:t>Девушка 17 лет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D9F7F" w14:textId="77777777" w:rsidR="00B114B8" w:rsidRPr="00BC0185" w:rsidRDefault="00B114B8" w:rsidP="00BC0185">
            <w:pPr>
              <w:pStyle w:val="ae"/>
              <w:ind w:left="540"/>
              <w:jc w:val="center"/>
              <w:rPr>
                <w:color w:val="1F497D" w:themeColor="text2"/>
                <w:sz w:val="18"/>
                <w:szCs w:val="18"/>
              </w:rPr>
            </w:pPr>
            <w:r w:rsidRPr="00BC0185">
              <w:rPr>
                <w:color w:val="1F497D" w:themeColor="text2"/>
                <w:sz w:val="18"/>
                <w:szCs w:val="18"/>
              </w:rPr>
              <w:t>Юноши 16 лет</w:t>
            </w:r>
          </w:p>
        </w:tc>
        <w:tc>
          <w:tcPr>
            <w:tcW w:w="16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C8056" w14:textId="77777777" w:rsidR="00B114B8" w:rsidRPr="00BC0185" w:rsidRDefault="00B114B8" w:rsidP="00BC0185">
            <w:pPr>
              <w:pStyle w:val="ae"/>
              <w:ind w:left="540"/>
              <w:jc w:val="center"/>
              <w:rPr>
                <w:color w:val="1F497D" w:themeColor="text2"/>
                <w:sz w:val="18"/>
                <w:szCs w:val="18"/>
              </w:rPr>
            </w:pPr>
            <w:r w:rsidRPr="00BC0185">
              <w:rPr>
                <w:color w:val="1F497D" w:themeColor="text2"/>
                <w:sz w:val="18"/>
                <w:szCs w:val="18"/>
              </w:rPr>
              <w:t>Юноши 17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43BBB" w14:textId="77777777" w:rsidR="00B114B8" w:rsidRPr="00BC0185" w:rsidRDefault="00B114B8" w:rsidP="00BC0185">
            <w:pPr>
              <w:pStyle w:val="ae"/>
              <w:ind w:left="540"/>
              <w:jc w:val="center"/>
              <w:rPr>
                <w:color w:val="1F497D" w:themeColor="text2"/>
                <w:sz w:val="18"/>
                <w:szCs w:val="18"/>
              </w:rPr>
            </w:pPr>
            <w:r w:rsidRPr="00BC0185">
              <w:rPr>
                <w:color w:val="1F497D" w:themeColor="text2"/>
                <w:sz w:val="18"/>
                <w:szCs w:val="18"/>
              </w:rPr>
              <w:t>Итог</w:t>
            </w:r>
          </w:p>
        </w:tc>
      </w:tr>
      <w:tr w:rsidR="00BC0185" w:rsidRPr="00BC0185" w14:paraId="5E13D546" w14:textId="77777777" w:rsidTr="00FA070A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89155" w14:textId="77777777" w:rsidR="00B114B8" w:rsidRPr="00BC0185" w:rsidRDefault="00B114B8" w:rsidP="00BC0185">
            <w:pPr>
              <w:pStyle w:val="ae"/>
              <w:ind w:left="540"/>
              <w:jc w:val="center"/>
              <w:rPr>
                <w:color w:val="1F497D" w:themeColor="text2"/>
                <w:sz w:val="18"/>
                <w:szCs w:val="18"/>
              </w:rPr>
            </w:pPr>
            <w:r w:rsidRPr="00BC0185">
              <w:rPr>
                <w:color w:val="1F497D" w:themeColor="text2"/>
                <w:sz w:val="18"/>
                <w:szCs w:val="18"/>
              </w:rPr>
              <w:t>количество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C315D" w14:textId="77777777" w:rsidR="00B114B8" w:rsidRPr="00BC0185" w:rsidRDefault="00B114B8" w:rsidP="00BC0185">
            <w:pPr>
              <w:pStyle w:val="ae"/>
              <w:ind w:left="540"/>
              <w:jc w:val="center"/>
              <w:rPr>
                <w:color w:val="1F497D" w:themeColor="text2"/>
                <w:sz w:val="18"/>
                <w:szCs w:val="18"/>
              </w:rPr>
            </w:pPr>
            <w:r w:rsidRPr="00BC0185">
              <w:rPr>
                <w:color w:val="1F497D" w:themeColor="text2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E7B34" w14:textId="77777777" w:rsidR="00B114B8" w:rsidRPr="00BC0185" w:rsidRDefault="00B114B8" w:rsidP="00BC0185">
            <w:pPr>
              <w:pStyle w:val="ae"/>
              <w:ind w:left="540"/>
              <w:jc w:val="center"/>
              <w:rPr>
                <w:color w:val="1F497D" w:themeColor="text2"/>
                <w:sz w:val="18"/>
                <w:szCs w:val="18"/>
              </w:rPr>
            </w:pPr>
            <w:r w:rsidRPr="00BC0185">
              <w:rPr>
                <w:color w:val="1F497D" w:themeColor="text2"/>
                <w:sz w:val="18"/>
                <w:szCs w:val="18"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93922" w14:textId="77777777" w:rsidR="00B114B8" w:rsidRPr="00BC0185" w:rsidRDefault="00B114B8" w:rsidP="00BC0185">
            <w:pPr>
              <w:pStyle w:val="ae"/>
              <w:ind w:left="540"/>
              <w:jc w:val="center"/>
              <w:rPr>
                <w:color w:val="1F497D" w:themeColor="text2"/>
                <w:sz w:val="18"/>
                <w:szCs w:val="18"/>
              </w:rPr>
            </w:pPr>
            <w:r w:rsidRPr="00BC0185">
              <w:rPr>
                <w:color w:val="1F497D" w:themeColor="text2"/>
                <w:sz w:val="18"/>
                <w:szCs w:val="18"/>
              </w:rPr>
              <w:t>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18C84" w14:textId="77777777" w:rsidR="00B114B8" w:rsidRPr="00BC0185" w:rsidRDefault="00B114B8" w:rsidP="00BC0185">
            <w:pPr>
              <w:pStyle w:val="ae"/>
              <w:ind w:left="540"/>
              <w:jc w:val="center"/>
              <w:rPr>
                <w:color w:val="1F497D" w:themeColor="text2"/>
                <w:sz w:val="18"/>
                <w:szCs w:val="18"/>
              </w:rPr>
            </w:pPr>
            <w:r w:rsidRPr="00BC0185">
              <w:rPr>
                <w:color w:val="1F497D" w:themeColor="text2"/>
                <w:sz w:val="18"/>
                <w:szCs w:val="18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88285" w14:textId="77777777" w:rsidR="00B114B8" w:rsidRPr="00BC0185" w:rsidRDefault="00B114B8" w:rsidP="00BC0185">
            <w:pPr>
              <w:pStyle w:val="ae"/>
              <w:ind w:left="540"/>
              <w:jc w:val="center"/>
              <w:rPr>
                <w:color w:val="1F497D" w:themeColor="text2"/>
                <w:sz w:val="18"/>
                <w:szCs w:val="18"/>
              </w:rPr>
            </w:pPr>
            <w:r w:rsidRPr="00BC0185">
              <w:rPr>
                <w:color w:val="1F497D" w:themeColor="text2"/>
                <w:sz w:val="18"/>
                <w:szCs w:val="18"/>
              </w:rPr>
              <w:t>10</w:t>
            </w:r>
          </w:p>
        </w:tc>
      </w:tr>
      <w:tr w:rsidR="00BC0185" w:rsidRPr="00BC0185" w14:paraId="3597B170" w14:textId="77777777" w:rsidTr="00FA070A">
        <w:trPr>
          <w:trHeight w:val="1033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9B7AC" w14:textId="77777777" w:rsidR="00B114B8" w:rsidRPr="00BC0185" w:rsidRDefault="00B114B8" w:rsidP="00BC0185">
            <w:pPr>
              <w:pStyle w:val="ae"/>
              <w:jc w:val="center"/>
              <w:rPr>
                <w:color w:val="1F497D" w:themeColor="text2"/>
                <w:sz w:val="18"/>
                <w:szCs w:val="18"/>
              </w:rPr>
            </w:pPr>
            <w:r w:rsidRPr="00BC0185">
              <w:rPr>
                <w:color w:val="1F497D" w:themeColor="text2"/>
                <w:sz w:val="18"/>
                <w:szCs w:val="18"/>
              </w:rPr>
              <w:t>Используете  ли вы</w:t>
            </w:r>
            <w:r w:rsidR="002904CA" w:rsidRPr="00BC0185">
              <w:rPr>
                <w:color w:val="1F497D" w:themeColor="text2"/>
                <w:sz w:val="18"/>
                <w:szCs w:val="18"/>
                <w:lang w:val="kk-KZ"/>
              </w:rPr>
              <w:t xml:space="preserve"> </w:t>
            </w:r>
            <w:r w:rsidRPr="00BC0185">
              <w:rPr>
                <w:color w:val="1F497D" w:themeColor="text2"/>
                <w:sz w:val="18"/>
                <w:szCs w:val="18"/>
              </w:rPr>
              <w:t>фразы?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801C6" w14:textId="77777777" w:rsidR="00B114B8" w:rsidRPr="00BC0185" w:rsidRDefault="00B114B8" w:rsidP="00BC0185">
            <w:pPr>
              <w:pStyle w:val="ae"/>
              <w:ind w:left="540"/>
              <w:jc w:val="center"/>
              <w:rPr>
                <w:color w:val="1F497D" w:themeColor="text2"/>
                <w:sz w:val="18"/>
                <w:szCs w:val="18"/>
              </w:rPr>
            </w:pPr>
            <w:r w:rsidRPr="00BC0185">
              <w:rPr>
                <w:color w:val="1F497D" w:themeColor="text2"/>
                <w:sz w:val="18"/>
                <w:szCs w:val="18"/>
              </w:rPr>
              <w:t>Да –0</w:t>
            </w:r>
          </w:p>
          <w:p w14:paraId="3DA8DCED" w14:textId="77777777" w:rsidR="00B114B8" w:rsidRPr="00BC0185" w:rsidRDefault="00B114B8" w:rsidP="00BC0185">
            <w:pPr>
              <w:pStyle w:val="ae"/>
              <w:ind w:left="540"/>
              <w:jc w:val="center"/>
              <w:rPr>
                <w:color w:val="1F497D" w:themeColor="text2"/>
                <w:sz w:val="18"/>
                <w:szCs w:val="18"/>
              </w:rPr>
            </w:pPr>
            <w:r w:rsidRPr="00BC0185">
              <w:rPr>
                <w:color w:val="1F497D" w:themeColor="text2"/>
                <w:sz w:val="18"/>
                <w:szCs w:val="18"/>
              </w:rPr>
              <w:t>Нет-1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03B54" w14:textId="77777777" w:rsidR="00B114B8" w:rsidRPr="00BC0185" w:rsidRDefault="00B114B8" w:rsidP="00BC0185">
            <w:pPr>
              <w:pStyle w:val="ae"/>
              <w:ind w:left="540"/>
              <w:jc w:val="center"/>
              <w:rPr>
                <w:color w:val="1F497D" w:themeColor="text2"/>
                <w:sz w:val="18"/>
                <w:szCs w:val="18"/>
              </w:rPr>
            </w:pPr>
            <w:r w:rsidRPr="00BC0185">
              <w:rPr>
                <w:color w:val="1F497D" w:themeColor="text2"/>
                <w:sz w:val="18"/>
                <w:szCs w:val="18"/>
              </w:rPr>
              <w:t>да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0C714" w14:textId="77777777" w:rsidR="00B114B8" w:rsidRPr="00BC0185" w:rsidRDefault="00B114B8" w:rsidP="00BC0185">
            <w:pPr>
              <w:pStyle w:val="ae"/>
              <w:ind w:left="540"/>
              <w:jc w:val="center"/>
              <w:rPr>
                <w:color w:val="1F497D" w:themeColor="text2"/>
                <w:sz w:val="18"/>
                <w:szCs w:val="18"/>
              </w:rPr>
            </w:pPr>
            <w:r w:rsidRPr="00BC0185">
              <w:rPr>
                <w:color w:val="1F497D" w:themeColor="text2"/>
                <w:sz w:val="18"/>
                <w:szCs w:val="18"/>
              </w:rPr>
              <w:t>Да -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221A2" w14:textId="77777777" w:rsidR="00B114B8" w:rsidRPr="00BC0185" w:rsidRDefault="00B114B8" w:rsidP="00BC0185">
            <w:pPr>
              <w:pStyle w:val="ae"/>
              <w:ind w:left="540"/>
              <w:jc w:val="center"/>
              <w:rPr>
                <w:color w:val="1F497D" w:themeColor="text2"/>
                <w:sz w:val="18"/>
                <w:szCs w:val="18"/>
              </w:rPr>
            </w:pPr>
            <w:r w:rsidRPr="00BC0185">
              <w:rPr>
                <w:color w:val="1F497D" w:themeColor="text2"/>
                <w:sz w:val="18"/>
                <w:szCs w:val="18"/>
              </w:rPr>
              <w:t>Да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115C0" w14:textId="77777777" w:rsidR="00B114B8" w:rsidRPr="00BC0185" w:rsidRDefault="00B114B8" w:rsidP="00BC0185">
            <w:pPr>
              <w:pStyle w:val="ae"/>
              <w:ind w:left="540"/>
              <w:jc w:val="center"/>
              <w:rPr>
                <w:color w:val="1F497D" w:themeColor="text2"/>
                <w:sz w:val="18"/>
                <w:szCs w:val="18"/>
              </w:rPr>
            </w:pPr>
            <w:r w:rsidRPr="00BC0185">
              <w:rPr>
                <w:color w:val="1F497D" w:themeColor="text2"/>
                <w:sz w:val="18"/>
                <w:szCs w:val="18"/>
              </w:rPr>
              <w:t>Да 9</w:t>
            </w:r>
          </w:p>
          <w:p w14:paraId="10FC2EAF" w14:textId="77777777" w:rsidR="00B114B8" w:rsidRPr="00BC0185" w:rsidRDefault="00B114B8" w:rsidP="00BC0185">
            <w:pPr>
              <w:pStyle w:val="ae"/>
              <w:ind w:left="540"/>
              <w:jc w:val="center"/>
              <w:rPr>
                <w:color w:val="1F497D" w:themeColor="text2"/>
                <w:sz w:val="18"/>
                <w:szCs w:val="18"/>
              </w:rPr>
            </w:pPr>
            <w:r w:rsidRPr="00BC0185">
              <w:rPr>
                <w:color w:val="1F497D" w:themeColor="text2"/>
                <w:sz w:val="18"/>
                <w:szCs w:val="18"/>
              </w:rPr>
              <w:t>Нет - 1</w:t>
            </w:r>
          </w:p>
        </w:tc>
      </w:tr>
      <w:tr w:rsidR="00BC0185" w:rsidRPr="00BC0185" w14:paraId="185AFA84" w14:textId="77777777" w:rsidTr="00FA070A">
        <w:trPr>
          <w:trHeight w:val="4464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EE291" w14:textId="77777777" w:rsidR="00B114B8" w:rsidRPr="00BC0185" w:rsidRDefault="00B114B8" w:rsidP="00BC0185">
            <w:pPr>
              <w:pStyle w:val="ae"/>
              <w:ind w:left="540"/>
              <w:jc w:val="center"/>
              <w:rPr>
                <w:color w:val="1F497D" w:themeColor="text2"/>
                <w:sz w:val="18"/>
                <w:szCs w:val="18"/>
              </w:rPr>
            </w:pPr>
            <w:r w:rsidRPr="00BC0185">
              <w:rPr>
                <w:color w:val="1F497D" w:themeColor="text2"/>
                <w:sz w:val="18"/>
                <w:szCs w:val="18"/>
              </w:rPr>
              <w:t>Почему?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69616" w14:textId="77777777" w:rsidR="00B114B8" w:rsidRPr="00BC0185" w:rsidRDefault="00B114B8" w:rsidP="00BC0185">
            <w:pPr>
              <w:pStyle w:val="ae"/>
              <w:ind w:left="540"/>
              <w:jc w:val="center"/>
              <w:rPr>
                <w:color w:val="1F497D" w:themeColor="text2"/>
                <w:sz w:val="18"/>
                <w:szCs w:val="18"/>
              </w:rPr>
            </w:pPr>
            <w:r w:rsidRPr="00BC0185">
              <w:rPr>
                <w:color w:val="1F497D" w:themeColor="text2"/>
                <w:sz w:val="18"/>
                <w:szCs w:val="18"/>
              </w:rPr>
              <w:t>Нет: для меня важно быть культурной,- 1</w:t>
            </w:r>
          </w:p>
          <w:p w14:paraId="5278B9C9" w14:textId="77777777" w:rsidR="00B114B8" w:rsidRPr="00BC0185" w:rsidRDefault="00B114B8" w:rsidP="00BC0185">
            <w:pPr>
              <w:pStyle w:val="ae"/>
              <w:ind w:left="540"/>
              <w:jc w:val="center"/>
              <w:rPr>
                <w:color w:val="1F497D" w:themeColor="text2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C2E28" w14:textId="77777777" w:rsidR="00B114B8" w:rsidRPr="00BC0185" w:rsidRDefault="00B114B8" w:rsidP="00BC0185">
            <w:pPr>
              <w:pStyle w:val="ae"/>
              <w:ind w:left="540"/>
              <w:jc w:val="center"/>
              <w:rPr>
                <w:color w:val="1F497D" w:themeColor="text2"/>
                <w:sz w:val="18"/>
                <w:szCs w:val="18"/>
              </w:rPr>
            </w:pPr>
            <w:r w:rsidRPr="00BC0185">
              <w:rPr>
                <w:color w:val="1F497D" w:themeColor="text2"/>
                <w:sz w:val="18"/>
                <w:szCs w:val="18"/>
              </w:rPr>
              <w:t>нравит-ся-3</w:t>
            </w:r>
          </w:p>
          <w:p w14:paraId="4303A214" w14:textId="77777777" w:rsidR="00B114B8" w:rsidRPr="00BC0185" w:rsidRDefault="00B114B8" w:rsidP="00BC0185">
            <w:pPr>
              <w:pStyle w:val="ae"/>
              <w:ind w:left="540"/>
              <w:jc w:val="center"/>
              <w:rPr>
                <w:color w:val="1F497D" w:themeColor="text2"/>
                <w:sz w:val="18"/>
                <w:szCs w:val="18"/>
              </w:rPr>
            </w:pPr>
            <w:r w:rsidRPr="00BC0185">
              <w:rPr>
                <w:color w:val="1F497D" w:themeColor="text2"/>
                <w:sz w:val="18"/>
                <w:szCs w:val="18"/>
              </w:rPr>
              <w:t>все так говорят-1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DA251" w14:textId="77777777" w:rsidR="00B114B8" w:rsidRPr="00BC0185" w:rsidRDefault="00B114B8" w:rsidP="00BC0185">
            <w:pPr>
              <w:pStyle w:val="ae"/>
              <w:ind w:left="540"/>
              <w:jc w:val="center"/>
              <w:rPr>
                <w:color w:val="1F497D" w:themeColor="text2"/>
                <w:sz w:val="18"/>
                <w:szCs w:val="18"/>
              </w:rPr>
            </w:pPr>
            <w:r w:rsidRPr="00BC0185">
              <w:rPr>
                <w:color w:val="1F497D" w:themeColor="text2"/>
                <w:sz w:val="18"/>
                <w:szCs w:val="18"/>
              </w:rPr>
              <w:t>1) все так говорят – 1;</w:t>
            </w:r>
          </w:p>
          <w:p w14:paraId="71F90172" w14:textId="77777777" w:rsidR="00B114B8" w:rsidRPr="00BC0185" w:rsidRDefault="00B114B8" w:rsidP="00BC0185">
            <w:pPr>
              <w:pStyle w:val="ae"/>
              <w:ind w:left="540"/>
              <w:jc w:val="center"/>
              <w:rPr>
                <w:color w:val="1F497D" w:themeColor="text2"/>
                <w:sz w:val="18"/>
                <w:szCs w:val="18"/>
              </w:rPr>
            </w:pPr>
            <w:r w:rsidRPr="00BC0185">
              <w:rPr>
                <w:color w:val="1F497D" w:themeColor="text2"/>
                <w:sz w:val="18"/>
                <w:szCs w:val="18"/>
              </w:rPr>
              <w:t>2) так проще общаться со сверстниками 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974B6" w14:textId="77777777" w:rsidR="00B114B8" w:rsidRPr="00BC0185" w:rsidRDefault="00B114B8" w:rsidP="00BC0185">
            <w:pPr>
              <w:pStyle w:val="ae"/>
              <w:ind w:left="540"/>
              <w:jc w:val="center"/>
              <w:rPr>
                <w:color w:val="1F497D" w:themeColor="text2"/>
                <w:sz w:val="18"/>
                <w:szCs w:val="18"/>
              </w:rPr>
            </w:pPr>
            <w:r w:rsidRPr="00BC0185">
              <w:rPr>
                <w:color w:val="1F497D" w:themeColor="text2"/>
                <w:sz w:val="18"/>
                <w:szCs w:val="18"/>
              </w:rPr>
              <w:t>1) так проще общаться со сверстниками-1</w:t>
            </w:r>
          </w:p>
          <w:p w14:paraId="7DBF6585" w14:textId="77777777" w:rsidR="00B114B8" w:rsidRPr="00BC0185" w:rsidRDefault="00B114B8" w:rsidP="00BC0185">
            <w:pPr>
              <w:pStyle w:val="ae"/>
              <w:ind w:left="540"/>
              <w:jc w:val="center"/>
              <w:rPr>
                <w:color w:val="1F497D" w:themeColor="text2"/>
                <w:sz w:val="18"/>
                <w:szCs w:val="18"/>
              </w:rPr>
            </w:pPr>
            <w:r w:rsidRPr="00BC0185">
              <w:rPr>
                <w:color w:val="1F497D" w:themeColor="text2"/>
                <w:sz w:val="18"/>
                <w:szCs w:val="18"/>
              </w:rPr>
              <w:t>2)нравится – 1.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6A5D0" w14:textId="77777777" w:rsidR="00B114B8" w:rsidRPr="00BC0185" w:rsidRDefault="00B114B8" w:rsidP="00BC0185">
            <w:pPr>
              <w:pStyle w:val="ae"/>
              <w:ind w:left="540"/>
              <w:jc w:val="center"/>
              <w:rPr>
                <w:color w:val="1F497D" w:themeColor="text2"/>
                <w:sz w:val="18"/>
                <w:szCs w:val="18"/>
              </w:rPr>
            </w:pPr>
            <w:r w:rsidRPr="00BC0185">
              <w:rPr>
                <w:color w:val="1F497D" w:themeColor="text2"/>
                <w:sz w:val="18"/>
                <w:szCs w:val="18"/>
              </w:rPr>
              <w:t>1) нравится -4</w:t>
            </w:r>
          </w:p>
          <w:p w14:paraId="3E33F833" w14:textId="77777777" w:rsidR="00B114B8" w:rsidRPr="00BC0185" w:rsidRDefault="00B114B8" w:rsidP="00BC0185">
            <w:pPr>
              <w:pStyle w:val="ae"/>
              <w:ind w:left="540"/>
              <w:jc w:val="center"/>
              <w:rPr>
                <w:color w:val="1F497D" w:themeColor="text2"/>
                <w:sz w:val="18"/>
                <w:szCs w:val="18"/>
              </w:rPr>
            </w:pPr>
            <w:r w:rsidRPr="00BC0185">
              <w:rPr>
                <w:color w:val="1F497D" w:themeColor="text2"/>
                <w:sz w:val="18"/>
                <w:szCs w:val="18"/>
              </w:rPr>
              <w:t>2) так проще общаться со сверстниками-3</w:t>
            </w:r>
          </w:p>
          <w:p w14:paraId="6AC59BFC" w14:textId="77777777" w:rsidR="00B114B8" w:rsidRPr="00BC0185" w:rsidRDefault="00B114B8" w:rsidP="00BC0185">
            <w:pPr>
              <w:pStyle w:val="ae"/>
              <w:ind w:left="540"/>
              <w:jc w:val="center"/>
              <w:rPr>
                <w:color w:val="1F497D" w:themeColor="text2"/>
                <w:sz w:val="18"/>
                <w:szCs w:val="18"/>
              </w:rPr>
            </w:pPr>
            <w:r w:rsidRPr="00BC0185">
              <w:rPr>
                <w:color w:val="1F497D" w:themeColor="text2"/>
                <w:sz w:val="18"/>
                <w:szCs w:val="18"/>
              </w:rPr>
              <w:t>3)все так говорят-2</w:t>
            </w:r>
          </w:p>
          <w:p w14:paraId="39FDFC1F" w14:textId="77777777" w:rsidR="00B114B8" w:rsidRPr="00BC0185" w:rsidRDefault="00B114B8" w:rsidP="00BC0185">
            <w:pPr>
              <w:pStyle w:val="ae"/>
              <w:ind w:left="540"/>
              <w:jc w:val="center"/>
              <w:rPr>
                <w:color w:val="1F497D" w:themeColor="text2"/>
                <w:sz w:val="18"/>
                <w:szCs w:val="18"/>
              </w:rPr>
            </w:pPr>
            <w:r w:rsidRPr="00BC0185">
              <w:rPr>
                <w:color w:val="1F497D" w:themeColor="text2"/>
                <w:sz w:val="18"/>
                <w:szCs w:val="18"/>
              </w:rPr>
              <w:t>Нет: важно быть культур-ной – 1</w:t>
            </w:r>
          </w:p>
          <w:p w14:paraId="5FBE088D" w14:textId="77777777" w:rsidR="00B114B8" w:rsidRPr="00BC0185" w:rsidRDefault="00B114B8" w:rsidP="00BC0185">
            <w:pPr>
              <w:pStyle w:val="ae"/>
              <w:ind w:left="540"/>
              <w:jc w:val="center"/>
              <w:rPr>
                <w:color w:val="1F497D" w:themeColor="text2"/>
                <w:sz w:val="18"/>
                <w:szCs w:val="18"/>
              </w:rPr>
            </w:pPr>
          </w:p>
        </w:tc>
      </w:tr>
      <w:tr w:rsidR="00BC0185" w:rsidRPr="00BC0185" w14:paraId="5CA818C9" w14:textId="77777777" w:rsidTr="00FA070A">
        <w:trPr>
          <w:trHeight w:val="1134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96601" w14:textId="77777777" w:rsidR="00B114B8" w:rsidRPr="00BC0185" w:rsidRDefault="00B114B8" w:rsidP="00BC0185">
            <w:pPr>
              <w:pStyle w:val="ae"/>
              <w:ind w:left="540"/>
              <w:jc w:val="center"/>
              <w:rPr>
                <w:color w:val="1F497D" w:themeColor="text2"/>
                <w:sz w:val="18"/>
                <w:szCs w:val="18"/>
              </w:rPr>
            </w:pPr>
            <w:r w:rsidRPr="00BC0185">
              <w:rPr>
                <w:color w:val="1F497D" w:themeColor="text2"/>
                <w:sz w:val="18"/>
                <w:szCs w:val="18"/>
              </w:rPr>
              <w:t>Где уместен язык?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B1C37" w14:textId="77777777" w:rsidR="00B114B8" w:rsidRPr="00BC0185" w:rsidRDefault="00B114B8" w:rsidP="00BC0185">
            <w:pPr>
              <w:pStyle w:val="ae"/>
              <w:ind w:left="540"/>
              <w:jc w:val="center"/>
              <w:rPr>
                <w:color w:val="1F497D" w:themeColor="text2"/>
                <w:sz w:val="18"/>
                <w:szCs w:val="18"/>
              </w:rPr>
            </w:pPr>
            <w:r w:rsidRPr="00BC0185">
              <w:rPr>
                <w:color w:val="1F497D" w:themeColor="text2"/>
                <w:sz w:val="18"/>
                <w:szCs w:val="18"/>
              </w:rPr>
              <w:t xml:space="preserve">1) с </w:t>
            </w:r>
            <w:proofErr w:type="spellStart"/>
            <w:r w:rsidRPr="00BC0185">
              <w:rPr>
                <w:color w:val="1F497D" w:themeColor="text2"/>
                <w:sz w:val="18"/>
                <w:szCs w:val="18"/>
              </w:rPr>
              <w:t>друзь-ями</w:t>
            </w:r>
            <w:proofErr w:type="spellEnd"/>
            <w:r w:rsidRPr="00BC0185">
              <w:rPr>
                <w:color w:val="1F497D" w:themeColor="text2"/>
                <w:sz w:val="18"/>
                <w:szCs w:val="18"/>
              </w:rPr>
              <w:t xml:space="preserve"> – 1;</w:t>
            </w:r>
          </w:p>
          <w:p w14:paraId="3FD63A87" w14:textId="77777777" w:rsidR="00B114B8" w:rsidRPr="00BC0185" w:rsidRDefault="00B114B8" w:rsidP="00BC0185">
            <w:pPr>
              <w:pStyle w:val="ae"/>
              <w:ind w:left="540"/>
              <w:jc w:val="center"/>
              <w:rPr>
                <w:color w:val="1F497D" w:themeColor="text2"/>
                <w:sz w:val="18"/>
                <w:szCs w:val="18"/>
              </w:rPr>
            </w:pPr>
          </w:p>
          <w:p w14:paraId="18903100" w14:textId="77777777" w:rsidR="00B114B8" w:rsidRPr="00BC0185" w:rsidRDefault="00B114B8" w:rsidP="00BC0185">
            <w:pPr>
              <w:pStyle w:val="ae"/>
              <w:ind w:left="540"/>
              <w:jc w:val="center"/>
              <w:rPr>
                <w:color w:val="1F497D" w:themeColor="text2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48C50" w14:textId="77777777" w:rsidR="00B114B8" w:rsidRPr="00BC0185" w:rsidRDefault="00B114B8" w:rsidP="00BC0185">
            <w:pPr>
              <w:pStyle w:val="ae"/>
              <w:ind w:left="540"/>
              <w:jc w:val="center"/>
              <w:rPr>
                <w:color w:val="1F497D" w:themeColor="text2"/>
                <w:sz w:val="18"/>
                <w:szCs w:val="18"/>
              </w:rPr>
            </w:pPr>
            <w:r w:rsidRPr="00BC0185">
              <w:rPr>
                <w:color w:val="1F497D" w:themeColor="text2"/>
                <w:sz w:val="18"/>
                <w:szCs w:val="18"/>
              </w:rPr>
              <w:t>1)Среди молодё-жи-1</w:t>
            </w:r>
          </w:p>
          <w:p w14:paraId="1F77C590" w14:textId="77777777" w:rsidR="00B114B8" w:rsidRPr="00BC0185" w:rsidRDefault="00B114B8" w:rsidP="00BC0185">
            <w:pPr>
              <w:pStyle w:val="ae"/>
              <w:ind w:left="540"/>
              <w:jc w:val="center"/>
              <w:rPr>
                <w:color w:val="1F497D" w:themeColor="text2"/>
                <w:sz w:val="18"/>
                <w:szCs w:val="18"/>
              </w:rPr>
            </w:pPr>
            <w:r w:rsidRPr="00BC0185">
              <w:rPr>
                <w:color w:val="1F497D" w:themeColor="text2"/>
                <w:sz w:val="18"/>
                <w:szCs w:val="18"/>
              </w:rPr>
              <w:t>2)Везде-2</w:t>
            </w:r>
          </w:p>
          <w:p w14:paraId="50E2D963" w14:textId="77777777" w:rsidR="00B114B8" w:rsidRPr="00BC0185" w:rsidRDefault="00B114B8" w:rsidP="00BC0185">
            <w:pPr>
              <w:pStyle w:val="ae"/>
              <w:ind w:left="540"/>
              <w:jc w:val="center"/>
              <w:rPr>
                <w:color w:val="1F497D" w:themeColor="text2"/>
                <w:sz w:val="18"/>
                <w:szCs w:val="18"/>
              </w:rPr>
            </w:pPr>
            <w:r w:rsidRPr="00BC0185">
              <w:rPr>
                <w:color w:val="1F497D" w:themeColor="text2"/>
                <w:sz w:val="18"/>
                <w:szCs w:val="18"/>
              </w:rPr>
              <w:t xml:space="preserve">3) с </w:t>
            </w:r>
            <w:proofErr w:type="spellStart"/>
            <w:r w:rsidRPr="00BC0185">
              <w:rPr>
                <w:color w:val="1F497D" w:themeColor="text2"/>
                <w:sz w:val="18"/>
                <w:szCs w:val="18"/>
              </w:rPr>
              <w:t>друзь-ями</w:t>
            </w:r>
            <w:proofErr w:type="spellEnd"/>
            <w:r w:rsidRPr="00BC0185">
              <w:rPr>
                <w:color w:val="1F497D" w:themeColor="text2"/>
                <w:sz w:val="18"/>
                <w:szCs w:val="18"/>
              </w:rPr>
              <w:t xml:space="preserve"> –1;</w:t>
            </w:r>
          </w:p>
          <w:p w14:paraId="29BA8E06" w14:textId="77777777" w:rsidR="00B114B8" w:rsidRPr="00BC0185" w:rsidRDefault="00B114B8" w:rsidP="00BC0185">
            <w:pPr>
              <w:pStyle w:val="ae"/>
              <w:ind w:left="540"/>
              <w:jc w:val="center"/>
              <w:rPr>
                <w:color w:val="1F497D" w:themeColor="text2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73499" w14:textId="77777777" w:rsidR="00B114B8" w:rsidRPr="00BC0185" w:rsidRDefault="00B114B8" w:rsidP="00BC0185">
            <w:pPr>
              <w:pStyle w:val="ae"/>
              <w:ind w:left="540"/>
              <w:jc w:val="center"/>
              <w:rPr>
                <w:color w:val="1F497D" w:themeColor="text2"/>
                <w:sz w:val="18"/>
                <w:szCs w:val="18"/>
              </w:rPr>
            </w:pPr>
            <w:r w:rsidRPr="00BC0185">
              <w:rPr>
                <w:color w:val="1F497D" w:themeColor="text2"/>
                <w:sz w:val="18"/>
                <w:szCs w:val="18"/>
              </w:rPr>
              <w:t xml:space="preserve">1) с </w:t>
            </w:r>
            <w:proofErr w:type="spellStart"/>
            <w:r w:rsidRPr="00BC0185">
              <w:rPr>
                <w:color w:val="1F497D" w:themeColor="text2"/>
                <w:sz w:val="18"/>
                <w:szCs w:val="18"/>
              </w:rPr>
              <w:t>друзь-ями</w:t>
            </w:r>
            <w:proofErr w:type="spellEnd"/>
            <w:r w:rsidRPr="00BC0185">
              <w:rPr>
                <w:color w:val="1F497D" w:themeColor="text2"/>
                <w:sz w:val="18"/>
                <w:szCs w:val="18"/>
              </w:rPr>
              <w:t xml:space="preserve"> –1;</w:t>
            </w:r>
          </w:p>
          <w:p w14:paraId="64D9C92A" w14:textId="77777777" w:rsidR="00B114B8" w:rsidRPr="00BC0185" w:rsidRDefault="00B114B8" w:rsidP="00BC0185">
            <w:pPr>
              <w:pStyle w:val="ae"/>
              <w:ind w:left="540"/>
              <w:jc w:val="center"/>
              <w:rPr>
                <w:color w:val="1F497D" w:themeColor="text2"/>
                <w:sz w:val="18"/>
                <w:szCs w:val="18"/>
              </w:rPr>
            </w:pPr>
            <w:r w:rsidRPr="00BC0185">
              <w:rPr>
                <w:color w:val="1F497D" w:themeColor="text2"/>
                <w:sz w:val="18"/>
                <w:szCs w:val="18"/>
              </w:rPr>
              <w:t>2) на перемене-1</w:t>
            </w:r>
          </w:p>
          <w:p w14:paraId="12074C91" w14:textId="77777777" w:rsidR="00B114B8" w:rsidRPr="00BC0185" w:rsidRDefault="00B114B8" w:rsidP="00BC0185">
            <w:pPr>
              <w:pStyle w:val="ae"/>
              <w:ind w:left="540"/>
              <w:jc w:val="center"/>
              <w:rPr>
                <w:color w:val="1F497D" w:themeColor="text2"/>
                <w:sz w:val="18"/>
                <w:szCs w:val="18"/>
              </w:rPr>
            </w:pPr>
            <w:r w:rsidRPr="00BC0185">
              <w:rPr>
                <w:color w:val="1F497D" w:themeColor="text2"/>
                <w:sz w:val="18"/>
                <w:szCs w:val="18"/>
              </w:rPr>
              <w:t>3)везде-1</w:t>
            </w:r>
          </w:p>
          <w:p w14:paraId="3D111744" w14:textId="77777777" w:rsidR="00B114B8" w:rsidRPr="00BC0185" w:rsidRDefault="00B114B8" w:rsidP="00BC0185">
            <w:pPr>
              <w:pStyle w:val="ae"/>
              <w:ind w:left="540"/>
              <w:jc w:val="center"/>
              <w:rPr>
                <w:color w:val="1F497D" w:themeColor="text2"/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65535" w14:textId="77777777" w:rsidR="00B114B8" w:rsidRPr="00BC0185" w:rsidRDefault="00B114B8" w:rsidP="00BC0185">
            <w:pPr>
              <w:pStyle w:val="ae"/>
              <w:ind w:left="540"/>
              <w:jc w:val="center"/>
              <w:rPr>
                <w:color w:val="1F497D" w:themeColor="text2"/>
                <w:sz w:val="18"/>
                <w:szCs w:val="18"/>
              </w:rPr>
            </w:pPr>
            <w:r w:rsidRPr="00BC0185">
              <w:rPr>
                <w:color w:val="1F497D" w:themeColor="text2"/>
                <w:sz w:val="18"/>
                <w:szCs w:val="18"/>
              </w:rPr>
              <w:t>1) среди молодёжи -1</w:t>
            </w:r>
          </w:p>
          <w:p w14:paraId="14EFB35D" w14:textId="77777777" w:rsidR="00B114B8" w:rsidRPr="00BC0185" w:rsidRDefault="00B114B8" w:rsidP="00BC0185">
            <w:pPr>
              <w:pStyle w:val="ae"/>
              <w:ind w:left="540"/>
              <w:jc w:val="center"/>
              <w:rPr>
                <w:color w:val="1F497D" w:themeColor="text2"/>
                <w:sz w:val="18"/>
                <w:szCs w:val="18"/>
              </w:rPr>
            </w:pPr>
            <w:r w:rsidRPr="00BC0185">
              <w:rPr>
                <w:color w:val="1F497D" w:themeColor="text2"/>
                <w:sz w:val="18"/>
                <w:szCs w:val="18"/>
              </w:rPr>
              <w:t>2)на дискотеке-1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0B9D8" w14:textId="77777777" w:rsidR="00B114B8" w:rsidRPr="00BC0185" w:rsidRDefault="00B114B8" w:rsidP="00BC0185">
            <w:pPr>
              <w:pStyle w:val="ae"/>
              <w:ind w:left="540"/>
              <w:jc w:val="center"/>
              <w:rPr>
                <w:color w:val="1F497D" w:themeColor="text2"/>
                <w:sz w:val="18"/>
                <w:szCs w:val="18"/>
              </w:rPr>
            </w:pPr>
            <w:r w:rsidRPr="00BC0185">
              <w:rPr>
                <w:color w:val="1F497D" w:themeColor="text2"/>
                <w:sz w:val="18"/>
                <w:szCs w:val="18"/>
              </w:rPr>
              <w:t>1) среди молодёжи -2</w:t>
            </w:r>
          </w:p>
          <w:p w14:paraId="5EA6831C" w14:textId="77777777" w:rsidR="00B114B8" w:rsidRPr="00BC0185" w:rsidRDefault="00B114B8" w:rsidP="00BC0185">
            <w:pPr>
              <w:pStyle w:val="ae"/>
              <w:ind w:left="540"/>
              <w:jc w:val="center"/>
              <w:rPr>
                <w:color w:val="1F497D" w:themeColor="text2"/>
                <w:sz w:val="18"/>
                <w:szCs w:val="18"/>
              </w:rPr>
            </w:pPr>
            <w:r w:rsidRPr="00BC0185">
              <w:rPr>
                <w:color w:val="1F497D" w:themeColor="text2"/>
                <w:sz w:val="18"/>
                <w:szCs w:val="18"/>
              </w:rPr>
              <w:t>2)с друзьями-3</w:t>
            </w:r>
          </w:p>
          <w:p w14:paraId="3500BBBD" w14:textId="77777777" w:rsidR="00B114B8" w:rsidRPr="00BC0185" w:rsidRDefault="00B114B8" w:rsidP="00BC0185">
            <w:pPr>
              <w:pStyle w:val="ae"/>
              <w:ind w:left="540"/>
              <w:jc w:val="center"/>
              <w:rPr>
                <w:color w:val="1F497D" w:themeColor="text2"/>
                <w:sz w:val="18"/>
                <w:szCs w:val="18"/>
              </w:rPr>
            </w:pPr>
            <w:r w:rsidRPr="00BC0185">
              <w:rPr>
                <w:color w:val="1F497D" w:themeColor="text2"/>
                <w:sz w:val="18"/>
                <w:szCs w:val="18"/>
              </w:rPr>
              <w:t>3)На перемене1</w:t>
            </w:r>
          </w:p>
          <w:p w14:paraId="782F1115" w14:textId="77777777" w:rsidR="00B114B8" w:rsidRPr="00BC0185" w:rsidRDefault="00B114B8" w:rsidP="00BC0185">
            <w:pPr>
              <w:pStyle w:val="ae"/>
              <w:ind w:left="540"/>
              <w:jc w:val="center"/>
              <w:rPr>
                <w:color w:val="1F497D" w:themeColor="text2"/>
                <w:sz w:val="18"/>
                <w:szCs w:val="18"/>
              </w:rPr>
            </w:pPr>
            <w:r w:rsidRPr="00BC0185">
              <w:rPr>
                <w:color w:val="1F497D" w:themeColor="text2"/>
                <w:sz w:val="18"/>
                <w:szCs w:val="18"/>
              </w:rPr>
              <w:t>4)На дискотеке 1</w:t>
            </w:r>
          </w:p>
          <w:p w14:paraId="40AF4126" w14:textId="77777777" w:rsidR="00B114B8" w:rsidRPr="00BC0185" w:rsidRDefault="00B114B8" w:rsidP="00BC0185">
            <w:pPr>
              <w:pStyle w:val="ae"/>
              <w:ind w:left="540"/>
              <w:jc w:val="center"/>
              <w:rPr>
                <w:color w:val="1F497D" w:themeColor="text2"/>
                <w:sz w:val="18"/>
                <w:szCs w:val="18"/>
              </w:rPr>
            </w:pPr>
            <w:r w:rsidRPr="00BC0185">
              <w:rPr>
                <w:color w:val="1F497D" w:themeColor="text2"/>
                <w:sz w:val="18"/>
                <w:szCs w:val="18"/>
              </w:rPr>
              <w:t>5)везде-3</w:t>
            </w:r>
          </w:p>
          <w:p w14:paraId="1E6325A6" w14:textId="77777777" w:rsidR="00B114B8" w:rsidRPr="00BC0185" w:rsidRDefault="00B114B8" w:rsidP="00BC0185">
            <w:pPr>
              <w:pStyle w:val="ae"/>
              <w:ind w:left="540"/>
              <w:jc w:val="center"/>
              <w:rPr>
                <w:color w:val="1F497D" w:themeColor="text2"/>
                <w:sz w:val="18"/>
                <w:szCs w:val="18"/>
              </w:rPr>
            </w:pPr>
          </w:p>
        </w:tc>
      </w:tr>
    </w:tbl>
    <w:p w14:paraId="37CBBBCD" w14:textId="77777777" w:rsidR="00FF07CB" w:rsidRPr="00BC0185" w:rsidRDefault="00FF07CB" w:rsidP="00BC0185">
      <w:pPr>
        <w:pStyle w:val="a5"/>
        <w:spacing w:line="360" w:lineRule="auto"/>
        <w:rPr>
          <w:b/>
          <w:color w:val="1F497D" w:themeColor="text2"/>
          <w:sz w:val="24"/>
        </w:rPr>
      </w:pPr>
    </w:p>
    <w:p w14:paraId="1DF066B7" w14:textId="77777777" w:rsidR="00885346" w:rsidRPr="00BC0185" w:rsidRDefault="00B114B8" w:rsidP="00BC0185">
      <w:pPr>
        <w:jc w:val="center"/>
        <w:rPr>
          <w:rFonts w:ascii="Times New Roman" w:hAnsi="Times New Roman"/>
          <w:color w:val="1F497D" w:themeColor="text2"/>
        </w:rPr>
      </w:pPr>
      <w:r w:rsidRPr="00BC0185">
        <w:rPr>
          <w:rFonts w:ascii="Times New Roman" w:hAnsi="Times New Roman"/>
          <w:noProof/>
          <w:color w:val="1F497D" w:themeColor="text2"/>
        </w:rPr>
        <w:lastRenderedPageBreak/>
        <w:drawing>
          <wp:inline distT="0" distB="0" distL="0" distR="0" wp14:anchorId="028BA449" wp14:editId="422A324D">
            <wp:extent cx="4710223" cy="5146158"/>
            <wp:effectExtent l="0" t="0" r="0" b="0"/>
            <wp:docPr id="6" name="Объект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sectPr w:rsidR="00885346" w:rsidRPr="00BC0185" w:rsidSect="00BC0185">
      <w:footerReference w:type="default" r:id="rId14"/>
      <w:pgSz w:w="11906" w:h="16838"/>
      <w:pgMar w:top="709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E414F" w14:textId="77777777" w:rsidR="00C16774" w:rsidRDefault="00C16774" w:rsidP="00B374C9">
      <w:pPr>
        <w:spacing w:after="0" w:line="240" w:lineRule="auto"/>
      </w:pPr>
      <w:r>
        <w:separator/>
      </w:r>
    </w:p>
  </w:endnote>
  <w:endnote w:type="continuationSeparator" w:id="0">
    <w:p w14:paraId="3275ACA6" w14:textId="77777777" w:rsidR="00C16774" w:rsidRDefault="00C16774" w:rsidP="00B37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yanmar Text">
    <w:altName w:val="Times New Roman"/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025B" w14:textId="77777777" w:rsidR="002C7B46" w:rsidRDefault="0022056B" w:rsidP="002C7B46">
    <w:pPr>
      <w:pStyle w:val="ac"/>
      <w:framePr w:wrap="auto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2C7B46"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2AC1370D" w14:textId="77777777" w:rsidR="002C7B46" w:rsidRDefault="002C7B46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7493D" w14:textId="77777777" w:rsidR="002C7B46" w:rsidRDefault="0022056B" w:rsidP="002C7B46">
    <w:pPr>
      <w:pStyle w:val="ac"/>
      <w:framePr w:wrap="auto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2C7B46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BC0185">
      <w:rPr>
        <w:rStyle w:val="af"/>
        <w:noProof/>
      </w:rPr>
      <w:t>2</w:t>
    </w:r>
    <w:r>
      <w:rPr>
        <w:rStyle w:val="af"/>
      </w:rPr>
      <w:fldChar w:fldCharType="end"/>
    </w:r>
  </w:p>
  <w:p w14:paraId="2D019E80" w14:textId="77777777" w:rsidR="002C7B46" w:rsidRDefault="002C7B46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026AA" w14:textId="77777777" w:rsidR="002C7B46" w:rsidRDefault="0022056B">
    <w:pPr>
      <w:pStyle w:val="ac"/>
    </w:pPr>
    <w:r>
      <w:fldChar w:fldCharType="begin"/>
    </w:r>
    <w:r w:rsidR="00211D5C">
      <w:instrText xml:space="preserve"> PAGE   \* MERGEFORMAT </w:instrText>
    </w:r>
    <w:r>
      <w:fldChar w:fldCharType="separate"/>
    </w:r>
    <w:r w:rsidR="00853F2D">
      <w:rPr>
        <w:noProof/>
      </w:rPr>
      <w:t>18</w:t>
    </w:r>
    <w:r>
      <w:rPr>
        <w:noProof/>
      </w:rPr>
      <w:fldChar w:fldCharType="end"/>
    </w:r>
  </w:p>
  <w:p w14:paraId="4D284BEE" w14:textId="77777777" w:rsidR="002C7B46" w:rsidRDefault="002C7B46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88D23" w14:textId="77777777" w:rsidR="00C16774" w:rsidRDefault="00C16774" w:rsidP="00B374C9">
      <w:pPr>
        <w:spacing w:after="0" w:line="240" w:lineRule="auto"/>
      </w:pPr>
      <w:r>
        <w:separator/>
      </w:r>
    </w:p>
  </w:footnote>
  <w:footnote w:type="continuationSeparator" w:id="0">
    <w:p w14:paraId="40B73478" w14:textId="77777777" w:rsidR="00C16774" w:rsidRDefault="00C16774" w:rsidP="00B37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32006"/>
      <w:docPartObj>
        <w:docPartGallery w:val="Page Numbers (Top of Page)"/>
        <w:docPartUnique/>
      </w:docPartObj>
    </w:sdtPr>
    <w:sdtEndPr/>
    <w:sdtContent>
      <w:p w14:paraId="1DAD35C0" w14:textId="77777777" w:rsidR="002C7B46" w:rsidRDefault="0022056B">
        <w:pPr>
          <w:pStyle w:val="aa"/>
        </w:pPr>
        <w:r>
          <w:fldChar w:fldCharType="begin"/>
        </w:r>
        <w:r w:rsidR="00211D5C">
          <w:instrText xml:space="preserve"> PAGE   \* MERGEFORMAT </w:instrText>
        </w:r>
        <w:r>
          <w:fldChar w:fldCharType="separate"/>
        </w:r>
        <w:r w:rsidR="00853F2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8F3C505" w14:textId="77777777" w:rsidR="002C7B46" w:rsidRDefault="002C7B46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148D8"/>
    <w:multiLevelType w:val="multilevel"/>
    <w:tmpl w:val="6EDA0DF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30E2143B"/>
    <w:multiLevelType w:val="hybridMultilevel"/>
    <w:tmpl w:val="D3085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BC274E"/>
    <w:multiLevelType w:val="hybridMultilevel"/>
    <w:tmpl w:val="45D0B03E"/>
    <w:lvl w:ilvl="0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3" w15:restartNumberingAfterBreak="0">
    <w:nsid w:val="65E01CB5"/>
    <w:multiLevelType w:val="hybridMultilevel"/>
    <w:tmpl w:val="DFA8C2C6"/>
    <w:lvl w:ilvl="0" w:tplc="04190001">
      <w:start w:val="1"/>
      <w:numFmt w:val="bullet"/>
      <w:lvlText w:val=""/>
      <w:lvlJc w:val="left"/>
      <w:pPr>
        <w:tabs>
          <w:tab w:val="num" w:pos="1780"/>
        </w:tabs>
        <w:ind w:left="1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0"/>
        </w:tabs>
        <w:ind w:left="2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0"/>
        </w:tabs>
        <w:ind w:left="3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0"/>
        </w:tabs>
        <w:ind w:left="3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0"/>
        </w:tabs>
        <w:ind w:left="4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0"/>
        </w:tabs>
        <w:ind w:left="5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0"/>
        </w:tabs>
        <w:ind w:left="6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0"/>
        </w:tabs>
        <w:ind w:left="6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0"/>
        </w:tabs>
        <w:ind w:left="7540" w:hanging="360"/>
      </w:pPr>
      <w:rPr>
        <w:rFonts w:ascii="Wingdings" w:hAnsi="Wingdings" w:hint="default"/>
      </w:rPr>
    </w:lvl>
  </w:abstractNum>
  <w:abstractNum w:abstractNumId="4" w15:restartNumberingAfterBreak="0">
    <w:nsid w:val="6A852F30"/>
    <w:multiLevelType w:val="hybridMultilevel"/>
    <w:tmpl w:val="73DE83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7E005B"/>
    <w:multiLevelType w:val="hybridMultilevel"/>
    <w:tmpl w:val="C8BC7958"/>
    <w:lvl w:ilvl="0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6" w15:restartNumberingAfterBreak="0">
    <w:nsid w:val="78DB4002"/>
    <w:multiLevelType w:val="hybridMultilevel"/>
    <w:tmpl w:val="88DE54AA"/>
    <w:lvl w:ilvl="0" w:tplc="62CCB43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79CB3047"/>
    <w:multiLevelType w:val="hybridMultilevel"/>
    <w:tmpl w:val="8FF6520A"/>
    <w:lvl w:ilvl="0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4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74C9"/>
    <w:rsid w:val="000147C5"/>
    <w:rsid w:val="00030E25"/>
    <w:rsid w:val="00042AEE"/>
    <w:rsid w:val="00062E90"/>
    <w:rsid w:val="0009646B"/>
    <w:rsid w:val="000A6E6D"/>
    <w:rsid w:val="001077A1"/>
    <w:rsid w:val="00134F45"/>
    <w:rsid w:val="001403F0"/>
    <w:rsid w:val="00161AB3"/>
    <w:rsid w:val="001C0427"/>
    <w:rsid w:val="001D1C5E"/>
    <w:rsid w:val="00211D5C"/>
    <w:rsid w:val="002164D5"/>
    <w:rsid w:val="0022056B"/>
    <w:rsid w:val="0024319E"/>
    <w:rsid w:val="00253A30"/>
    <w:rsid w:val="002817CB"/>
    <w:rsid w:val="002904CA"/>
    <w:rsid w:val="002A574E"/>
    <w:rsid w:val="002C7B46"/>
    <w:rsid w:val="002F2DAD"/>
    <w:rsid w:val="002F2F3A"/>
    <w:rsid w:val="002F6CE6"/>
    <w:rsid w:val="0032320F"/>
    <w:rsid w:val="003349FE"/>
    <w:rsid w:val="0036584E"/>
    <w:rsid w:val="003B5780"/>
    <w:rsid w:val="003B6D54"/>
    <w:rsid w:val="00410469"/>
    <w:rsid w:val="0041714C"/>
    <w:rsid w:val="0052571F"/>
    <w:rsid w:val="00592A12"/>
    <w:rsid w:val="005A7D40"/>
    <w:rsid w:val="005B3227"/>
    <w:rsid w:val="005E5C87"/>
    <w:rsid w:val="00616DD5"/>
    <w:rsid w:val="00621A3D"/>
    <w:rsid w:val="006366E4"/>
    <w:rsid w:val="00670E18"/>
    <w:rsid w:val="007006F2"/>
    <w:rsid w:val="00732AFF"/>
    <w:rsid w:val="00776F08"/>
    <w:rsid w:val="007924C6"/>
    <w:rsid w:val="0084168C"/>
    <w:rsid w:val="00853F2D"/>
    <w:rsid w:val="00860D23"/>
    <w:rsid w:val="00885346"/>
    <w:rsid w:val="00897662"/>
    <w:rsid w:val="008B6917"/>
    <w:rsid w:val="009D2E84"/>
    <w:rsid w:val="00A648A7"/>
    <w:rsid w:val="00A91777"/>
    <w:rsid w:val="00AC5C8A"/>
    <w:rsid w:val="00AF08EF"/>
    <w:rsid w:val="00B114B8"/>
    <w:rsid w:val="00B374C9"/>
    <w:rsid w:val="00B50165"/>
    <w:rsid w:val="00B645B5"/>
    <w:rsid w:val="00BB12E6"/>
    <w:rsid w:val="00BC0185"/>
    <w:rsid w:val="00BC2ADF"/>
    <w:rsid w:val="00C16774"/>
    <w:rsid w:val="00C278BF"/>
    <w:rsid w:val="00C57834"/>
    <w:rsid w:val="00C83FDA"/>
    <w:rsid w:val="00C97435"/>
    <w:rsid w:val="00CB11EC"/>
    <w:rsid w:val="00CD1C2B"/>
    <w:rsid w:val="00CD1E36"/>
    <w:rsid w:val="00D2269C"/>
    <w:rsid w:val="00D42B82"/>
    <w:rsid w:val="00D83626"/>
    <w:rsid w:val="00DF39F6"/>
    <w:rsid w:val="00E24D4B"/>
    <w:rsid w:val="00E314A1"/>
    <w:rsid w:val="00E43C37"/>
    <w:rsid w:val="00E564B0"/>
    <w:rsid w:val="00E77703"/>
    <w:rsid w:val="00EA2B34"/>
    <w:rsid w:val="00F73D74"/>
    <w:rsid w:val="00FA762B"/>
    <w:rsid w:val="00FD6E28"/>
    <w:rsid w:val="00FF07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E1BB7"/>
  <w15:docId w15:val="{2A893B08-B455-4EE5-8ABB-5727EB345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74C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374C9"/>
    <w:pPr>
      <w:spacing w:after="0" w:line="240" w:lineRule="auto"/>
      <w:jc w:val="center"/>
    </w:pPr>
    <w:rPr>
      <w:rFonts w:ascii="Times New Roman" w:hAnsi="Times New Roman"/>
      <w:b/>
      <w:sz w:val="36"/>
      <w:szCs w:val="20"/>
    </w:rPr>
  </w:style>
  <w:style w:type="character" w:customStyle="1" w:styleId="a4">
    <w:name w:val="Заголовок Знак"/>
    <w:basedOn w:val="a0"/>
    <w:link w:val="a3"/>
    <w:rsid w:val="00B374C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Body Text"/>
    <w:basedOn w:val="a"/>
    <w:link w:val="a6"/>
    <w:unhideWhenUsed/>
    <w:rsid w:val="00B374C9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B374C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B374C9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37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74C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B37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374C9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nhideWhenUsed/>
    <w:rsid w:val="00B37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rsid w:val="00B374C9"/>
    <w:rPr>
      <w:rFonts w:ascii="Calibri" w:eastAsia="Times New Roman" w:hAnsi="Calibri" w:cs="Times New Roman"/>
      <w:lang w:eastAsia="ru-RU"/>
    </w:rPr>
  </w:style>
  <w:style w:type="paragraph" w:styleId="ae">
    <w:name w:val="Normal (Web)"/>
    <w:basedOn w:val="a"/>
    <w:rsid w:val="00AF08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">
    <w:name w:val="page number"/>
    <w:basedOn w:val="a0"/>
    <w:rsid w:val="002C7B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7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98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317073170731711E-2"/>
          <c:y val="3.1830238726790659E-2"/>
          <c:w val="0.57665505226481406"/>
          <c:h val="0.8196286472148575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вульгарные</c:v>
                </c:pt>
              </c:strCache>
            </c:strRef>
          </c:tx>
          <c:spPr>
            <a:solidFill>
              <a:srgbClr val="9999FF"/>
            </a:solidFill>
            <a:ln w="10762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1523">
                <a:noFill/>
              </a:ln>
            </c:spPr>
            <c:txPr>
              <a:bodyPr/>
              <a:lstStyle/>
              <a:p>
                <a:pPr>
                  <a:defRPr sz="1398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Sheet1!$B$1:$B$1</c:f>
              <c:strCache>
                <c:ptCount val="1"/>
                <c:pt idx="0">
                  <c:v>рассказ 1 минута</c:v>
                </c:pt>
              </c:strCache>
            </c:strRef>
          </c:cat>
          <c:val>
            <c:numRef>
              <c:f>Sheet1!$B$2:$B$2</c:f>
              <c:numCache>
                <c:formatCode>General</c:formatCode>
                <c:ptCount val="1"/>
                <c:pt idx="0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D5F-46AA-B2D8-4B5A26CC04A5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жаргонные слова</c:v>
                </c:pt>
              </c:strCache>
            </c:strRef>
          </c:tx>
          <c:spPr>
            <a:solidFill>
              <a:srgbClr val="993366"/>
            </a:solidFill>
            <a:ln w="10762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1523">
                <a:noFill/>
              </a:ln>
            </c:spPr>
            <c:txPr>
              <a:bodyPr/>
              <a:lstStyle/>
              <a:p>
                <a:pPr>
                  <a:defRPr sz="1398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Sheet1!$B$1:$B$1</c:f>
              <c:strCache>
                <c:ptCount val="1"/>
                <c:pt idx="0">
                  <c:v>рассказ 1 минута</c:v>
                </c:pt>
              </c:strCache>
            </c:strRef>
          </c:cat>
          <c:val>
            <c:numRef>
              <c:f>Sheet1!$B$3:$B$3</c:f>
              <c:numCache>
                <c:formatCode>General</c:formatCode>
                <c:ptCount val="1"/>
                <c:pt idx="0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D5F-46AA-B2D8-4B5A26CC04A5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пренебрежительные слова</c:v>
                </c:pt>
              </c:strCache>
            </c:strRef>
          </c:tx>
          <c:spPr>
            <a:solidFill>
              <a:srgbClr val="FFFFCC"/>
            </a:solidFill>
            <a:ln w="10762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1523">
                <a:noFill/>
              </a:ln>
            </c:spPr>
            <c:txPr>
              <a:bodyPr/>
              <a:lstStyle/>
              <a:p>
                <a:pPr>
                  <a:defRPr sz="1398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Sheet1!$B$1:$B$1</c:f>
              <c:strCache>
                <c:ptCount val="1"/>
                <c:pt idx="0">
                  <c:v>рассказ 1 минута</c:v>
                </c:pt>
              </c:strCache>
            </c:strRef>
          </c:cat>
          <c:val>
            <c:numRef>
              <c:f>Sheet1!$B$4:$B$4</c:f>
              <c:numCache>
                <c:formatCode>General</c:formatCode>
                <c:ptCount val="1"/>
                <c:pt idx="0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D5F-46AA-B2D8-4B5A26CC04A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69489152"/>
        <c:axId val="169490688"/>
        <c:axId val="0"/>
      </c:bar3DChart>
      <c:catAx>
        <c:axId val="1694891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69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398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6949068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69490688"/>
        <c:scaling>
          <c:orientation val="minMax"/>
        </c:scaling>
        <c:delete val="0"/>
        <c:axPos val="l"/>
        <c:majorGridlines>
          <c:spPr>
            <a:ln w="2690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269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398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69489152"/>
        <c:crosses val="autoZero"/>
        <c:crossBetween val="between"/>
      </c:valAx>
      <c:spPr>
        <a:noFill/>
        <a:ln w="21523">
          <a:noFill/>
        </a:ln>
      </c:spPr>
    </c:plotArea>
    <c:legend>
      <c:legendPos val="r"/>
      <c:layout>
        <c:manualLayout>
          <c:xMode val="edge"/>
          <c:yMode val="edge"/>
          <c:x val="0.66898954703833036"/>
          <c:y val="0.26525198938992167"/>
          <c:w val="0.32404181184669112"/>
          <c:h val="0.47214854111405974"/>
        </c:manualLayout>
      </c:layout>
      <c:overlay val="0"/>
      <c:spPr>
        <a:noFill/>
        <a:ln w="2690">
          <a:solidFill>
            <a:srgbClr val="000000"/>
          </a:solidFill>
          <a:prstDash val="solid"/>
        </a:ln>
      </c:spPr>
      <c:txPr>
        <a:bodyPr/>
        <a:lstStyle/>
        <a:p>
          <a:pPr>
            <a:defRPr sz="1284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398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99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4906367041198907E-2"/>
          <c:y val="2.9649595687331602E-2"/>
          <c:w val="0.60861423220974198"/>
          <c:h val="0.8328840970350406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литературное</c:v>
                </c:pt>
              </c:strCache>
            </c:strRef>
          </c:tx>
          <c:spPr>
            <a:solidFill>
              <a:srgbClr val="9999FF"/>
            </a:solidFill>
            <a:ln w="10743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1487">
                <a:noFill/>
              </a:ln>
            </c:spPr>
            <c:txPr>
              <a:bodyPr/>
              <a:lstStyle/>
              <a:p>
                <a:pPr>
                  <a:defRPr sz="129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Sheet1!$B$1:$B$1</c:f>
              <c:strCache>
                <c:ptCount val="1"/>
                <c:pt idx="0">
                  <c:v>приветствие утром</c:v>
                </c:pt>
              </c:strCache>
            </c:strRef>
          </c:cat>
          <c:val>
            <c:numRef>
              <c:f>Sheet1!$B$2:$B$2</c:f>
              <c:numCache>
                <c:formatCode>General</c:formatCode>
                <c:ptCount val="1"/>
                <c:pt idx="0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665-409E-8D56-CA866537F173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разговорное</c:v>
                </c:pt>
              </c:strCache>
            </c:strRef>
          </c:tx>
          <c:spPr>
            <a:solidFill>
              <a:srgbClr val="993366"/>
            </a:solidFill>
            <a:ln w="10743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1487">
                <a:noFill/>
              </a:ln>
            </c:spPr>
            <c:txPr>
              <a:bodyPr/>
              <a:lstStyle/>
              <a:p>
                <a:pPr>
                  <a:defRPr sz="129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Sheet1!$B$1:$B$1</c:f>
              <c:strCache>
                <c:ptCount val="1"/>
                <c:pt idx="0">
                  <c:v>приветствие утром</c:v>
                </c:pt>
              </c:strCache>
            </c:strRef>
          </c:cat>
          <c:val>
            <c:numRef>
              <c:f>Sheet1!$B$3:$B$3</c:f>
              <c:numCache>
                <c:formatCode>General</c:formatCode>
                <c:ptCount val="1"/>
                <c:pt idx="0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665-409E-8D56-CA866537F173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просторечное</c:v>
                </c:pt>
              </c:strCache>
            </c:strRef>
          </c:tx>
          <c:spPr>
            <a:solidFill>
              <a:srgbClr val="FFFFCC"/>
            </a:solidFill>
            <a:ln w="10743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1487">
                <a:noFill/>
              </a:ln>
            </c:spPr>
            <c:txPr>
              <a:bodyPr/>
              <a:lstStyle/>
              <a:p>
                <a:pPr>
                  <a:defRPr sz="129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Sheet1!$B$1:$B$1</c:f>
              <c:strCache>
                <c:ptCount val="1"/>
                <c:pt idx="0">
                  <c:v>приветствие утром</c:v>
                </c:pt>
              </c:strCache>
            </c:strRef>
          </c:cat>
          <c:val>
            <c:numRef>
              <c:f>Sheet1!$B$4:$B$4</c:f>
              <c:numCache>
                <c:formatCode>General</c:formatCode>
                <c:ptCount val="1"/>
                <c:pt idx="0">
                  <c:v>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665-409E-8D56-CA866537F17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74333952"/>
        <c:axId val="174335488"/>
        <c:axId val="0"/>
      </c:bar3DChart>
      <c:catAx>
        <c:axId val="1743339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68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9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7433548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74335488"/>
        <c:scaling>
          <c:orientation val="minMax"/>
        </c:scaling>
        <c:delete val="0"/>
        <c:axPos val="l"/>
        <c:majorGridlines>
          <c:spPr>
            <a:ln w="2686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268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9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74333952"/>
        <c:crosses val="autoZero"/>
        <c:crossBetween val="between"/>
      </c:valAx>
      <c:spPr>
        <a:noFill/>
        <a:ln w="21487">
          <a:noFill/>
        </a:ln>
      </c:spPr>
    </c:plotArea>
    <c:legend>
      <c:legendPos val="r"/>
      <c:layout>
        <c:manualLayout>
          <c:xMode val="edge"/>
          <c:yMode val="edge"/>
          <c:x val="0.70411985018726597"/>
          <c:y val="0.38274932614555257"/>
          <c:w val="0.22241959994873364"/>
          <c:h val="0.21342002564915813"/>
        </c:manualLayout>
      </c:layout>
      <c:overlay val="0"/>
      <c:spPr>
        <a:noFill/>
        <a:ln w="2686">
          <a:solidFill>
            <a:srgbClr val="000000"/>
          </a:solidFill>
          <a:prstDash val="solid"/>
        </a:ln>
      </c:spPr>
      <c:txPr>
        <a:bodyPr/>
        <a:lstStyle/>
        <a:p>
          <a:pPr>
            <a:defRPr sz="1184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9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Диаграмма 2.</a:t>
            </a:r>
          </a:p>
          <a:p>
            <a:pPr>
              <a:defRPr/>
            </a:pPr>
            <a:r>
              <a:rPr lang="ru-RU"/>
              <a:t>сфера употребления  фраз</a:t>
            </a:r>
            <a:r>
              <a:rPr lang="ru-RU" baseline="0"/>
              <a:t> </a:t>
            </a:r>
            <a:r>
              <a:rPr lang="ru-RU"/>
              <a:t>учащимися 8-11 классов </a:t>
            </a:r>
          </a:p>
        </c:rich>
      </c:tx>
      <c:overlay val="0"/>
      <c:spPr>
        <a:noFill/>
        <a:ln w="25399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1666666666666679"/>
          <c:y val="0.29693486590038526"/>
          <c:w val="0.54761904761905023"/>
          <c:h val="0.5613026819923329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учащиеся 9-10классов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на перемене,в школе</c:v>
                </c:pt>
                <c:pt idx="1">
                  <c:v>среди молодёжи</c:v>
                </c:pt>
                <c:pt idx="2">
                  <c:v>с друзьями</c:v>
                </c:pt>
                <c:pt idx="3">
                  <c:v>на дискотеке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0.1</c:v>
                </c:pt>
                <c:pt idx="1">
                  <c:v>0.35000000000000031</c:v>
                </c:pt>
                <c:pt idx="2">
                  <c:v>0.4</c:v>
                </c:pt>
                <c:pt idx="3">
                  <c:v>0.1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45D-4512-A730-C294F92091B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учащиеся 10-11 классов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на перемене,в школе</c:v>
                </c:pt>
                <c:pt idx="1">
                  <c:v>среди молодёжи</c:v>
                </c:pt>
                <c:pt idx="2">
                  <c:v>с друзьями</c:v>
                </c:pt>
                <c:pt idx="3">
                  <c:v>на дискотеке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0.1</c:v>
                </c:pt>
                <c:pt idx="1">
                  <c:v>0.5</c:v>
                </c:pt>
                <c:pt idx="2">
                  <c:v>0.30000000000000032</c:v>
                </c:pt>
                <c:pt idx="3">
                  <c:v>0.1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45D-4512-A730-C294F92091B6}"/>
            </c:ext>
          </c:extLst>
        </c:ser>
        <c:ser>
          <c:idx val="2"/>
          <c:order val="2"/>
          <c:invertIfNegative val="0"/>
          <c:cat>
            <c:strRef>
              <c:f>Лист1!$A$2:$A$5</c:f>
              <c:strCache>
                <c:ptCount val="4"/>
                <c:pt idx="0">
                  <c:v>на перемене,в школе</c:v>
                </c:pt>
                <c:pt idx="1">
                  <c:v>среди молодёжи</c:v>
                </c:pt>
                <c:pt idx="2">
                  <c:v>с друзьями</c:v>
                </c:pt>
                <c:pt idx="3">
                  <c:v>на дискотеке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245D-4512-A730-C294F92091B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5088000"/>
        <c:axId val="175089536"/>
      </c:barChart>
      <c:catAx>
        <c:axId val="1750880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75089536"/>
        <c:crosses val="autoZero"/>
        <c:auto val="1"/>
        <c:lblAlgn val="ctr"/>
        <c:lblOffset val="100"/>
        <c:noMultiLvlLbl val="0"/>
      </c:catAx>
      <c:valAx>
        <c:axId val="175089536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crossAx val="175088000"/>
        <c:crosses val="autoZero"/>
        <c:crossBetween val="between"/>
      </c:valAx>
    </c:plotArea>
    <c:legend>
      <c:legendPos val="r"/>
      <c:legendEntry>
        <c:idx val="2"/>
        <c:delete val="1"/>
      </c:legendEntry>
      <c:layout>
        <c:manualLayout>
          <c:xMode val="edge"/>
          <c:yMode val="edge"/>
          <c:x val="0.63095238095238049"/>
          <c:y val="0.57854406130268199"/>
          <c:w val="0.3690476190476204"/>
          <c:h val="9.1954022988506301E-2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4119B-A1CE-4E93-84A7-22CEAB5B4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21</Pages>
  <Words>3262</Words>
  <Characters>18594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Nurgisa Baisinov</cp:lastModifiedBy>
  <cp:revision>13</cp:revision>
  <cp:lastPrinted>2019-01-22T12:10:00Z</cp:lastPrinted>
  <dcterms:created xsi:type="dcterms:W3CDTF">2015-11-23T08:32:00Z</dcterms:created>
  <dcterms:modified xsi:type="dcterms:W3CDTF">2021-12-02T11:34:00Z</dcterms:modified>
</cp:coreProperties>
</file>